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67" w:rsidRPr="00A6187E" w:rsidRDefault="00B32EC8" w:rsidP="00E018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6187E">
        <w:rPr>
          <w:rFonts w:ascii="Times New Roman" w:hAnsi="Times New Roman"/>
          <w:b/>
          <w:i/>
          <w:sz w:val="24"/>
          <w:szCs w:val="24"/>
        </w:rPr>
        <w:t>Istotne postanowienia umowy</w:t>
      </w:r>
    </w:p>
    <w:p w:rsidR="00CD6A67" w:rsidRPr="00E01829" w:rsidRDefault="00CD6A67" w:rsidP="00E01829">
      <w:pPr>
        <w:spacing w:after="0" w:line="240" w:lineRule="auto"/>
        <w:jc w:val="right"/>
        <w:rPr>
          <w:rFonts w:ascii="Times New Roman" w:hAnsi="Times New Roman"/>
          <w:i/>
          <w:sz w:val="12"/>
          <w:szCs w:val="24"/>
        </w:rPr>
      </w:pP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zawarta w dniu ............................... 2016 r. pomiędzy </w:t>
      </w:r>
      <w:r w:rsidRPr="008C263C">
        <w:rPr>
          <w:rFonts w:ascii="Times New Roman" w:hAnsi="Times New Roman"/>
          <w:b/>
        </w:rPr>
        <w:t>Gminą Jaśliska,</w:t>
      </w:r>
      <w:r w:rsidRPr="008C263C">
        <w:rPr>
          <w:rFonts w:ascii="Times New Roman" w:hAnsi="Times New Roman"/>
        </w:rPr>
        <w:t xml:space="preserve"> zwaną dalej </w:t>
      </w:r>
      <w:r w:rsidRPr="008C263C">
        <w:rPr>
          <w:rFonts w:ascii="Times New Roman" w:hAnsi="Times New Roman"/>
          <w:b/>
        </w:rPr>
        <w:t>Zamawiającym,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NIP: 684-258-66-47 reprezentowaną przez :</w:t>
      </w:r>
    </w:p>
    <w:p w:rsidR="008C263C" w:rsidRPr="008C263C" w:rsidRDefault="008C263C" w:rsidP="008C263C">
      <w:pPr>
        <w:spacing w:after="0" w:line="360" w:lineRule="auto"/>
        <w:jc w:val="both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Pana Adama Dańczak – Wójta Gminy Jaśliska, </w:t>
      </w:r>
    </w:p>
    <w:p w:rsidR="008C263C" w:rsidRPr="008C263C" w:rsidRDefault="008C263C" w:rsidP="008C263C">
      <w:pPr>
        <w:spacing w:after="0" w:line="360" w:lineRule="auto"/>
        <w:jc w:val="both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przy kontrasygnacie Agnieszki </w:t>
      </w:r>
      <w:r w:rsidR="00B143AC">
        <w:rPr>
          <w:rFonts w:ascii="Times New Roman" w:hAnsi="Times New Roman"/>
        </w:rPr>
        <w:t>Kurdyła</w:t>
      </w:r>
      <w:r w:rsidRPr="008C263C">
        <w:rPr>
          <w:rFonts w:ascii="Times New Roman" w:hAnsi="Times New Roman"/>
        </w:rPr>
        <w:t xml:space="preserve"> - Skarbnika Gminy,</w:t>
      </w:r>
      <w:bookmarkStart w:id="0" w:name="_GoBack"/>
      <w:bookmarkEnd w:id="0"/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a .................................................................................................................................................................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z siedzibą: ................................. 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NIP ........................................, reprezentowanym przez: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1. ....................................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2. ...................................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zwanym/zwaną dalej </w:t>
      </w:r>
      <w:r w:rsidRPr="008C263C">
        <w:rPr>
          <w:rFonts w:ascii="Times New Roman" w:hAnsi="Times New Roman"/>
          <w:b/>
        </w:rPr>
        <w:t>,,Wykonawcą”</w:t>
      </w:r>
      <w:r w:rsidRPr="008C263C">
        <w:rPr>
          <w:rFonts w:ascii="Times New Roman" w:hAnsi="Times New Roman"/>
        </w:rPr>
        <w:t>.</w:t>
      </w:r>
    </w:p>
    <w:p w:rsidR="00CD6A67" w:rsidRPr="008C263C" w:rsidRDefault="00CD6A67" w:rsidP="00CD6A67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została zawarta umowa bez stosowania ustawy z dnia 29 stycznia 2004 r. Prawo zamówień publicznych (</w:t>
      </w:r>
      <w:proofErr w:type="spellStart"/>
      <w:r w:rsidRPr="008C263C">
        <w:rPr>
          <w:rFonts w:ascii="Times New Roman" w:hAnsi="Times New Roman"/>
          <w:sz w:val="24"/>
          <w:szCs w:val="24"/>
        </w:rPr>
        <w:t>t.j</w:t>
      </w:r>
      <w:proofErr w:type="spellEnd"/>
      <w:r w:rsidRPr="008C263C">
        <w:rPr>
          <w:rFonts w:ascii="Times New Roman" w:hAnsi="Times New Roman"/>
          <w:sz w:val="24"/>
          <w:szCs w:val="24"/>
        </w:rPr>
        <w:t>. Dz. U. z 2015 r. poz. 2164.)  art.4 pkt 8 – wartość netto zamówienia nie przekracza wyrażonej w złotych równowartości kwoty 30.000 euro</w:t>
      </w:r>
      <w:r w:rsidRPr="008C263C">
        <w:rPr>
          <w:rFonts w:ascii="Times New Roman" w:hAnsi="Times New Roman"/>
          <w:iCs/>
          <w:sz w:val="24"/>
          <w:szCs w:val="24"/>
        </w:rPr>
        <w:t xml:space="preserve"> o następującej treści:</w:t>
      </w:r>
    </w:p>
    <w:p w:rsidR="00CD6A67" w:rsidRPr="008C263C" w:rsidRDefault="00CD6A67" w:rsidP="008C263C">
      <w:pPr>
        <w:pStyle w:val="wlead"/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1</w:t>
      </w:r>
    </w:p>
    <w:p w:rsidR="00CD6A67" w:rsidRPr="008C263C" w:rsidRDefault="00CD6A67" w:rsidP="008C263C">
      <w:pPr>
        <w:pStyle w:val="Tekstpodstawowy"/>
        <w:suppressAutoHyphens/>
        <w:spacing w:line="276" w:lineRule="auto"/>
        <w:jc w:val="center"/>
        <w:rPr>
          <w:b/>
          <w:lang w:val="pl-PL"/>
        </w:rPr>
      </w:pPr>
      <w:r w:rsidRPr="008C263C">
        <w:rPr>
          <w:b/>
          <w:lang w:val="pl-PL"/>
        </w:rPr>
        <w:t>Przedmiot Umowy</w:t>
      </w:r>
    </w:p>
    <w:p w:rsidR="00B166E9" w:rsidRPr="004A7FE7" w:rsidRDefault="00CD6A67" w:rsidP="00B166E9">
      <w:pPr>
        <w:pStyle w:val="NormalnyWeb"/>
        <w:shd w:val="clear" w:color="auto" w:fill="FFFFFF"/>
        <w:spacing w:before="0" w:beforeAutospacing="0" w:after="150" w:afterAutospacing="0" w:line="315" w:lineRule="atLeast"/>
        <w:jc w:val="both"/>
        <w:rPr>
          <w:rFonts w:ascii="Ubuntu" w:hAnsi="Ubuntu"/>
          <w:color w:val="555555"/>
          <w:sz w:val="22"/>
          <w:szCs w:val="22"/>
        </w:rPr>
      </w:pPr>
      <w:r w:rsidRPr="008C263C">
        <w:t>Pr</w:t>
      </w:r>
      <w:r w:rsidR="009C5105" w:rsidRPr="008C263C">
        <w:t>zedmiotem umowy jest wykonanie</w:t>
      </w:r>
      <w:r w:rsidRPr="008C263C">
        <w:t xml:space="preserve"> przez Wykonawcę na rzecz Zamawiającego </w:t>
      </w:r>
      <w:r w:rsidR="00B166E9" w:rsidRPr="004A7FE7">
        <w:rPr>
          <w:b/>
          <w:bCs/>
          <w:sz w:val="22"/>
          <w:szCs w:val="22"/>
        </w:rPr>
        <w:t>Opracowanie studium wykonalności i sporządzenie kompletnego wniosku wraz z załącznikami  w ramach</w:t>
      </w:r>
      <w:r w:rsidR="00B166E9" w:rsidRPr="004A7FE7">
        <w:rPr>
          <w:b/>
          <w:sz w:val="22"/>
          <w:szCs w:val="22"/>
        </w:rPr>
        <w:t xml:space="preserve"> naboru wniosków o dofinansowanie projektów w ramach osi priorytetowej </w:t>
      </w:r>
      <w:r w:rsidR="00B166E9" w:rsidRPr="004A7FE7">
        <w:rPr>
          <w:rFonts w:ascii="Ubuntu" w:hAnsi="Ubuntu"/>
          <w:b/>
          <w:bCs/>
          <w:sz w:val="22"/>
          <w:szCs w:val="22"/>
        </w:rPr>
        <w:t xml:space="preserve">III. Czysta Energia, Działanie 3.2 Modernizacja energetyczna budynków - nr naboru RPPK.03.02.00-IZ.00-18-002/16 </w:t>
      </w:r>
      <w:r w:rsidR="00B166E9" w:rsidRPr="004A7FE7">
        <w:rPr>
          <w:b/>
          <w:bCs/>
          <w:sz w:val="22"/>
          <w:szCs w:val="22"/>
        </w:rPr>
        <w:t>dla zadania pn.</w:t>
      </w:r>
      <w:r w:rsidR="00B166E9" w:rsidRPr="004A7FE7">
        <w:rPr>
          <w:sz w:val="22"/>
          <w:szCs w:val="22"/>
        </w:rPr>
        <w:t xml:space="preserve"> </w:t>
      </w:r>
    </w:p>
    <w:p w:rsidR="00536A6B" w:rsidRPr="00B143AC" w:rsidRDefault="00B166E9" w:rsidP="00B143A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A7FE7">
        <w:rPr>
          <w:rFonts w:ascii="Times New Roman" w:hAnsi="Times New Roman"/>
          <w:b/>
          <w:bCs/>
        </w:rPr>
        <w:t>„Modernizacja energetyczna wielorodzinnych budynków na terenie Gmina Jaśliska”</w:t>
      </w:r>
      <w:r w:rsidR="00B143AC">
        <w:rPr>
          <w:rFonts w:ascii="Times New Roman" w:hAnsi="Times New Roman"/>
          <w:b/>
          <w:bCs/>
        </w:rPr>
        <w:t xml:space="preserve"> </w:t>
      </w:r>
      <w:r w:rsidR="00CD6A67" w:rsidRPr="00536A6B">
        <w:rPr>
          <w:rFonts w:ascii="Times New Roman" w:hAnsi="Times New Roman"/>
          <w:sz w:val="24"/>
          <w:szCs w:val="24"/>
        </w:rPr>
        <w:t xml:space="preserve">zgodnie z ofertą z dnia …………… stanowiącą załącznik do umowy. </w:t>
      </w:r>
    </w:p>
    <w:p w:rsidR="00CD6A67" w:rsidRPr="00536A6B" w:rsidRDefault="00CD6A67" w:rsidP="00536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536A6B">
        <w:rPr>
          <w:rFonts w:ascii="Times New Roman" w:hAnsi="Times New Roman"/>
          <w:sz w:val="24"/>
          <w:szCs w:val="24"/>
        </w:rPr>
        <w:t>Zakres przedmiotu umowy winien być opracowany i złożony zgodnie z wytycznymi dos</w:t>
      </w:r>
      <w:r w:rsidR="00A56771">
        <w:rPr>
          <w:rFonts w:ascii="Times New Roman" w:hAnsi="Times New Roman"/>
          <w:sz w:val="24"/>
          <w:szCs w:val="24"/>
        </w:rPr>
        <w:t xml:space="preserve">tępnymi na stronie internetowej </w:t>
      </w:r>
      <w:hyperlink r:id="rId5" w:history="1">
        <w:r w:rsidR="00A56771" w:rsidRPr="00DB7DEF">
          <w:rPr>
            <w:rStyle w:val="Hipercze"/>
            <w:b/>
            <w:bCs/>
          </w:rPr>
          <w:t>http://rpo.podkarpackie.pl/index.php/nabory-wnioskow/771-3-2-modernizacja-energetyczna-budynkow-2</w:t>
        </w:r>
      </w:hyperlink>
      <w:r w:rsidR="00A56771">
        <w:rPr>
          <w:rFonts w:ascii="Times New Roman" w:hAnsi="Times New Roman"/>
          <w:b/>
          <w:bCs/>
          <w:color w:val="000000"/>
        </w:rPr>
        <w:t xml:space="preserve">  </w:t>
      </w:r>
      <w:r w:rsidR="00536A6B" w:rsidRPr="00536A6B">
        <w:rPr>
          <w:rStyle w:val="Pogrubienie"/>
          <w:rFonts w:ascii="Times New Roman" w:eastAsiaTheme="majorEastAsia" w:hAnsi="Times New Roman"/>
          <w:b w:val="0"/>
          <w:sz w:val="24"/>
          <w:szCs w:val="24"/>
        </w:rPr>
        <w:t>dla </w:t>
      </w:r>
      <w:r w:rsidRPr="00536A6B">
        <w:rPr>
          <w:rStyle w:val="Pogrubienie"/>
          <w:rFonts w:ascii="Times New Roman" w:eastAsiaTheme="majorEastAsia" w:hAnsi="Times New Roman"/>
          <w:b w:val="0"/>
          <w:sz w:val="24"/>
          <w:szCs w:val="24"/>
        </w:rPr>
        <w:t>przedmiotowego konkursu.</w:t>
      </w:r>
    </w:p>
    <w:p w:rsidR="00CD6A67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Zamówienie obejmuje również wykonanie przez Wykonawcę wszelkich poprawek, uzupełnień, modyfikacji w zakresie przedmiotu umowy, których realizacja będzie wymagana oraz interpretowanie i wyjaśnienie wątpliwości dotyczących zadania czy innych dokumentów sporządzonych przez Wykonawcę na potrzeby kompleksowej realizacji zadania, w przypadku wezwania Instytucji oceniającej do złożenia poprawek, wyjaśnień, uzupełnień itp. </w:t>
      </w:r>
    </w:p>
    <w:p w:rsidR="00CD6A67" w:rsidRPr="008C263C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zobowiązuje się do wykonania przedmiotu umowy z należytą starannością, zgodnie z obowiązującymi przepisami prawa.</w:t>
      </w:r>
    </w:p>
    <w:p w:rsidR="00CD6A67" w:rsidRPr="008C263C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oświadcza, że posiada wiedzę i doświadczenie, po</w:t>
      </w:r>
      <w:r w:rsidR="005F263A">
        <w:rPr>
          <w:rFonts w:ascii="Times New Roman" w:hAnsi="Times New Roman"/>
          <w:sz w:val="24"/>
          <w:szCs w:val="24"/>
        </w:rPr>
        <w:t>tencjał ekonomiczny, techniczny</w:t>
      </w:r>
      <w:r w:rsidRPr="008C263C">
        <w:rPr>
          <w:rFonts w:ascii="Times New Roman" w:hAnsi="Times New Roman"/>
          <w:sz w:val="24"/>
          <w:szCs w:val="24"/>
        </w:rPr>
        <w:t xml:space="preserve"> i fachowy w zakresie niezbędnym do wykonania przedmiotu Umowy.</w:t>
      </w:r>
    </w:p>
    <w:p w:rsidR="00CD6A67" w:rsidRPr="008C263C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przy realizacji swoich zadań zobowiązuje się do dołożenia szczególnej staranności, uwzględniając profesjonalny charakter prowadzonej przez siebie działalności.</w:t>
      </w:r>
    </w:p>
    <w:p w:rsidR="00CD6A67" w:rsidRPr="008C263C" w:rsidRDefault="00CD6A67" w:rsidP="008C263C">
      <w:pPr>
        <w:widowControl w:val="0"/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sz w:val="12"/>
          <w:szCs w:val="24"/>
        </w:rPr>
      </w:pP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2</w:t>
      </w: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63C">
        <w:rPr>
          <w:rFonts w:ascii="Times New Roman" w:hAnsi="Times New Roman"/>
          <w:b/>
          <w:bCs/>
          <w:sz w:val="24"/>
          <w:szCs w:val="24"/>
        </w:rPr>
        <w:t>Zestawienie zakresu prac</w:t>
      </w:r>
    </w:p>
    <w:p w:rsidR="00B143AC" w:rsidRPr="00B143AC" w:rsidRDefault="00B143AC" w:rsidP="00B143AC">
      <w:pPr>
        <w:pStyle w:val="Akapitzlist"/>
        <w:numPr>
          <w:ilvl w:val="0"/>
          <w:numId w:val="14"/>
        </w:numPr>
        <w:ind w:left="284"/>
        <w:jc w:val="both"/>
        <w:rPr>
          <w:b/>
        </w:rPr>
      </w:pPr>
      <w:r>
        <w:t xml:space="preserve">W ramach przedmiotu Umowy Wykonawca zobowiązuje się do opracowania i przekazania Zamawiającemu </w:t>
      </w:r>
      <w:r w:rsidRPr="00B143AC">
        <w:rPr>
          <w:b/>
        </w:rPr>
        <w:t xml:space="preserve">„Opracowania studium wykonalności i sporządzenia kompletnego wniosku wraz z załącznikami  w ramach naboru wniosków o dofinansowanie projektów w ramach osi priorytetowej III. Czysta Energia, Działanie 3.2 Modernizacja energetyczna budynków - nr naboru RPPK.03.02.00-IZ.00-18-002/16 dla zadania pn. </w:t>
      </w:r>
    </w:p>
    <w:p w:rsidR="00B143AC" w:rsidRPr="00B143AC" w:rsidRDefault="00B143AC" w:rsidP="00B143AC">
      <w:pPr>
        <w:pStyle w:val="Akapitzlist"/>
        <w:spacing w:line="276" w:lineRule="auto"/>
        <w:jc w:val="both"/>
        <w:rPr>
          <w:b/>
        </w:rPr>
      </w:pPr>
      <w:r w:rsidRPr="00B143AC">
        <w:rPr>
          <w:b/>
        </w:rPr>
        <w:lastRenderedPageBreak/>
        <w:t>„Modernizacja energetyczna wielorodzinnych budynków na terenie Gmina Jaśliska”</w:t>
      </w:r>
    </w:p>
    <w:p w:rsidR="004D3296" w:rsidRDefault="004D3296" w:rsidP="00BC1A9A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0B46E0">
        <w:t xml:space="preserve">Zamawiający wymaga współdziałania Wykonawcy w zakresie dokonania uzupełnień do wniosku o dofinansowanie i studium wykonalności wraz ze wszystkimi załącznikami </w:t>
      </w:r>
      <w:r w:rsidR="00B143AC">
        <w:t>wskazanymi</w:t>
      </w:r>
      <w:r w:rsidRPr="000B46E0">
        <w:t xml:space="preserve"> przez Instytucję Pośredniczącą na etapie oceny formalnej i merytorycznej wniosków o dofinansowanie.</w:t>
      </w:r>
    </w:p>
    <w:p w:rsidR="005F263A" w:rsidRPr="005F263A" w:rsidRDefault="004D3296" w:rsidP="005F263A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0B46E0">
        <w:t>Zamawiający zastrzega sobie prawo do żądania aktualizacji dokum</w:t>
      </w:r>
      <w:r w:rsidR="00B143AC">
        <w:t>entacji wraz załącznikami od Wykonawcy</w:t>
      </w:r>
      <w:r w:rsidRPr="000B46E0">
        <w:t xml:space="preserve"> w ciągu </w:t>
      </w:r>
      <w:r w:rsidR="00B143AC">
        <w:t xml:space="preserve">24 miesięcy od </w:t>
      </w:r>
      <w:r w:rsidRPr="000B46E0">
        <w:t xml:space="preserve"> podpisania odbioru końcowego. Celem aktualizacji będzie dostosowanie dokumentacji do aktualnie obowiązujących wytycznych dla właściwej procedury ubiegania się o dofinansowanie projektu ze środków finansowych Unii Europejskiej</w:t>
      </w:r>
      <w:r w:rsidR="009B76F2">
        <w:t xml:space="preserve">. </w:t>
      </w:r>
    </w:p>
    <w:p w:rsidR="00CD6A67" w:rsidRPr="008C263C" w:rsidRDefault="005F263A" w:rsidP="00B143AC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>
        <w:t>Zakres przedmio</w:t>
      </w:r>
      <w:r w:rsidR="00EB0DBD">
        <w:t>tu obejmuje również:</w:t>
      </w:r>
    </w:p>
    <w:p w:rsidR="00CD6A67" w:rsidRPr="008C263C" w:rsidRDefault="00CD6A67" w:rsidP="008C263C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spotkania konsultacyjne, na życzenie Wykonawcy</w:t>
      </w:r>
      <w:r w:rsidR="00B143AC">
        <w:rPr>
          <w:rFonts w:ascii="Times New Roman" w:hAnsi="Times New Roman"/>
          <w:sz w:val="24"/>
          <w:szCs w:val="24"/>
        </w:rPr>
        <w:t xml:space="preserve"> na terenie Zamawiającego</w:t>
      </w:r>
    </w:p>
    <w:p w:rsidR="00CD6A67" w:rsidRPr="008C263C" w:rsidRDefault="00CD6A67" w:rsidP="008C263C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na etapie aplikowania o środki zewnętrzne współdziałanie Wykonawcy za pośrednictwem Zamawia</w:t>
      </w:r>
      <w:r w:rsidR="00EB0DBD">
        <w:rPr>
          <w:rFonts w:ascii="Times New Roman" w:hAnsi="Times New Roman"/>
          <w:sz w:val="24"/>
          <w:szCs w:val="24"/>
        </w:rPr>
        <w:t>jącego z Instytucją oceniającą.</w:t>
      </w: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3</w:t>
      </w: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63C">
        <w:rPr>
          <w:rFonts w:ascii="Times New Roman" w:hAnsi="Times New Roman"/>
          <w:b/>
          <w:bCs/>
          <w:sz w:val="24"/>
          <w:szCs w:val="24"/>
        </w:rPr>
        <w:t>Zobowiązania Zamawiającego</w:t>
      </w:r>
    </w:p>
    <w:p w:rsidR="00CD6A67" w:rsidRPr="008C263C" w:rsidRDefault="00CD6A67" w:rsidP="008C263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Na podstawi</w:t>
      </w:r>
      <w:r w:rsidR="005F263A">
        <w:rPr>
          <w:rFonts w:ascii="Times New Roman" w:hAnsi="Times New Roman"/>
          <w:sz w:val="24"/>
          <w:szCs w:val="24"/>
        </w:rPr>
        <w:t xml:space="preserve">e niniejszej umowy Zamawiający </w:t>
      </w:r>
      <w:r w:rsidRPr="008C263C">
        <w:rPr>
          <w:rFonts w:ascii="Times New Roman" w:hAnsi="Times New Roman"/>
          <w:sz w:val="24"/>
          <w:szCs w:val="24"/>
        </w:rPr>
        <w:t>zobowiązuje się do: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współdziałania z Wykonawcą przy realizacji przedmiotu Umowy;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dostarczenia będących w jego posiadaniu materiałów i informacji niezbędnych do realizacji przedmiotu Umowy w terminie 2 dni roboczych od dnia wystąpienia przez Wykonawcę o ich udostępnienie;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przekazania materiałów, o których mowa w pkt 2) w</w:t>
      </w:r>
      <w:r w:rsidR="005F263A">
        <w:rPr>
          <w:rFonts w:ascii="Times New Roman" w:hAnsi="Times New Roman"/>
          <w:bCs/>
          <w:sz w:val="24"/>
          <w:szCs w:val="24"/>
        </w:rPr>
        <w:t xml:space="preserve"> formie elektronicznej (e-mail)</w:t>
      </w:r>
      <w:r w:rsidRPr="008C263C">
        <w:rPr>
          <w:rFonts w:ascii="Times New Roman" w:hAnsi="Times New Roman"/>
          <w:bCs/>
          <w:sz w:val="24"/>
          <w:szCs w:val="24"/>
        </w:rPr>
        <w:t xml:space="preserve"> lub papierowej (pisemnej);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wyznaczenia do współpracy z Wykonawcą osób niezbędnych do prawidłowej realizacji przedmiotu Umowy;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przekazania otrzymanych uwag instytucji oceniającej  w ciągu 1 dnia od daty wpływu pisma z  uwagami do Zamawiającego;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terminowej zapłaty wynagrodzenia, o którym mowa w § 5.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4</w:t>
      </w: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Termin realizacji przedmiotu Umowy</w:t>
      </w:r>
    </w:p>
    <w:p w:rsidR="00812A20" w:rsidRDefault="00812A20" w:rsidP="00812A20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812A20">
        <w:rPr>
          <w:rFonts w:ascii="Times New Roman" w:hAnsi="Times New Roman"/>
          <w:sz w:val="24"/>
        </w:rPr>
        <w:t>. Wykonawca przekaże Zamawiającemu komp</w:t>
      </w:r>
      <w:r w:rsidR="00317C94">
        <w:rPr>
          <w:rFonts w:ascii="Times New Roman" w:hAnsi="Times New Roman"/>
          <w:sz w:val="24"/>
        </w:rPr>
        <w:t xml:space="preserve">letne i zgodne z umową dokumenty </w:t>
      </w:r>
      <w:r w:rsidRPr="00812A20">
        <w:rPr>
          <w:rFonts w:ascii="Times New Roman" w:hAnsi="Times New Roman"/>
          <w:sz w:val="24"/>
        </w:rPr>
        <w:t xml:space="preserve">w terminie </w:t>
      </w:r>
      <w:r w:rsidR="00B166E9">
        <w:rPr>
          <w:rFonts w:ascii="Times New Roman" w:hAnsi="Times New Roman"/>
          <w:b/>
          <w:sz w:val="24"/>
        </w:rPr>
        <w:t>do dnia 05 wrześn</w:t>
      </w:r>
      <w:r w:rsidR="00E731D8">
        <w:rPr>
          <w:rFonts w:ascii="Times New Roman" w:hAnsi="Times New Roman"/>
          <w:b/>
          <w:sz w:val="24"/>
        </w:rPr>
        <w:t>i</w:t>
      </w:r>
      <w:r w:rsidRPr="00812A20">
        <w:rPr>
          <w:rFonts w:ascii="Times New Roman" w:hAnsi="Times New Roman"/>
          <w:b/>
          <w:sz w:val="24"/>
        </w:rPr>
        <w:t>a 2016 r.</w:t>
      </w:r>
    </w:p>
    <w:p w:rsidR="00812A20" w:rsidRPr="00812A20" w:rsidRDefault="00B166E9" w:rsidP="00812A20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812A20" w:rsidRPr="00812A20">
        <w:rPr>
          <w:rFonts w:ascii="Times New Roman" w:hAnsi="Times New Roman"/>
          <w:sz w:val="24"/>
        </w:rPr>
        <w:t xml:space="preserve">. </w:t>
      </w:r>
      <w:r w:rsidR="005F263A">
        <w:rPr>
          <w:rFonts w:ascii="Times New Roman" w:hAnsi="Times New Roman"/>
          <w:sz w:val="24"/>
        </w:rPr>
        <w:t xml:space="preserve">Zamawiający </w:t>
      </w:r>
      <w:r>
        <w:rPr>
          <w:rFonts w:ascii="Times New Roman" w:hAnsi="Times New Roman"/>
          <w:b/>
          <w:sz w:val="24"/>
        </w:rPr>
        <w:t>do dnia 06 wrześ</w:t>
      </w:r>
      <w:r w:rsidR="00E731D8">
        <w:rPr>
          <w:rFonts w:ascii="Times New Roman" w:hAnsi="Times New Roman"/>
          <w:b/>
          <w:sz w:val="24"/>
        </w:rPr>
        <w:t>nia</w:t>
      </w:r>
      <w:r w:rsidR="005F263A" w:rsidRPr="005F263A">
        <w:rPr>
          <w:rFonts w:ascii="Times New Roman" w:hAnsi="Times New Roman"/>
          <w:b/>
          <w:sz w:val="24"/>
        </w:rPr>
        <w:t xml:space="preserve"> 2016 r.</w:t>
      </w:r>
      <w:r w:rsidR="005F263A">
        <w:rPr>
          <w:rFonts w:ascii="Times New Roman" w:hAnsi="Times New Roman"/>
          <w:sz w:val="24"/>
        </w:rPr>
        <w:t xml:space="preserve"> przekaże Wykonawcy ewentualne uwagi </w:t>
      </w:r>
      <w:r>
        <w:rPr>
          <w:rFonts w:ascii="Times New Roman" w:hAnsi="Times New Roman"/>
          <w:sz w:val="24"/>
        </w:rPr>
        <w:t>do przedmiotu zamówienia.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5</w:t>
      </w: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Wynagrodzenie</w:t>
      </w:r>
    </w:p>
    <w:p w:rsidR="00E2766A" w:rsidRPr="008D512D" w:rsidRDefault="00E2766A" w:rsidP="008D512D">
      <w:pPr>
        <w:pStyle w:val="Akapitzlist"/>
        <w:numPr>
          <w:ilvl w:val="0"/>
          <w:numId w:val="20"/>
        </w:numPr>
        <w:jc w:val="both"/>
      </w:pPr>
      <w:r w:rsidRPr="008D512D">
        <w:t xml:space="preserve">Za wykonanie przedmiotu umowy ustala się wynagrodzenie ryczałtowe w wysokości: </w:t>
      </w:r>
    </w:p>
    <w:p w:rsidR="008D512D" w:rsidRPr="00765DA8" w:rsidRDefault="008D512D" w:rsidP="008D512D">
      <w:pPr>
        <w:pStyle w:val="Akapitzlist"/>
        <w:numPr>
          <w:ilvl w:val="0"/>
          <w:numId w:val="21"/>
        </w:numPr>
        <w:jc w:val="both"/>
      </w:pPr>
      <w:r w:rsidRPr="002877BE">
        <w:rPr>
          <w:b/>
          <w:bCs/>
        </w:rPr>
        <w:t xml:space="preserve">Opracowanie studium wykonalności </w:t>
      </w:r>
      <w:r w:rsidRPr="00765DA8">
        <w:t>:</w:t>
      </w:r>
    </w:p>
    <w:p w:rsidR="008D512D" w:rsidRPr="00765DA8" w:rsidRDefault="00EB0DBD" w:rsidP="008D512D">
      <w:pPr>
        <w:jc w:val="both"/>
      </w:pPr>
      <w:r>
        <w:t>Cena</w:t>
      </w:r>
      <w:r w:rsidR="008D512D" w:rsidRPr="00765DA8">
        <w:t xml:space="preserve"> netto ......................................................... zł</w:t>
      </w:r>
    </w:p>
    <w:p w:rsidR="008D512D" w:rsidRPr="00765DA8" w:rsidRDefault="008D512D" w:rsidP="008D512D">
      <w:pPr>
        <w:jc w:val="both"/>
      </w:pPr>
      <w:r w:rsidRPr="00765DA8">
        <w:t>Podatek VAT........................................................zł</w:t>
      </w:r>
    </w:p>
    <w:p w:rsidR="008D512D" w:rsidRDefault="00EB0DBD" w:rsidP="008D512D">
      <w:pPr>
        <w:jc w:val="both"/>
      </w:pPr>
      <w:r>
        <w:t>Cena</w:t>
      </w:r>
      <w:r w:rsidR="008D512D" w:rsidRPr="00765DA8">
        <w:t xml:space="preserve"> brutto ........................................................ zł</w:t>
      </w:r>
    </w:p>
    <w:p w:rsidR="008D512D" w:rsidRPr="00EB0DBD" w:rsidRDefault="008D512D" w:rsidP="00EB0DBD">
      <w:pPr>
        <w:ind w:firstLine="708"/>
        <w:jc w:val="both"/>
      </w:pPr>
      <w:r>
        <w:t>b)</w:t>
      </w:r>
      <w:r>
        <w:rPr>
          <w:b/>
          <w:bCs/>
        </w:rPr>
        <w:t xml:space="preserve"> Sporządzenie kompletnego wniosku wraz z załącznikami  w ramach</w:t>
      </w:r>
      <w:r>
        <w:rPr>
          <w:b/>
        </w:rPr>
        <w:t xml:space="preserve"> naboru wniosków o dofinansowanie projektów w ramach osi priorytetowej </w:t>
      </w:r>
      <w:r>
        <w:rPr>
          <w:rFonts w:ascii="Ubuntu" w:hAnsi="Ubuntu"/>
          <w:b/>
          <w:bCs/>
        </w:rPr>
        <w:t xml:space="preserve">III. Czysta Energia, Działanie 3.2 Modernizacja energetyczna budynków - nr naboru RPPK.03.02.00-IZ.00-18-002/16 </w:t>
      </w:r>
      <w:r>
        <w:rPr>
          <w:b/>
          <w:bCs/>
        </w:rPr>
        <w:t>dla zadania pn.</w:t>
      </w:r>
      <w:r>
        <w:t xml:space="preserve"> </w:t>
      </w:r>
      <w:r>
        <w:rPr>
          <w:b/>
          <w:bCs/>
        </w:rPr>
        <w:t>„Modernizacja energetyczna wielorodzinnych budynków na terenie Gmina Jaśliska”</w:t>
      </w:r>
    </w:p>
    <w:p w:rsidR="008D512D" w:rsidRPr="00765DA8" w:rsidRDefault="00EB0DBD" w:rsidP="008D512D">
      <w:pPr>
        <w:jc w:val="both"/>
      </w:pPr>
      <w:r>
        <w:lastRenderedPageBreak/>
        <w:t>Cena</w:t>
      </w:r>
      <w:r w:rsidR="008D512D" w:rsidRPr="00765DA8">
        <w:t xml:space="preserve"> netto ......................................................... zł</w:t>
      </w:r>
    </w:p>
    <w:p w:rsidR="008D512D" w:rsidRPr="00765DA8" w:rsidRDefault="008D512D" w:rsidP="008D512D">
      <w:pPr>
        <w:jc w:val="both"/>
      </w:pPr>
      <w:r w:rsidRPr="00765DA8">
        <w:t>Podatek VAT........................................................zł</w:t>
      </w:r>
    </w:p>
    <w:p w:rsidR="008D512D" w:rsidRDefault="00EB0DBD" w:rsidP="008D512D">
      <w:pPr>
        <w:jc w:val="both"/>
      </w:pPr>
      <w:r>
        <w:t>Cena</w:t>
      </w:r>
      <w:r w:rsidR="008D512D" w:rsidRPr="00765DA8">
        <w:t xml:space="preserve"> brutto ........................................................ zł</w:t>
      </w:r>
    </w:p>
    <w:p w:rsidR="008D512D" w:rsidRPr="002877BE" w:rsidRDefault="008D512D" w:rsidP="008D512D">
      <w:pPr>
        <w:pStyle w:val="Akapitzlist"/>
        <w:numPr>
          <w:ilvl w:val="0"/>
          <w:numId w:val="22"/>
        </w:numPr>
        <w:shd w:val="clear" w:color="auto" w:fill="FFFFFF"/>
        <w:spacing w:after="135" w:line="270" w:lineRule="atLeast"/>
        <w:ind w:left="993" w:hanging="284"/>
        <w:jc w:val="both"/>
        <w:rPr>
          <w:b/>
          <w:color w:val="000000"/>
        </w:rPr>
      </w:pPr>
      <w:r w:rsidRPr="002877BE">
        <w:rPr>
          <w:b/>
          <w:color w:val="000000"/>
        </w:rPr>
        <w:t>Opracowanie inwentaryzacji budowlanej dla czterech budynków z terenu Gminy Jaśliska</w:t>
      </w:r>
    </w:p>
    <w:p w:rsidR="008D512D" w:rsidRPr="00765DA8" w:rsidRDefault="00EB0DBD" w:rsidP="008D512D">
      <w:pPr>
        <w:jc w:val="both"/>
      </w:pPr>
      <w:r>
        <w:t>Cena</w:t>
      </w:r>
      <w:r w:rsidR="008D512D" w:rsidRPr="00765DA8">
        <w:t xml:space="preserve"> netto ......................................................... zł</w:t>
      </w:r>
    </w:p>
    <w:p w:rsidR="008D512D" w:rsidRPr="00765DA8" w:rsidRDefault="008D512D" w:rsidP="008D512D">
      <w:pPr>
        <w:jc w:val="both"/>
      </w:pPr>
      <w:r w:rsidRPr="00765DA8">
        <w:t>Podatek VAT........................................................zł</w:t>
      </w:r>
    </w:p>
    <w:p w:rsidR="008D512D" w:rsidRDefault="00EB0DBD" w:rsidP="008D512D">
      <w:pPr>
        <w:jc w:val="both"/>
      </w:pPr>
      <w:r>
        <w:t>Cena</w:t>
      </w:r>
      <w:r w:rsidR="008D512D" w:rsidRPr="00765DA8">
        <w:t xml:space="preserve"> brutto ........................................................ zł</w:t>
      </w:r>
    </w:p>
    <w:p w:rsidR="008D512D" w:rsidRPr="002877BE" w:rsidRDefault="008D512D" w:rsidP="008D512D">
      <w:pPr>
        <w:pStyle w:val="Akapitzlist"/>
        <w:numPr>
          <w:ilvl w:val="0"/>
          <w:numId w:val="22"/>
        </w:numPr>
        <w:shd w:val="clear" w:color="auto" w:fill="FFFFFF"/>
        <w:spacing w:after="135" w:line="270" w:lineRule="atLeast"/>
        <w:ind w:left="993" w:hanging="284"/>
        <w:jc w:val="both"/>
        <w:rPr>
          <w:b/>
          <w:color w:val="000000"/>
        </w:rPr>
      </w:pPr>
      <w:r w:rsidRPr="002877BE">
        <w:rPr>
          <w:b/>
          <w:color w:val="000000"/>
        </w:rPr>
        <w:t>Sporządzenie kosztorysu inwestorskiego dla czterech budynków z terenu Gminy Jaśliska</w:t>
      </w:r>
    </w:p>
    <w:p w:rsidR="008D512D" w:rsidRPr="00765DA8" w:rsidRDefault="00EB0DBD" w:rsidP="008D512D">
      <w:pPr>
        <w:jc w:val="both"/>
      </w:pPr>
      <w:r>
        <w:t>Cena</w:t>
      </w:r>
      <w:r w:rsidR="008D512D" w:rsidRPr="00765DA8">
        <w:t xml:space="preserve"> netto ......................................................... zł</w:t>
      </w:r>
    </w:p>
    <w:p w:rsidR="008D512D" w:rsidRPr="00765DA8" w:rsidRDefault="008D512D" w:rsidP="008D512D">
      <w:pPr>
        <w:jc w:val="both"/>
      </w:pPr>
      <w:r w:rsidRPr="00765DA8">
        <w:t>Podatek VAT........................................................zł</w:t>
      </w:r>
    </w:p>
    <w:p w:rsidR="008D512D" w:rsidRDefault="00EB0DBD" w:rsidP="008D512D">
      <w:pPr>
        <w:jc w:val="both"/>
      </w:pPr>
      <w:r>
        <w:t>Cena</w:t>
      </w:r>
      <w:r w:rsidR="008D512D" w:rsidRPr="00765DA8">
        <w:t xml:space="preserve"> brutto ........................................................ zł</w:t>
      </w:r>
    </w:p>
    <w:p w:rsidR="00CA641D" w:rsidRPr="00CA641D" w:rsidRDefault="00CA641D" w:rsidP="00CA641D">
      <w:pPr>
        <w:pStyle w:val="Akapitzlist"/>
        <w:numPr>
          <w:ilvl w:val="0"/>
          <w:numId w:val="22"/>
        </w:numPr>
        <w:shd w:val="clear" w:color="auto" w:fill="FFFFFF"/>
        <w:spacing w:after="135" w:line="270" w:lineRule="atLeast"/>
        <w:ind w:left="1134" w:hanging="283"/>
        <w:jc w:val="both"/>
        <w:rPr>
          <w:b/>
          <w:color w:val="000000"/>
        </w:rPr>
      </w:pPr>
      <w:r w:rsidRPr="00CA641D">
        <w:rPr>
          <w:b/>
          <w:color w:val="000000"/>
        </w:rPr>
        <w:t>Sporzą</w:t>
      </w:r>
      <w:r w:rsidRPr="00CA641D">
        <w:rPr>
          <w:b/>
          <w:color w:val="000000"/>
        </w:rPr>
        <w:t>dzenie audytu energetycznego</w:t>
      </w:r>
      <w:r w:rsidRPr="00CA641D">
        <w:rPr>
          <w:b/>
          <w:color w:val="000000"/>
        </w:rPr>
        <w:t xml:space="preserve"> dla czterech budynków z terenu Gminy Jaśliska</w:t>
      </w:r>
    </w:p>
    <w:p w:rsidR="00CA641D" w:rsidRPr="00765DA8" w:rsidRDefault="00CA641D" w:rsidP="00CA641D">
      <w:pPr>
        <w:jc w:val="both"/>
      </w:pPr>
      <w:r>
        <w:t>Cena</w:t>
      </w:r>
      <w:r w:rsidRPr="00765DA8">
        <w:t xml:space="preserve"> netto ......................................................... zł</w:t>
      </w:r>
    </w:p>
    <w:p w:rsidR="00CA641D" w:rsidRPr="00765DA8" w:rsidRDefault="00CA641D" w:rsidP="00CA641D">
      <w:pPr>
        <w:jc w:val="both"/>
      </w:pPr>
      <w:r w:rsidRPr="00765DA8">
        <w:t>Podatek VAT........................................................zł</w:t>
      </w:r>
    </w:p>
    <w:p w:rsidR="00CA641D" w:rsidRDefault="00CA641D" w:rsidP="00CA641D">
      <w:pPr>
        <w:jc w:val="both"/>
      </w:pPr>
      <w:r>
        <w:t>Cena</w:t>
      </w:r>
      <w:r w:rsidRPr="00765DA8">
        <w:t xml:space="preserve"> brutto ........................................................ zł</w:t>
      </w:r>
    </w:p>
    <w:p w:rsidR="00CA641D" w:rsidRDefault="00CA641D" w:rsidP="008D512D">
      <w:pPr>
        <w:jc w:val="both"/>
      </w:pPr>
    </w:p>
    <w:p w:rsidR="00867517" w:rsidRPr="008C263C" w:rsidRDefault="00867517" w:rsidP="0070430F">
      <w:pPr>
        <w:pStyle w:val="Tekstpodstawowywcity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2.</w:t>
      </w:r>
      <w:r w:rsidRPr="008C263C">
        <w:rPr>
          <w:rFonts w:ascii="Times New Roman" w:hAnsi="Times New Roman"/>
          <w:sz w:val="24"/>
          <w:szCs w:val="24"/>
        </w:rPr>
        <w:tab/>
        <w:t>Wynagrodzenie Wykonawcy płatne będzie w następujący sposób:</w:t>
      </w:r>
    </w:p>
    <w:p w:rsidR="00867517" w:rsidRPr="009B76F2" w:rsidRDefault="00867517" w:rsidP="00812A20">
      <w:pPr>
        <w:pStyle w:val="Tekstpodstawowywcity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a)</w:t>
      </w:r>
      <w:r w:rsidRPr="008C263C">
        <w:rPr>
          <w:rFonts w:ascii="Times New Roman" w:hAnsi="Times New Roman"/>
          <w:sz w:val="24"/>
          <w:szCs w:val="24"/>
        </w:rPr>
        <w:tab/>
        <w:t xml:space="preserve">60% wynagrodzenia </w:t>
      </w:r>
      <w:r w:rsidR="00EB0DBD">
        <w:rPr>
          <w:rFonts w:ascii="Times New Roman" w:hAnsi="Times New Roman"/>
          <w:sz w:val="24"/>
          <w:szCs w:val="24"/>
        </w:rPr>
        <w:t xml:space="preserve">brutto </w:t>
      </w:r>
      <w:r w:rsidRPr="008C263C">
        <w:rPr>
          <w:rFonts w:ascii="Times New Roman" w:hAnsi="Times New Roman"/>
          <w:sz w:val="24"/>
          <w:szCs w:val="24"/>
        </w:rPr>
        <w:t>określonego w ust. 1</w:t>
      </w:r>
      <w:r w:rsidR="00CA641D">
        <w:rPr>
          <w:rFonts w:ascii="Times New Roman" w:hAnsi="Times New Roman"/>
          <w:sz w:val="24"/>
          <w:szCs w:val="24"/>
        </w:rPr>
        <w:t xml:space="preserve"> pkt a,</w:t>
      </w:r>
      <w:r w:rsidR="00734A60">
        <w:rPr>
          <w:rFonts w:ascii="Times New Roman" w:hAnsi="Times New Roman"/>
          <w:sz w:val="24"/>
          <w:szCs w:val="24"/>
        </w:rPr>
        <w:t xml:space="preserve"> b</w:t>
      </w:r>
      <w:r w:rsidR="00CA641D">
        <w:rPr>
          <w:rFonts w:ascii="Times New Roman" w:hAnsi="Times New Roman"/>
          <w:sz w:val="24"/>
          <w:szCs w:val="24"/>
        </w:rPr>
        <w:t>, e</w:t>
      </w:r>
      <w:r w:rsidR="00EB0DBD">
        <w:rPr>
          <w:rFonts w:ascii="Times New Roman" w:hAnsi="Times New Roman"/>
          <w:sz w:val="24"/>
          <w:szCs w:val="24"/>
        </w:rPr>
        <w:t xml:space="preserve"> – płatne</w:t>
      </w:r>
      <w:r w:rsidRPr="008C263C">
        <w:rPr>
          <w:rFonts w:ascii="Times New Roman" w:hAnsi="Times New Roman"/>
          <w:sz w:val="24"/>
          <w:szCs w:val="24"/>
        </w:rPr>
        <w:t xml:space="preserve"> po dokonaniu pozytywnej oceny formalnej </w:t>
      </w:r>
      <w:r w:rsidRPr="009B76F2">
        <w:rPr>
          <w:rFonts w:ascii="Times New Roman" w:hAnsi="Times New Roman"/>
          <w:sz w:val="24"/>
          <w:szCs w:val="24"/>
        </w:rPr>
        <w:t>i pozytywnej oceny merytorycznej wniosku aplikacyjnego przez</w:t>
      </w:r>
      <w:r w:rsidR="005063E4">
        <w:rPr>
          <w:rFonts w:ascii="Times New Roman" w:hAnsi="Times New Roman"/>
          <w:sz w:val="24"/>
          <w:szCs w:val="24"/>
        </w:rPr>
        <w:t xml:space="preserve"> </w:t>
      </w:r>
      <w:r w:rsidR="005063E4" w:rsidRPr="005063E4">
        <w:rPr>
          <w:rFonts w:ascii="Times New Roman" w:hAnsi="Times New Roman"/>
          <w:sz w:val="24"/>
          <w:szCs w:val="24"/>
        </w:rPr>
        <w:t>(UMWP)</w:t>
      </w:r>
      <w:r w:rsidRPr="009B76F2">
        <w:rPr>
          <w:rFonts w:ascii="Times New Roman" w:hAnsi="Times New Roman"/>
          <w:sz w:val="24"/>
          <w:szCs w:val="24"/>
        </w:rPr>
        <w:t>.</w:t>
      </w:r>
    </w:p>
    <w:p w:rsidR="00867517" w:rsidRDefault="00867517" w:rsidP="00812A20">
      <w:pPr>
        <w:pStyle w:val="Tekstpodstawowywcity"/>
        <w:spacing w:after="0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B76F2">
        <w:rPr>
          <w:rFonts w:ascii="Times New Roman" w:hAnsi="Times New Roman"/>
          <w:sz w:val="24"/>
          <w:szCs w:val="24"/>
        </w:rPr>
        <w:t>b)</w:t>
      </w:r>
      <w:r w:rsidRPr="009B76F2">
        <w:rPr>
          <w:rFonts w:ascii="Times New Roman" w:hAnsi="Times New Roman"/>
          <w:sz w:val="24"/>
          <w:szCs w:val="24"/>
        </w:rPr>
        <w:tab/>
        <w:t xml:space="preserve">40% wynagrodzenia </w:t>
      </w:r>
      <w:r w:rsidR="00EB0DBD">
        <w:rPr>
          <w:rFonts w:ascii="Times New Roman" w:hAnsi="Times New Roman"/>
          <w:sz w:val="24"/>
          <w:szCs w:val="24"/>
        </w:rPr>
        <w:t xml:space="preserve">brutto </w:t>
      </w:r>
      <w:r w:rsidRPr="009B76F2">
        <w:rPr>
          <w:rFonts w:ascii="Times New Roman" w:hAnsi="Times New Roman"/>
          <w:sz w:val="24"/>
          <w:szCs w:val="24"/>
        </w:rPr>
        <w:t>okr</w:t>
      </w:r>
      <w:r w:rsidR="000315E9" w:rsidRPr="009B76F2">
        <w:rPr>
          <w:rFonts w:ascii="Times New Roman" w:hAnsi="Times New Roman"/>
          <w:sz w:val="24"/>
          <w:szCs w:val="24"/>
        </w:rPr>
        <w:t>eślonego w ust. 1</w:t>
      </w:r>
      <w:r w:rsidR="00734A60">
        <w:rPr>
          <w:rFonts w:ascii="Times New Roman" w:hAnsi="Times New Roman"/>
          <w:sz w:val="24"/>
          <w:szCs w:val="24"/>
        </w:rPr>
        <w:t xml:space="preserve"> pkt a</w:t>
      </w:r>
      <w:r w:rsidR="00CA641D">
        <w:rPr>
          <w:rFonts w:ascii="Times New Roman" w:hAnsi="Times New Roman"/>
          <w:sz w:val="24"/>
          <w:szCs w:val="24"/>
        </w:rPr>
        <w:t xml:space="preserve">, </w:t>
      </w:r>
      <w:r w:rsidR="00734A60">
        <w:rPr>
          <w:rFonts w:ascii="Times New Roman" w:hAnsi="Times New Roman"/>
          <w:sz w:val="24"/>
          <w:szCs w:val="24"/>
        </w:rPr>
        <w:t>b</w:t>
      </w:r>
      <w:r w:rsidR="00CA641D">
        <w:rPr>
          <w:rFonts w:ascii="Times New Roman" w:hAnsi="Times New Roman"/>
          <w:sz w:val="24"/>
          <w:szCs w:val="24"/>
        </w:rPr>
        <w:t>, e</w:t>
      </w:r>
      <w:r w:rsidR="000315E9" w:rsidRPr="009B76F2">
        <w:rPr>
          <w:rFonts w:ascii="Times New Roman" w:hAnsi="Times New Roman"/>
          <w:sz w:val="24"/>
          <w:szCs w:val="24"/>
        </w:rPr>
        <w:t xml:space="preserve"> - płatna po</w:t>
      </w:r>
      <w:r w:rsidR="000315E9" w:rsidRPr="009B76F2">
        <w:rPr>
          <w:rFonts w:ascii="Times New Roman" w:hAnsi="Times New Roman"/>
          <w:color w:val="000000"/>
          <w:sz w:val="24"/>
          <w:szCs w:val="24"/>
        </w:rPr>
        <w:t xml:space="preserve"> podpisaniu przez Zamawiającego umowy</w:t>
      </w:r>
      <w:r w:rsidR="00812A20" w:rsidRPr="009B76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15E9" w:rsidRPr="009B76F2">
        <w:rPr>
          <w:rFonts w:ascii="Times New Roman" w:hAnsi="Times New Roman"/>
          <w:color w:val="000000"/>
          <w:sz w:val="24"/>
          <w:szCs w:val="24"/>
        </w:rPr>
        <w:t>o dofinansowanie.</w:t>
      </w:r>
    </w:p>
    <w:p w:rsidR="00734A60" w:rsidRPr="00734A60" w:rsidRDefault="00734A60" w:rsidP="00734A60">
      <w:pPr>
        <w:shd w:val="clear" w:color="auto" w:fill="FFFFFF"/>
        <w:spacing w:after="135" w:line="270" w:lineRule="atLeast"/>
        <w:ind w:firstLine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100% </w:t>
      </w:r>
      <w:r w:rsidR="00EB0DBD">
        <w:rPr>
          <w:rFonts w:ascii="Times New Roman" w:hAnsi="Times New Roman"/>
          <w:color w:val="000000"/>
          <w:sz w:val="24"/>
          <w:szCs w:val="24"/>
        </w:rPr>
        <w:t xml:space="preserve">wynagrodzenia brutto określonego w ust. 2 pkt c i d </w:t>
      </w:r>
      <w:r>
        <w:rPr>
          <w:rFonts w:ascii="Times New Roman" w:hAnsi="Times New Roman"/>
          <w:color w:val="000000"/>
          <w:sz w:val="24"/>
          <w:szCs w:val="24"/>
        </w:rPr>
        <w:t xml:space="preserve">po </w:t>
      </w:r>
      <w:r w:rsidR="00EB0DBD">
        <w:rPr>
          <w:rFonts w:ascii="Times New Roman" w:hAnsi="Times New Roman"/>
          <w:color w:val="000000"/>
          <w:sz w:val="24"/>
          <w:szCs w:val="24"/>
        </w:rPr>
        <w:t>otrzymaniu inwentaryzacji budowlanej i kosztorysu inwestorskiego.</w:t>
      </w:r>
    </w:p>
    <w:p w:rsidR="003F3BE7" w:rsidRPr="009B76F2" w:rsidRDefault="003F3BE7" w:rsidP="003F3BE7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76F2">
        <w:rPr>
          <w:rFonts w:ascii="Times New Roman" w:hAnsi="Times New Roman"/>
          <w:sz w:val="24"/>
          <w:szCs w:val="24"/>
        </w:rPr>
        <w:t>3.</w:t>
      </w:r>
      <w:r w:rsidRPr="009B76F2">
        <w:rPr>
          <w:rFonts w:ascii="Times New Roman" w:hAnsi="Times New Roman"/>
          <w:sz w:val="24"/>
          <w:szCs w:val="24"/>
        </w:rPr>
        <w:tab/>
        <w:t>Podstawą wystawienia faktury VAT przez Wykonawcę będzie:</w:t>
      </w:r>
    </w:p>
    <w:p w:rsidR="009B76F2" w:rsidRDefault="009B76F2" w:rsidP="009B76F2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F3BE7" w:rsidRPr="009B76F2">
        <w:rPr>
          <w:rFonts w:ascii="Times New Roman" w:hAnsi="Times New Roman"/>
          <w:sz w:val="24"/>
          <w:szCs w:val="24"/>
        </w:rPr>
        <w:t>)</w:t>
      </w:r>
      <w:r w:rsidR="003F3BE7" w:rsidRPr="009B76F2">
        <w:rPr>
          <w:rFonts w:ascii="Times New Roman" w:hAnsi="Times New Roman"/>
          <w:sz w:val="24"/>
          <w:szCs w:val="24"/>
        </w:rPr>
        <w:tab/>
        <w:t xml:space="preserve">dokument potwierdzający pozytywną ocenę formalną i merytoryczną opracowania wystawiony przez </w:t>
      </w:r>
      <w:r w:rsidR="00E731D8">
        <w:rPr>
          <w:rFonts w:ascii="Times New Roman" w:hAnsi="Times New Roman"/>
          <w:sz w:val="24"/>
          <w:szCs w:val="24"/>
        </w:rPr>
        <w:t>U</w:t>
      </w:r>
      <w:r w:rsidR="00CA641D">
        <w:rPr>
          <w:rFonts w:ascii="Times New Roman" w:hAnsi="Times New Roman"/>
          <w:sz w:val="24"/>
          <w:szCs w:val="24"/>
        </w:rPr>
        <w:t xml:space="preserve">rząd </w:t>
      </w:r>
      <w:r w:rsidR="00E731D8">
        <w:rPr>
          <w:rFonts w:ascii="Times New Roman" w:hAnsi="Times New Roman"/>
          <w:sz w:val="24"/>
          <w:szCs w:val="24"/>
        </w:rPr>
        <w:t>M</w:t>
      </w:r>
      <w:r w:rsidR="00CA641D">
        <w:rPr>
          <w:rFonts w:ascii="Times New Roman" w:hAnsi="Times New Roman"/>
          <w:sz w:val="24"/>
          <w:szCs w:val="24"/>
        </w:rPr>
        <w:t xml:space="preserve">arszałkowski </w:t>
      </w:r>
      <w:r w:rsidR="00E731D8">
        <w:rPr>
          <w:rFonts w:ascii="Times New Roman" w:hAnsi="Times New Roman"/>
          <w:sz w:val="24"/>
          <w:szCs w:val="24"/>
        </w:rPr>
        <w:t>W</w:t>
      </w:r>
      <w:r w:rsidR="00CA641D">
        <w:rPr>
          <w:rFonts w:ascii="Times New Roman" w:hAnsi="Times New Roman"/>
          <w:sz w:val="24"/>
          <w:szCs w:val="24"/>
        </w:rPr>
        <w:t xml:space="preserve">ojewództwa </w:t>
      </w:r>
      <w:r w:rsidR="00E731D8">
        <w:rPr>
          <w:rFonts w:ascii="Times New Roman" w:hAnsi="Times New Roman"/>
          <w:sz w:val="24"/>
          <w:szCs w:val="24"/>
        </w:rPr>
        <w:t>P</w:t>
      </w:r>
      <w:r w:rsidR="00CA641D">
        <w:rPr>
          <w:rFonts w:ascii="Times New Roman" w:hAnsi="Times New Roman"/>
          <w:sz w:val="24"/>
          <w:szCs w:val="24"/>
        </w:rPr>
        <w:t>odkarpackiego</w:t>
      </w:r>
      <w:r w:rsidR="00E731D8">
        <w:rPr>
          <w:rFonts w:ascii="Times New Roman" w:hAnsi="Times New Roman"/>
          <w:sz w:val="24"/>
          <w:szCs w:val="24"/>
        </w:rPr>
        <w:t xml:space="preserve"> </w:t>
      </w:r>
      <w:r w:rsidR="003F3BE7" w:rsidRPr="009B76F2">
        <w:rPr>
          <w:rFonts w:ascii="Times New Roman" w:hAnsi="Times New Roman"/>
          <w:sz w:val="24"/>
          <w:szCs w:val="24"/>
        </w:rPr>
        <w:t>– w przypadku transzy określonej w</w:t>
      </w:r>
      <w:r w:rsidR="00533921" w:rsidRPr="009B76F2">
        <w:rPr>
          <w:rFonts w:ascii="Times New Roman" w:hAnsi="Times New Roman"/>
          <w:sz w:val="24"/>
          <w:szCs w:val="24"/>
        </w:rPr>
        <w:t xml:space="preserve"> </w:t>
      </w:r>
      <w:r w:rsidR="003F3BE7" w:rsidRPr="009B76F2">
        <w:rPr>
          <w:rFonts w:ascii="Times New Roman" w:hAnsi="Times New Roman"/>
          <w:sz w:val="24"/>
          <w:szCs w:val="24"/>
        </w:rPr>
        <w:t xml:space="preserve">ust. 2, lit. </w:t>
      </w:r>
      <w:r w:rsidR="00FC3E52" w:rsidRPr="009B76F2">
        <w:rPr>
          <w:rFonts w:ascii="Times New Roman" w:hAnsi="Times New Roman"/>
          <w:sz w:val="24"/>
          <w:szCs w:val="24"/>
        </w:rPr>
        <w:t>a</w:t>
      </w:r>
      <w:r w:rsidR="003F3BE7" w:rsidRPr="009B76F2">
        <w:rPr>
          <w:rFonts w:ascii="Times New Roman" w:hAnsi="Times New Roman"/>
          <w:sz w:val="24"/>
          <w:szCs w:val="24"/>
        </w:rPr>
        <w:t>.</w:t>
      </w:r>
    </w:p>
    <w:p w:rsidR="009B76F2" w:rsidRDefault="009B76F2" w:rsidP="009B76F2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9B76F2">
        <w:t xml:space="preserve"> </w:t>
      </w:r>
      <w:r w:rsidRPr="009B76F2">
        <w:rPr>
          <w:rFonts w:ascii="Times New Roman" w:hAnsi="Times New Roman"/>
          <w:sz w:val="24"/>
          <w:szCs w:val="24"/>
        </w:rPr>
        <w:t>podpisaniu przez Zamaw</w:t>
      </w:r>
      <w:r>
        <w:rPr>
          <w:rFonts w:ascii="Times New Roman" w:hAnsi="Times New Roman"/>
          <w:sz w:val="24"/>
          <w:szCs w:val="24"/>
        </w:rPr>
        <w:t>iające</w:t>
      </w:r>
      <w:r w:rsidR="00A27381">
        <w:rPr>
          <w:rFonts w:ascii="Times New Roman" w:hAnsi="Times New Roman"/>
          <w:sz w:val="24"/>
          <w:szCs w:val="24"/>
        </w:rPr>
        <w:t>go umowy o dofinansowanie-</w:t>
      </w:r>
      <w:r w:rsidR="00A27381" w:rsidRPr="00A27381">
        <w:rPr>
          <w:rFonts w:ascii="Times New Roman" w:hAnsi="Times New Roman"/>
          <w:sz w:val="24"/>
          <w:szCs w:val="24"/>
        </w:rPr>
        <w:t xml:space="preserve"> </w:t>
      </w:r>
      <w:r w:rsidR="00A27381" w:rsidRPr="009B76F2">
        <w:rPr>
          <w:rFonts w:ascii="Times New Roman" w:hAnsi="Times New Roman"/>
          <w:sz w:val="24"/>
          <w:szCs w:val="24"/>
        </w:rPr>
        <w:t xml:space="preserve">w przypadku transzy określonej w ust. 2, lit. </w:t>
      </w:r>
      <w:r w:rsidR="00A27381">
        <w:rPr>
          <w:rFonts w:ascii="Times New Roman" w:hAnsi="Times New Roman"/>
          <w:sz w:val="24"/>
          <w:szCs w:val="24"/>
        </w:rPr>
        <w:t>b</w:t>
      </w:r>
      <w:r w:rsidR="00A27381" w:rsidRPr="009B76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4A60" w:rsidRPr="009B76F2" w:rsidRDefault="00734A60" w:rsidP="009B76F2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protokół </w:t>
      </w:r>
      <w:r w:rsidR="000170E5">
        <w:rPr>
          <w:rFonts w:ascii="Times New Roman" w:hAnsi="Times New Roman"/>
          <w:sz w:val="24"/>
          <w:szCs w:val="24"/>
        </w:rPr>
        <w:t xml:space="preserve">końcowego </w:t>
      </w:r>
      <w:r>
        <w:rPr>
          <w:rFonts w:ascii="Times New Roman" w:hAnsi="Times New Roman"/>
          <w:sz w:val="24"/>
          <w:szCs w:val="24"/>
        </w:rPr>
        <w:t xml:space="preserve">odbioru - </w:t>
      </w:r>
      <w:r w:rsidRPr="009B76F2">
        <w:rPr>
          <w:rFonts w:ascii="Times New Roman" w:hAnsi="Times New Roman"/>
          <w:sz w:val="24"/>
          <w:szCs w:val="24"/>
        </w:rPr>
        <w:t xml:space="preserve">w przypadku transzy określonej w ust. 2, lit. </w:t>
      </w:r>
      <w:r>
        <w:rPr>
          <w:rFonts w:ascii="Times New Roman" w:hAnsi="Times New Roman"/>
          <w:sz w:val="24"/>
          <w:szCs w:val="24"/>
        </w:rPr>
        <w:t>c</w:t>
      </w:r>
      <w:r w:rsidR="00CA641D">
        <w:rPr>
          <w:rFonts w:ascii="Times New Roman" w:hAnsi="Times New Roman"/>
          <w:sz w:val="24"/>
          <w:szCs w:val="24"/>
        </w:rPr>
        <w:t>.</w:t>
      </w:r>
    </w:p>
    <w:p w:rsidR="00CD6A67" w:rsidRPr="009B76F2" w:rsidRDefault="009B76F2" w:rsidP="009B76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76F2">
        <w:rPr>
          <w:rFonts w:ascii="Times New Roman" w:hAnsi="Times New Roman"/>
          <w:sz w:val="24"/>
          <w:szCs w:val="24"/>
        </w:rPr>
        <w:t xml:space="preserve">4. </w:t>
      </w:r>
      <w:r w:rsidR="00185B91" w:rsidRPr="009B76F2">
        <w:rPr>
          <w:rFonts w:ascii="Times New Roman" w:hAnsi="Times New Roman"/>
          <w:color w:val="000000"/>
          <w:sz w:val="24"/>
          <w:szCs w:val="24"/>
        </w:rPr>
        <w:t>Wynagrodzenie</w:t>
      </w:r>
      <w:r w:rsidR="00812A20" w:rsidRPr="009B76F2">
        <w:rPr>
          <w:rFonts w:ascii="Times New Roman" w:hAnsi="Times New Roman"/>
          <w:color w:val="000000"/>
          <w:sz w:val="24"/>
          <w:szCs w:val="24"/>
        </w:rPr>
        <w:t xml:space="preserve">, określone w ust.1, </w:t>
      </w:r>
      <w:r w:rsidR="00CD6A67" w:rsidRPr="009B76F2">
        <w:rPr>
          <w:rFonts w:ascii="Times New Roman" w:hAnsi="Times New Roman"/>
          <w:color w:val="000000"/>
          <w:sz w:val="24"/>
          <w:szCs w:val="24"/>
        </w:rPr>
        <w:t>obejmuje spotkania na terenie Zamawiającego.</w:t>
      </w:r>
    </w:p>
    <w:p w:rsidR="00CD6A67" w:rsidRPr="009B76F2" w:rsidRDefault="00CD6A67" w:rsidP="009B76F2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color w:val="000000"/>
        </w:rPr>
      </w:pPr>
      <w:r w:rsidRPr="009B76F2">
        <w:rPr>
          <w:bCs/>
          <w:color w:val="000000"/>
        </w:rPr>
        <w:t>Wynagrodzenie, o jakim mowa w ust.1, pł</w:t>
      </w:r>
      <w:r w:rsidR="000170E5">
        <w:rPr>
          <w:bCs/>
          <w:color w:val="000000"/>
        </w:rPr>
        <w:t>atne będzie na podstawie faktur VAT, wystawionych</w:t>
      </w:r>
      <w:r w:rsidRPr="009B76F2">
        <w:rPr>
          <w:bCs/>
          <w:color w:val="000000"/>
        </w:rPr>
        <w:t xml:space="preserve"> przez Wykonawcę dla</w:t>
      </w:r>
      <w:r w:rsidR="009C5105" w:rsidRPr="009B76F2">
        <w:rPr>
          <w:b/>
        </w:rPr>
        <w:t xml:space="preserve"> </w:t>
      </w:r>
      <w:r w:rsidR="009C5105" w:rsidRPr="009B76F2">
        <w:t>Zamawiającego</w:t>
      </w:r>
      <w:r w:rsidRPr="009B76F2">
        <w:t xml:space="preserve">, </w:t>
      </w:r>
      <w:r w:rsidRPr="009B76F2">
        <w:rPr>
          <w:bCs/>
          <w:color w:val="000000"/>
        </w:rPr>
        <w:t>przelewem na rachunek bankowy Wykonawcy wskazany na fakturze.</w:t>
      </w:r>
    </w:p>
    <w:p w:rsidR="00CD6A67" w:rsidRPr="009B76F2" w:rsidRDefault="000170E5" w:rsidP="009B76F2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bCs/>
          <w:color w:val="000000"/>
        </w:rPr>
      </w:pPr>
      <w:r>
        <w:lastRenderedPageBreak/>
        <w:t>Zapłata za faktury</w:t>
      </w:r>
      <w:r w:rsidR="00CD6A67" w:rsidRPr="009B76F2">
        <w:t xml:space="preserve"> VAT nastąpi w ciągu </w:t>
      </w:r>
      <w:r w:rsidR="003F3BE7" w:rsidRPr="009B76F2">
        <w:t>30</w:t>
      </w:r>
      <w:r w:rsidR="00CD6A67" w:rsidRPr="009B76F2">
        <w:t xml:space="preserve"> dni od dat</w:t>
      </w:r>
      <w:r>
        <w:t>y dostarczenia oryginału faktur</w:t>
      </w:r>
      <w:r w:rsidR="00CD6A67" w:rsidRPr="009B76F2">
        <w:t xml:space="preserve"> VAT  Zamawiającemu.</w:t>
      </w:r>
    </w:p>
    <w:p w:rsidR="003F3BE7" w:rsidRPr="009B76F2" w:rsidRDefault="003F3BE7" w:rsidP="009B76F2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</w:pPr>
      <w:r w:rsidRPr="009B76F2">
        <w:t xml:space="preserve">Za dzień zapłaty uważana będzie data obciążenia przez bank rachunku Zamawiającego. </w:t>
      </w:r>
    </w:p>
    <w:p w:rsidR="003F3BE7" w:rsidRPr="009B76F2" w:rsidRDefault="000170E5" w:rsidP="009B76F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>
        <w:t>Płatność faktur</w:t>
      </w:r>
      <w:r w:rsidR="003F3BE7" w:rsidRPr="009B76F2">
        <w:t xml:space="preserve"> będzie odbywać się z uwzględnieniem potrąceń wynikających z umowy. </w:t>
      </w:r>
    </w:p>
    <w:p w:rsidR="00CD6A67" w:rsidRPr="009B76F2" w:rsidRDefault="00CD6A67" w:rsidP="008C263C">
      <w:pPr>
        <w:suppressAutoHyphens/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6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Odbiór prac</w:t>
      </w:r>
    </w:p>
    <w:p w:rsidR="00CD6A67" w:rsidRPr="008C263C" w:rsidRDefault="00CD6A67" w:rsidP="0070430F">
      <w:pPr>
        <w:pStyle w:val="Akapitzlist"/>
        <w:numPr>
          <w:ilvl w:val="0"/>
          <w:numId w:val="13"/>
        </w:numPr>
        <w:tabs>
          <w:tab w:val="clear" w:pos="720"/>
        </w:tabs>
        <w:suppressAutoHyphens/>
        <w:spacing w:line="276" w:lineRule="auto"/>
        <w:ind w:left="284" w:hanging="284"/>
        <w:jc w:val="both"/>
      </w:pPr>
      <w:r w:rsidRPr="008C263C">
        <w:t>Wykonane prace zostaną dostarczone Zamawiającemu osobiście lub droga pocztową przez Wykonawcę przed upływem terminu zakończenia prac. Odbiór prac zostanie protokolarnie dokonany w siedzibie Zamawiając</w:t>
      </w:r>
      <w:r w:rsidR="009C5105" w:rsidRPr="008C263C">
        <w:t>ego tj. Urząd Gminy w Jaśliskach</w:t>
      </w:r>
      <w:r w:rsidR="005F263A">
        <w:t>. W przypadku dostarczenia</w:t>
      </w:r>
      <w:r w:rsidRPr="008C263C">
        <w:t xml:space="preserve"> prac droga pocztową liczy się data faktycznego dostarczenia dokumentów do siedziby Zamawiającego a nie data stempla pocztowego.</w:t>
      </w:r>
    </w:p>
    <w:p w:rsidR="00CD6A67" w:rsidRPr="008C263C" w:rsidRDefault="00CD6A67" w:rsidP="0070430F">
      <w:pPr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W przypadku zgłoszenia braków </w:t>
      </w:r>
      <w:r w:rsidR="00C0592F">
        <w:rPr>
          <w:rFonts w:ascii="Times New Roman" w:hAnsi="Times New Roman"/>
          <w:sz w:val="24"/>
          <w:szCs w:val="24"/>
        </w:rPr>
        <w:t xml:space="preserve">przez Zamawiającego </w:t>
      </w:r>
      <w:r w:rsidRPr="008C263C">
        <w:rPr>
          <w:rFonts w:ascii="Times New Roman" w:hAnsi="Times New Roman"/>
          <w:sz w:val="24"/>
          <w:szCs w:val="24"/>
        </w:rPr>
        <w:t>strony ustalają, iż zostaną one wprowadzone</w:t>
      </w:r>
      <w:r w:rsidR="00C0592F">
        <w:rPr>
          <w:rFonts w:ascii="Times New Roman" w:hAnsi="Times New Roman"/>
          <w:sz w:val="24"/>
          <w:szCs w:val="24"/>
        </w:rPr>
        <w:t xml:space="preserve"> przez W</w:t>
      </w:r>
      <w:r w:rsidR="000170E5">
        <w:rPr>
          <w:rFonts w:ascii="Times New Roman" w:hAnsi="Times New Roman"/>
          <w:sz w:val="24"/>
          <w:szCs w:val="24"/>
        </w:rPr>
        <w:t>ykonawcę</w:t>
      </w:r>
      <w:r w:rsidRPr="008C263C">
        <w:rPr>
          <w:rFonts w:ascii="Times New Roman" w:hAnsi="Times New Roman"/>
          <w:sz w:val="24"/>
          <w:szCs w:val="24"/>
        </w:rPr>
        <w:t xml:space="preserve"> do opracowania </w:t>
      </w:r>
      <w:r w:rsidR="005F263A">
        <w:rPr>
          <w:rFonts w:ascii="Times New Roman" w:hAnsi="Times New Roman"/>
          <w:sz w:val="24"/>
          <w:szCs w:val="24"/>
        </w:rPr>
        <w:t xml:space="preserve">w </w:t>
      </w:r>
      <w:r w:rsidRPr="008C263C">
        <w:rPr>
          <w:rFonts w:ascii="Times New Roman" w:hAnsi="Times New Roman"/>
          <w:sz w:val="24"/>
          <w:szCs w:val="24"/>
        </w:rPr>
        <w:t xml:space="preserve">terminie </w:t>
      </w:r>
      <w:r w:rsidR="001F19E1" w:rsidRPr="008C263C">
        <w:rPr>
          <w:rFonts w:ascii="Times New Roman" w:hAnsi="Times New Roman"/>
          <w:sz w:val="24"/>
          <w:szCs w:val="24"/>
        </w:rPr>
        <w:t>do 2</w:t>
      </w:r>
      <w:r w:rsidRPr="008C263C">
        <w:rPr>
          <w:rFonts w:ascii="Times New Roman" w:hAnsi="Times New Roman"/>
          <w:sz w:val="24"/>
          <w:szCs w:val="24"/>
        </w:rPr>
        <w:t xml:space="preserve"> dni roboczych licząc od dnia ich przekazania.</w:t>
      </w:r>
    </w:p>
    <w:p w:rsidR="00CD6A67" w:rsidRPr="0070430F" w:rsidRDefault="00CD6A67" w:rsidP="008C263C">
      <w:pPr>
        <w:suppressAutoHyphens/>
        <w:spacing w:after="0"/>
        <w:ind w:left="360"/>
        <w:jc w:val="both"/>
        <w:rPr>
          <w:rFonts w:ascii="Times New Roman" w:hAnsi="Times New Roman"/>
          <w:sz w:val="12"/>
          <w:szCs w:val="24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7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Kary umowne</w:t>
      </w:r>
    </w:p>
    <w:p w:rsidR="00CD6A67" w:rsidRPr="008C263C" w:rsidRDefault="00CD6A67" w:rsidP="008C263C">
      <w:pPr>
        <w:pStyle w:val="Akapitzlist"/>
        <w:numPr>
          <w:ilvl w:val="0"/>
          <w:numId w:val="7"/>
        </w:numPr>
        <w:spacing w:line="276" w:lineRule="auto"/>
        <w:jc w:val="both"/>
      </w:pPr>
      <w:r w:rsidRPr="008C263C">
        <w:t>Strony ustalają, że obowiązującą formą odszkodowan</w:t>
      </w:r>
      <w:r w:rsidR="00533921">
        <w:t>ia będą kary umowne naliczone w </w:t>
      </w:r>
      <w:r w:rsidRPr="008C263C">
        <w:t>następujący sposób:</w:t>
      </w:r>
    </w:p>
    <w:p w:rsidR="00CD6A67" w:rsidRPr="008C263C" w:rsidRDefault="00CD6A67" w:rsidP="0070430F">
      <w:pPr>
        <w:numPr>
          <w:ilvl w:val="1"/>
          <w:numId w:val="7"/>
        </w:numPr>
        <w:spacing w:after="0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Zamawiający zapłaci Wykonawcy kary umowne:</w:t>
      </w:r>
    </w:p>
    <w:p w:rsidR="00CD6A67" w:rsidRPr="008C263C" w:rsidRDefault="00E2766A" w:rsidP="008C263C">
      <w:pPr>
        <w:pStyle w:val="Akapitzlist"/>
        <w:spacing w:line="276" w:lineRule="auto"/>
        <w:ind w:left="426" w:hanging="142"/>
        <w:jc w:val="both"/>
      </w:pPr>
      <w:r w:rsidRPr="008C263C">
        <w:t xml:space="preserve">- </w:t>
      </w:r>
      <w:r w:rsidR="00CD6A67" w:rsidRPr="008C263C">
        <w:t>za odstąpienie od umowy z przyczyn, za które ponos</w:t>
      </w:r>
      <w:r w:rsidR="00867517" w:rsidRPr="008C263C">
        <w:t>i odpowiedzialność w wysokości 2</w:t>
      </w:r>
      <w:r w:rsidR="002A3877">
        <w:t>0</w:t>
      </w:r>
      <w:r w:rsidR="00CD6A67" w:rsidRPr="008C263C">
        <w:t>% ceny umownej brutto</w:t>
      </w:r>
      <w:r w:rsidR="00561267">
        <w:t xml:space="preserve"> 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</w:t>
      </w:r>
      <w:r w:rsidR="00533921">
        <w:t>,</w:t>
      </w:r>
    </w:p>
    <w:p w:rsidR="00CD6A67" w:rsidRDefault="00CD6A67" w:rsidP="0070430F">
      <w:pPr>
        <w:numPr>
          <w:ilvl w:val="1"/>
          <w:numId w:val="7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zapłaci Zamawiającemu kary umowne:</w:t>
      </w:r>
    </w:p>
    <w:p w:rsidR="00CD6A67" w:rsidRDefault="00E2766A" w:rsidP="0070430F">
      <w:pPr>
        <w:pStyle w:val="Akapitzlist"/>
        <w:spacing w:line="276" w:lineRule="auto"/>
        <w:ind w:left="426" w:hanging="141"/>
        <w:jc w:val="both"/>
      </w:pPr>
      <w:r w:rsidRPr="008C263C">
        <w:t>- za</w:t>
      </w:r>
      <w:r w:rsidR="00CD6A67" w:rsidRPr="008C263C">
        <w:t xml:space="preserve"> przekroczen</w:t>
      </w:r>
      <w:r w:rsidR="000170E5">
        <w:t>ie terminu określonego w § 4 ust</w:t>
      </w:r>
      <w:r w:rsidR="00CD6A67" w:rsidRPr="008C263C">
        <w:t>.</w:t>
      </w:r>
      <w:r w:rsidR="000170E5">
        <w:t xml:space="preserve"> </w:t>
      </w:r>
      <w:r w:rsidR="00CD6A67" w:rsidRPr="008C263C">
        <w:t xml:space="preserve">1 umowy w wysokości 5% ceny umownej brutto </w:t>
      </w:r>
      <w:r w:rsidR="00561267">
        <w:t>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 </w:t>
      </w:r>
      <w:r w:rsidR="00CD6A67" w:rsidRPr="008C263C">
        <w:t>za każdy dzień zwłoki</w:t>
      </w:r>
      <w:r w:rsidR="00533921">
        <w:t>,</w:t>
      </w:r>
    </w:p>
    <w:p w:rsidR="002A3877" w:rsidRPr="008C263C" w:rsidRDefault="002A3877" w:rsidP="002A3877">
      <w:pPr>
        <w:pStyle w:val="Akapitzlist"/>
        <w:spacing w:line="276" w:lineRule="auto"/>
        <w:ind w:left="426" w:hanging="142"/>
        <w:jc w:val="both"/>
      </w:pPr>
      <w:r w:rsidRPr="008C263C">
        <w:t>- za przekroczenie</w:t>
      </w:r>
      <w:r>
        <w:t xml:space="preserve"> </w:t>
      </w:r>
      <w:r w:rsidRPr="008C263C">
        <w:t xml:space="preserve">terminu </w:t>
      </w:r>
      <w:r>
        <w:t>usunięcia braków, wyjaśnień do wniosku</w:t>
      </w:r>
      <w:r w:rsidRPr="008C263C">
        <w:t xml:space="preserve"> w wysokości 5% ceny umownej brutto </w:t>
      </w:r>
      <w:r w:rsidR="00561267">
        <w:t>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 </w:t>
      </w:r>
      <w:r w:rsidRPr="008C263C">
        <w:t xml:space="preserve">za każdy dzień </w:t>
      </w:r>
      <w:r>
        <w:t>zwłoki,</w:t>
      </w:r>
    </w:p>
    <w:p w:rsidR="00CD6A67" w:rsidRPr="008C263C" w:rsidRDefault="00E2766A" w:rsidP="0070430F">
      <w:pPr>
        <w:pStyle w:val="Akapitzlist"/>
        <w:spacing w:line="276" w:lineRule="auto"/>
        <w:ind w:left="426" w:hanging="141"/>
        <w:jc w:val="both"/>
      </w:pPr>
      <w:r w:rsidRPr="008C263C">
        <w:t>- za</w:t>
      </w:r>
      <w:r w:rsidR="00CD6A67" w:rsidRPr="008C263C">
        <w:t xml:space="preserve"> odstąpienie od umowy z przyczyn, za które ponos</w:t>
      </w:r>
      <w:r w:rsidR="00867517" w:rsidRPr="008C263C">
        <w:t>i odpowiedzialność w wysokości 2</w:t>
      </w:r>
      <w:r w:rsidR="00CD6A67" w:rsidRPr="008C263C">
        <w:t>0% ceny umownej brutto</w:t>
      </w:r>
      <w:r w:rsidR="00561267">
        <w:t xml:space="preserve"> 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</w:t>
      </w:r>
      <w:r w:rsidR="00CD6A67" w:rsidRPr="008C263C">
        <w:t>.</w:t>
      </w:r>
    </w:p>
    <w:p w:rsidR="00CD6A67" w:rsidRPr="008C263C" w:rsidRDefault="000170E5" w:rsidP="0070430F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>
        <w:t>Kary umowne dotyczące zwłoki</w:t>
      </w:r>
      <w:r w:rsidR="00CD6A67" w:rsidRPr="008C263C">
        <w:t xml:space="preserve"> w oddaniu przedmiotu zamówienia oraz za zwłokę w usunięciu wad stwierdzonych przy od</w:t>
      </w:r>
      <w:r w:rsidR="00E669A4">
        <w:t xml:space="preserve">biorze, będą potrącane z faktur </w:t>
      </w:r>
      <w:r w:rsidR="00CD6A67" w:rsidRPr="008C263C">
        <w:t>za wykonane usługi wystawionej przez Wykonawcę.</w:t>
      </w:r>
    </w:p>
    <w:p w:rsidR="00CD6A67" w:rsidRPr="008C263C" w:rsidRDefault="00CD6A67" w:rsidP="0070430F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8C263C">
        <w:t>Kary umowne będą potrącane automatycznie, bez uzyskiwania zgody Wykonawcy.</w:t>
      </w:r>
    </w:p>
    <w:p w:rsidR="00CD6A67" w:rsidRPr="008C263C" w:rsidRDefault="00CD6A67" w:rsidP="0070430F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8C263C">
        <w:t>Strony poza karą umowną mogą żądać odszkodowania, jeśli kara umowna nie pokrywa wysokości poniesionej szkody, jednak do kwoty nie przekraczającej 50% wartości umownej brutto</w:t>
      </w:r>
      <w:r w:rsidR="00561267">
        <w:t xml:space="preserve"> 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</w:t>
      </w:r>
      <w:r w:rsidRPr="008C263C">
        <w:t>.</w:t>
      </w:r>
    </w:p>
    <w:p w:rsidR="00CD6A67" w:rsidRPr="0070430F" w:rsidRDefault="00CD6A67" w:rsidP="008C263C">
      <w:pPr>
        <w:pStyle w:val="Akapitzlist"/>
        <w:spacing w:line="276" w:lineRule="auto"/>
        <w:ind w:left="360"/>
        <w:jc w:val="both"/>
        <w:rPr>
          <w:sz w:val="12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8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Prawa autorskie</w:t>
      </w:r>
    </w:p>
    <w:p w:rsidR="00CD6A67" w:rsidRPr="008C263C" w:rsidRDefault="00CD6A67" w:rsidP="0070430F">
      <w:pPr>
        <w:pStyle w:val="wlead"/>
        <w:numPr>
          <w:ilvl w:val="1"/>
          <w:numId w:val="8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Przedmiot umowy stanowi własność Zamawiającego i jego wyniki nie mogą być udostępniane osobie trzeciej bez zgody Zamawiającego.</w:t>
      </w:r>
    </w:p>
    <w:p w:rsidR="00CD6A67" w:rsidRPr="008C263C" w:rsidRDefault="00CD6A67" w:rsidP="0070430F">
      <w:pPr>
        <w:pStyle w:val="wlead"/>
        <w:numPr>
          <w:ilvl w:val="1"/>
          <w:numId w:val="8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Wykonawca stosownie do ustawy o prawie autorskim i prawach pokrewnych, przenosi na rzecz Zamawiającego całość autorskich praw majątkowych do przedmiotu umowy, o którym mowa w § 1, obejmujących prawo do korzystania i rozporządzania pracą na wszystkich polach eksploatacji znanych w dniu zawarcia niniejszej umowy, a szczególności do</w:t>
      </w:r>
      <w:r w:rsidR="0070430F">
        <w:rPr>
          <w:rFonts w:ascii="Times New Roman" w:hAnsi="Times New Roman" w:cs="Times New Roman"/>
          <w:b w:val="0"/>
          <w:szCs w:val="24"/>
          <w:lang w:val="pl-PL"/>
        </w:rPr>
        <w:t>:</w:t>
      </w:r>
      <w:r w:rsidRPr="008C263C">
        <w:rPr>
          <w:rFonts w:ascii="Times New Roman" w:hAnsi="Times New Roman" w:cs="Times New Roman"/>
          <w:b w:val="0"/>
          <w:szCs w:val="24"/>
          <w:lang w:val="pl-PL"/>
        </w:rPr>
        <w:t xml:space="preserve"> 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1) korzystania z przedmiotu umowy na własny użytek Zamawiającego;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lastRenderedPageBreak/>
        <w:t>2) wielokrotnego publikowania przedmiotu umowy;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3) rozpowszechniania;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4) wielokrotnego udostępniania i przekazywania osobom trzecim;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5) wielokrotnego wprowadzania do pamięci komputera;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6) wprowadzania do obrotu.</w:t>
      </w:r>
    </w:p>
    <w:p w:rsidR="00CD6A67" w:rsidRPr="008C263C" w:rsidRDefault="0070430F" w:rsidP="008C263C">
      <w:pPr>
        <w:pStyle w:val="wlead"/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>
        <w:rPr>
          <w:rFonts w:ascii="Times New Roman" w:hAnsi="Times New Roman" w:cs="Times New Roman"/>
          <w:b w:val="0"/>
          <w:szCs w:val="24"/>
          <w:lang w:val="pl-PL"/>
        </w:rPr>
        <w:t>3.</w:t>
      </w:r>
      <w:r w:rsidR="00CD6A67" w:rsidRPr="008C263C">
        <w:rPr>
          <w:rFonts w:ascii="Times New Roman" w:hAnsi="Times New Roman" w:cs="Times New Roman"/>
          <w:b w:val="0"/>
          <w:szCs w:val="24"/>
          <w:lang w:val="pl-PL"/>
        </w:rPr>
        <w:t xml:space="preserve"> Zapłata wynagrodzenia, o którym mowa w §5 ust.1, wyczerpuje w całości roszczenia Wykonawcy z tytułu przeniesienia na rzecz Zamawiającego autorskich praw majątkowych do przedmiotu umowy.</w:t>
      </w:r>
    </w:p>
    <w:p w:rsidR="00CD6A67" w:rsidRPr="0070430F" w:rsidRDefault="00CD6A67" w:rsidP="008C263C">
      <w:pPr>
        <w:pStyle w:val="wlead"/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 w:val="12"/>
          <w:szCs w:val="24"/>
          <w:lang w:val="pl-PL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9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Kontakty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Do kontaktów niezbędnych w zakresie realizacji przedmiotu Umowy wyznaczone zostały następujące osoby: </w:t>
      </w:r>
    </w:p>
    <w:p w:rsidR="00CD6A67" w:rsidRPr="008C263C" w:rsidRDefault="0070430F" w:rsidP="0070430F">
      <w:pPr>
        <w:numPr>
          <w:ilvl w:val="0"/>
          <w:numId w:val="9"/>
        </w:numPr>
        <w:tabs>
          <w:tab w:val="clear" w:pos="720"/>
        </w:tabs>
        <w:suppressAutoHyphens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strony Zamawiającego</w:t>
      </w:r>
      <w:r w:rsidR="00CD6A67" w:rsidRPr="008C263C">
        <w:rPr>
          <w:rFonts w:ascii="Times New Roman" w:hAnsi="Times New Roman"/>
          <w:sz w:val="24"/>
          <w:szCs w:val="24"/>
        </w:rPr>
        <w:t xml:space="preserve"> –  </w:t>
      </w:r>
      <w:r w:rsidR="009C5105" w:rsidRPr="008C263C">
        <w:rPr>
          <w:rFonts w:ascii="Times New Roman" w:hAnsi="Times New Roman"/>
          <w:b/>
          <w:sz w:val="24"/>
          <w:szCs w:val="24"/>
        </w:rPr>
        <w:t xml:space="preserve">Jerzy </w:t>
      </w:r>
      <w:proofErr w:type="spellStart"/>
      <w:r w:rsidR="009C5105" w:rsidRPr="008C263C">
        <w:rPr>
          <w:rFonts w:ascii="Times New Roman" w:hAnsi="Times New Roman"/>
          <w:b/>
          <w:sz w:val="24"/>
          <w:szCs w:val="24"/>
        </w:rPr>
        <w:t>Magierowski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oraz</w:t>
      </w:r>
      <w:r w:rsidR="009C5105" w:rsidRPr="008C263C">
        <w:rPr>
          <w:rFonts w:ascii="Times New Roman" w:hAnsi="Times New Roman"/>
          <w:b/>
          <w:sz w:val="24"/>
          <w:szCs w:val="24"/>
        </w:rPr>
        <w:t xml:space="preserve"> Wioleta Madej</w:t>
      </w:r>
    </w:p>
    <w:p w:rsidR="00CD6A67" w:rsidRPr="008C263C" w:rsidRDefault="0070430F" w:rsidP="0070430F">
      <w:pPr>
        <w:numPr>
          <w:ilvl w:val="0"/>
          <w:numId w:val="9"/>
        </w:numPr>
        <w:tabs>
          <w:tab w:val="clear" w:pos="720"/>
          <w:tab w:val="num" w:pos="-360"/>
        </w:tabs>
        <w:suppressAutoHyphens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strony Wykonawcy – </w:t>
      </w:r>
      <w:r w:rsidR="00CD6A67" w:rsidRPr="008C263C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10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Forma zmiany Umowy</w:t>
      </w:r>
    </w:p>
    <w:p w:rsidR="00CD6A67" w:rsidRPr="008C263C" w:rsidRDefault="0070430F" w:rsidP="0070430F">
      <w:pPr>
        <w:numPr>
          <w:ilvl w:val="1"/>
          <w:numId w:val="10"/>
        </w:numPr>
        <w:suppressAutoHyphens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CD6A67" w:rsidRPr="008C263C">
        <w:rPr>
          <w:rFonts w:ascii="Times New Roman" w:hAnsi="Times New Roman"/>
          <w:bCs/>
          <w:sz w:val="24"/>
          <w:szCs w:val="24"/>
        </w:rPr>
        <w:t>Wszelkie zmiany niniejszej Umowy będą dokonywane wyłącznie</w:t>
      </w:r>
      <w:r>
        <w:rPr>
          <w:rFonts w:ascii="Times New Roman" w:hAnsi="Times New Roman"/>
          <w:bCs/>
          <w:sz w:val="24"/>
          <w:szCs w:val="24"/>
        </w:rPr>
        <w:t xml:space="preserve"> w formie pisemnej pod rygorem</w:t>
      </w:r>
      <w:r w:rsidR="00E669A4">
        <w:rPr>
          <w:rFonts w:ascii="Times New Roman" w:hAnsi="Times New Roman"/>
          <w:bCs/>
          <w:sz w:val="24"/>
          <w:szCs w:val="24"/>
        </w:rPr>
        <w:t xml:space="preserve"> nieważności i muszą być akceptowane przez obie strony.</w:t>
      </w:r>
    </w:p>
    <w:p w:rsidR="00CD6A67" w:rsidRPr="008C263C" w:rsidRDefault="0070430F" w:rsidP="0070430F">
      <w:pPr>
        <w:numPr>
          <w:ilvl w:val="1"/>
          <w:numId w:val="10"/>
        </w:numPr>
        <w:suppressAutoHyphens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CD6A67" w:rsidRPr="008C263C">
        <w:rPr>
          <w:rFonts w:ascii="Times New Roman" w:hAnsi="Times New Roman"/>
          <w:bCs/>
          <w:sz w:val="24"/>
          <w:szCs w:val="24"/>
        </w:rPr>
        <w:t>Zmiana osób wyznaczonych do kontaktów w ramach realizacji Umowy nie stanowi jej zmiany i nie wymaga zgody drugiej Strony. Zmiana taka jest skuteczna</w:t>
      </w:r>
      <w:r>
        <w:rPr>
          <w:rFonts w:ascii="Times New Roman" w:hAnsi="Times New Roman"/>
          <w:bCs/>
          <w:sz w:val="24"/>
          <w:szCs w:val="24"/>
        </w:rPr>
        <w:t xml:space="preserve"> z dniem otrzymania pisemnego </w:t>
      </w:r>
      <w:r w:rsidR="00CD6A67" w:rsidRPr="008C263C">
        <w:rPr>
          <w:rFonts w:ascii="Times New Roman" w:hAnsi="Times New Roman"/>
          <w:bCs/>
          <w:sz w:val="24"/>
          <w:szCs w:val="24"/>
        </w:rPr>
        <w:t>zawiadomienia o dokonanej zmianie.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E01829" w:rsidRDefault="00E01829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11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Rozstrzyganie sporów</w:t>
      </w:r>
    </w:p>
    <w:p w:rsidR="00CD6A67" w:rsidRPr="008C263C" w:rsidRDefault="00CD6A67" w:rsidP="0070430F">
      <w:pPr>
        <w:pStyle w:val="Akapitzlist"/>
        <w:numPr>
          <w:ilvl w:val="0"/>
          <w:numId w:val="11"/>
        </w:numPr>
        <w:spacing w:line="276" w:lineRule="auto"/>
        <w:ind w:left="284" w:hanging="284"/>
      </w:pPr>
      <w:r w:rsidRPr="008C263C">
        <w:t>W sprawach nieuregulowanych niniejszą umową mają zastosowanie :</w:t>
      </w:r>
    </w:p>
    <w:p w:rsidR="00CD6A67" w:rsidRPr="008C263C" w:rsidRDefault="00CD6A67" w:rsidP="0070430F">
      <w:pPr>
        <w:pStyle w:val="Akapitzlist"/>
        <w:numPr>
          <w:ilvl w:val="0"/>
          <w:numId w:val="12"/>
        </w:numPr>
        <w:spacing w:line="276" w:lineRule="auto"/>
        <w:ind w:left="426" w:hanging="284"/>
      </w:pPr>
      <w:r w:rsidRPr="008C263C">
        <w:t>kodeks cywilny</w:t>
      </w:r>
    </w:p>
    <w:p w:rsidR="00CD6A67" w:rsidRPr="008C263C" w:rsidRDefault="00CD6A67" w:rsidP="0070430F">
      <w:pPr>
        <w:pStyle w:val="Akapitzlist"/>
        <w:numPr>
          <w:ilvl w:val="0"/>
          <w:numId w:val="12"/>
        </w:numPr>
        <w:spacing w:line="276" w:lineRule="auto"/>
        <w:ind w:left="426" w:hanging="284"/>
        <w:jc w:val="both"/>
      </w:pPr>
      <w:r w:rsidRPr="008C263C">
        <w:t>ustawa o prawie autorskim</w:t>
      </w:r>
    </w:p>
    <w:p w:rsidR="00CD6A67" w:rsidRPr="008C263C" w:rsidRDefault="00CD6A67" w:rsidP="0070430F">
      <w:pPr>
        <w:pStyle w:val="Akapitzlist"/>
        <w:numPr>
          <w:ilvl w:val="0"/>
          <w:numId w:val="12"/>
        </w:numPr>
        <w:spacing w:line="276" w:lineRule="auto"/>
        <w:ind w:left="426" w:hanging="284"/>
      </w:pPr>
      <w:r w:rsidRPr="008C263C">
        <w:t>przepisy o wynalazczości</w:t>
      </w:r>
    </w:p>
    <w:p w:rsidR="00CD6A67" w:rsidRPr="008C263C" w:rsidRDefault="00CD6A67" w:rsidP="0070430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lang w:val="pl-PL"/>
        </w:rPr>
      </w:pPr>
      <w:r w:rsidRPr="008C263C">
        <w:rPr>
          <w:lang w:val="pl-PL"/>
        </w:rPr>
        <w:t>W przypadku sporów wynikających z niniejszej umowy strony dołożą wszelkich starań aby spory te rozwiązać polubownie.</w:t>
      </w:r>
    </w:p>
    <w:p w:rsidR="00CD6A67" w:rsidRPr="008C263C" w:rsidRDefault="00CD6A67" w:rsidP="0070430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lang w:val="pl-PL"/>
        </w:rPr>
      </w:pPr>
      <w:r w:rsidRPr="008C263C">
        <w:rPr>
          <w:lang w:val="pl-PL"/>
        </w:rPr>
        <w:t>W pozostałych przypadkach spory związane z wykonaniem niniejszej umowy strony poddają pod rozstrzygnięcie właściwego dla Zamawiającego sądu powszechnego.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12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Egzemplarze Umowy</w:t>
      </w:r>
    </w:p>
    <w:p w:rsidR="00CD6A67" w:rsidRPr="008C263C" w:rsidRDefault="00CD6A67" w:rsidP="008C263C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U</w:t>
      </w:r>
      <w:r w:rsidR="000F6C85" w:rsidRPr="008C263C">
        <w:rPr>
          <w:rFonts w:ascii="Times New Roman" w:hAnsi="Times New Roman"/>
          <w:sz w:val="24"/>
          <w:szCs w:val="24"/>
        </w:rPr>
        <w:t>mowa została sporządzona w trzech</w:t>
      </w:r>
      <w:r w:rsidRPr="008C263C">
        <w:rPr>
          <w:rFonts w:ascii="Times New Roman" w:hAnsi="Times New Roman"/>
          <w:sz w:val="24"/>
          <w:szCs w:val="24"/>
        </w:rPr>
        <w:t xml:space="preserve"> </w:t>
      </w:r>
      <w:r w:rsidR="000F6C85" w:rsidRPr="008C263C">
        <w:rPr>
          <w:rFonts w:ascii="Times New Roman" w:hAnsi="Times New Roman"/>
          <w:sz w:val="24"/>
          <w:szCs w:val="24"/>
        </w:rPr>
        <w:t>jednobrzmiących egzemplarzach, jeden</w:t>
      </w:r>
      <w:r w:rsidRPr="008C263C">
        <w:rPr>
          <w:rFonts w:ascii="Times New Roman" w:hAnsi="Times New Roman"/>
          <w:sz w:val="24"/>
          <w:szCs w:val="24"/>
        </w:rPr>
        <w:t xml:space="preserve"> dla</w:t>
      </w:r>
      <w:r w:rsidR="000F6C85" w:rsidRPr="008C263C">
        <w:rPr>
          <w:rFonts w:ascii="Times New Roman" w:hAnsi="Times New Roman"/>
          <w:sz w:val="24"/>
          <w:szCs w:val="24"/>
        </w:rPr>
        <w:t xml:space="preserve"> Wykonawcy dwa dla Zamawiającego</w:t>
      </w:r>
      <w:r w:rsidRPr="008C263C">
        <w:rPr>
          <w:rFonts w:ascii="Times New Roman" w:hAnsi="Times New Roman"/>
          <w:sz w:val="24"/>
          <w:szCs w:val="24"/>
        </w:rPr>
        <w:t>.</w:t>
      </w:r>
    </w:p>
    <w:p w:rsidR="00CD6A67" w:rsidRPr="008C263C" w:rsidRDefault="00CD6A67" w:rsidP="008C263C">
      <w:pPr>
        <w:suppressAutoHyphens/>
        <w:rPr>
          <w:rFonts w:ascii="Times New Roman" w:hAnsi="Times New Roman"/>
          <w:sz w:val="24"/>
          <w:szCs w:val="24"/>
        </w:rPr>
      </w:pPr>
    </w:p>
    <w:p w:rsidR="00CD6A67" w:rsidRPr="008C263C" w:rsidRDefault="0070430F" w:rsidP="008C263C">
      <w:pPr>
        <w:pStyle w:val="Nagwek2"/>
        <w:suppressAutoHyphens/>
        <w:spacing w:line="276" w:lineRule="auto"/>
        <w:jc w:val="center"/>
        <w:rPr>
          <w:sz w:val="24"/>
        </w:rPr>
      </w:pPr>
      <w:r>
        <w:rPr>
          <w:sz w:val="24"/>
        </w:rPr>
        <w:t xml:space="preserve">WYKONAWCA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C263C">
        <w:rPr>
          <w:sz w:val="24"/>
        </w:rPr>
        <w:tab/>
      </w:r>
      <w:r w:rsidRPr="008C263C">
        <w:rPr>
          <w:sz w:val="24"/>
        </w:rPr>
        <w:tab/>
        <w:t>ZAMAWIAJĄCY</w:t>
      </w:r>
    </w:p>
    <w:p w:rsidR="00CD6A67" w:rsidRPr="008C263C" w:rsidRDefault="00CD6A67" w:rsidP="008C263C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CD6A67" w:rsidRPr="008C263C" w:rsidRDefault="00CD6A67" w:rsidP="008C263C">
      <w:pPr>
        <w:rPr>
          <w:rFonts w:ascii="Times New Roman" w:hAnsi="Times New Roman"/>
          <w:sz w:val="24"/>
          <w:szCs w:val="24"/>
        </w:rPr>
      </w:pPr>
    </w:p>
    <w:p w:rsidR="002B6794" w:rsidRPr="008C263C" w:rsidRDefault="002B6794" w:rsidP="008C263C">
      <w:pPr>
        <w:rPr>
          <w:rFonts w:ascii="Times New Roman" w:hAnsi="Times New Roman"/>
          <w:sz w:val="24"/>
          <w:szCs w:val="24"/>
        </w:rPr>
      </w:pPr>
    </w:p>
    <w:sectPr w:rsidR="002B6794" w:rsidRPr="008C263C" w:rsidSect="0070430F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07A"/>
    <w:multiLevelType w:val="hybridMultilevel"/>
    <w:tmpl w:val="4EA8D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5B0A"/>
    <w:multiLevelType w:val="hybridMultilevel"/>
    <w:tmpl w:val="9E4E9ED4"/>
    <w:lvl w:ilvl="0" w:tplc="8CD2EE7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D26BCC"/>
    <w:multiLevelType w:val="hybridMultilevel"/>
    <w:tmpl w:val="ABBE0DEA"/>
    <w:lvl w:ilvl="0" w:tplc="4A5892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D2409"/>
    <w:multiLevelType w:val="hybridMultilevel"/>
    <w:tmpl w:val="60D09D5E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F0961"/>
    <w:multiLevelType w:val="hybridMultilevel"/>
    <w:tmpl w:val="D2CC84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81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CCBEB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77DEA"/>
    <w:multiLevelType w:val="hybridMultilevel"/>
    <w:tmpl w:val="D09C86FE"/>
    <w:lvl w:ilvl="0" w:tplc="8A7A0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3F43BE"/>
    <w:multiLevelType w:val="hybridMultilevel"/>
    <w:tmpl w:val="ABF21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232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6A307C4"/>
    <w:multiLevelType w:val="hybridMultilevel"/>
    <w:tmpl w:val="D4FEBF20"/>
    <w:lvl w:ilvl="0" w:tplc="CEF65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6BC"/>
    <w:multiLevelType w:val="hybridMultilevel"/>
    <w:tmpl w:val="312A907C"/>
    <w:lvl w:ilvl="0" w:tplc="C0CE418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566F"/>
    <w:multiLevelType w:val="hybridMultilevel"/>
    <w:tmpl w:val="3F2E1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76141"/>
    <w:multiLevelType w:val="hybridMultilevel"/>
    <w:tmpl w:val="ABBE0DEA"/>
    <w:lvl w:ilvl="0" w:tplc="4A5892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54034D"/>
    <w:multiLevelType w:val="hybridMultilevel"/>
    <w:tmpl w:val="EC84128A"/>
    <w:lvl w:ilvl="0" w:tplc="AFF01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17D3F"/>
    <w:multiLevelType w:val="hybridMultilevel"/>
    <w:tmpl w:val="3E2C7DFC"/>
    <w:lvl w:ilvl="0" w:tplc="CFF46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05807"/>
    <w:multiLevelType w:val="hybridMultilevel"/>
    <w:tmpl w:val="BC4889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741AFD"/>
    <w:multiLevelType w:val="hybridMultilevel"/>
    <w:tmpl w:val="6CE05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B627F"/>
    <w:multiLevelType w:val="hybridMultilevel"/>
    <w:tmpl w:val="B71E7A92"/>
    <w:lvl w:ilvl="0" w:tplc="30348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04DEB"/>
    <w:multiLevelType w:val="hybridMultilevel"/>
    <w:tmpl w:val="01F2DA06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85ADF"/>
    <w:multiLevelType w:val="multilevel"/>
    <w:tmpl w:val="2F042E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9">
    <w:nsid w:val="6FAA13AC"/>
    <w:multiLevelType w:val="hybridMultilevel"/>
    <w:tmpl w:val="49E42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B6995"/>
    <w:multiLevelType w:val="multilevel"/>
    <w:tmpl w:val="C9DA69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F3076A"/>
    <w:multiLevelType w:val="multilevel"/>
    <w:tmpl w:val="35E2A4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2"/>
  </w:num>
  <w:num w:numId="15">
    <w:abstractNumId w:val="14"/>
  </w:num>
  <w:num w:numId="16">
    <w:abstractNumId w:val="0"/>
  </w:num>
  <w:num w:numId="17">
    <w:abstractNumId w:val="4"/>
  </w:num>
  <w:num w:numId="18">
    <w:abstractNumId w:val="9"/>
  </w:num>
  <w:num w:numId="19">
    <w:abstractNumId w:val="1"/>
  </w:num>
  <w:num w:numId="20">
    <w:abstractNumId w:val="15"/>
  </w:num>
  <w:num w:numId="21">
    <w:abstractNumId w:val="5"/>
  </w:num>
  <w:num w:numId="22">
    <w:abstractNumId w:val="11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B6"/>
    <w:rsid w:val="000170E5"/>
    <w:rsid w:val="000315E9"/>
    <w:rsid w:val="000B46E0"/>
    <w:rsid w:val="000F6C85"/>
    <w:rsid w:val="00125A2F"/>
    <w:rsid w:val="00185B91"/>
    <w:rsid w:val="00192EB1"/>
    <w:rsid w:val="001F19E1"/>
    <w:rsid w:val="00252DA1"/>
    <w:rsid w:val="002A3877"/>
    <w:rsid w:val="002B6794"/>
    <w:rsid w:val="002E5419"/>
    <w:rsid w:val="00317C94"/>
    <w:rsid w:val="003A7E2B"/>
    <w:rsid w:val="003F3BE7"/>
    <w:rsid w:val="00491DF6"/>
    <w:rsid w:val="004D3296"/>
    <w:rsid w:val="005063E4"/>
    <w:rsid w:val="005159B6"/>
    <w:rsid w:val="00527801"/>
    <w:rsid w:val="00533921"/>
    <w:rsid w:val="00536A6B"/>
    <w:rsid w:val="00561267"/>
    <w:rsid w:val="005F263A"/>
    <w:rsid w:val="0063260F"/>
    <w:rsid w:val="0064542C"/>
    <w:rsid w:val="0070430F"/>
    <w:rsid w:val="00734A60"/>
    <w:rsid w:val="00812A20"/>
    <w:rsid w:val="00867517"/>
    <w:rsid w:val="008C263C"/>
    <w:rsid w:val="008D512D"/>
    <w:rsid w:val="009B76F2"/>
    <w:rsid w:val="009C5105"/>
    <w:rsid w:val="00A27381"/>
    <w:rsid w:val="00A56771"/>
    <w:rsid w:val="00A6187E"/>
    <w:rsid w:val="00B143AC"/>
    <w:rsid w:val="00B166E9"/>
    <w:rsid w:val="00B32EC8"/>
    <w:rsid w:val="00B72862"/>
    <w:rsid w:val="00B91AAE"/>
    <w:rsid w:val="00BF5636"/>
    <w:rsid w:val="00C0592F"/>
    <w:rsid w:val="00C27A8C"/>
    <w:rsid w:val="00CA641D"/>
    <w:rsid w:val="00CD6A67"/>
    <w:rsid w:val="00D30758"/>
    <w:rsid w:val="00E01829"/>
    <w:rsid w:val="00E2766A"/>
    <w:rsid w:val="00E669A4"/>
    <w:rsid w:val="00E731D8"/>
    <w:rsid w:val="00EB0DBD"/>
    <w:rsid w:val="00FC3E52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3A128-DCBA-44C4-9AE0-59A18604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A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6A67"/>
    <w:pPr>
      <w:keepNext/>
      <w:tabs>
        <w:tab w:val="num" w:pos="360"/>
      </w:tabs>
      <w:spacing w:after="0" w:line="300" w:lineRule="auto"/>
      <w:outlineLvl w:val="1"/>
    </w:pPr>
    <w:rPr>
      <w:rFonts w:ascii="Times New Roman" w:hAnsi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6A67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wlead">
    <w:name w:val="w_lead"/>
    <w:basedOn w:val="Tytu"/>
    <w:rsid w:val="00CD6A67"/>
    <w:pPr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24"/>
      <w:szCs w:val="20"/>
      <w:lang w:val="en-US"/>
    </w:rPr>
  </w:style>
  <w:style w:type="paragraph" w:styleId="Tekstpodstawowy">
    <w:name w:val="Body Text"/>
    <w:basedOn w:val="Normalny"/>
    <w:link w:val="TekstpodstawowyZnak"/>
    <w:rsid w:val="00CD6A67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D6A6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CD6A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">
    <w:name w:val="text"/>
    <w:rsid w:val="00CD6A6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CD6A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D6A67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CD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A6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675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6751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66A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B16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po.podkarpackie.pl/index.php/nabory-wnioskow/771-3-2-modernizacja-energetyczna-budynkow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34</cp:revision>
  <cp:lastPrinted>2016-05-25T11:49:00Z</cp:lastPrinted>
  <dcterms:created xsi:type="dcterms:W3CDTF">2016-05-24T11:53:00Z</dcterms:created>
  <dcterms:modified xsi:type="dcterms:W3CDTF">2016-07-27T06:53:00Z</dcterms:modified>
</cp:coreProperties>
</file>