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FC5233">
      <w:pPr>
        <w:pStyle w:val="pkt"/>
        <w:ind w:left="0" w:firstLine="0"/>
        <w:rPr>
          <w:b/>
        </w:rPr>
      </w:pPr>
      <w:r>
        <w:rPr>
          <w:b/>
        </w:rPr>
        <w:t>Gmina Jaśliska</w:t>
      </w:r>
    </w:p>
    <w:p w:rsidR="00EB7871" w:rsidRPr="003209A8" w:rsidRDefault="00D077DA">
      <w:pPr>
        <w:pStyle w:val="pkt"/>
        <w:ind w:left="0" w:firstLine="0"/>
        <w:rPr>
          <w:b/>
        </w:rPr>
      </w:pPr>
      <w:r w:rsidRPr="00D077DA">
        <w:rPr>
          <w:b/>
        </w:rPr>
        <w:t>Jaśliska</w:t>
      </w:r>
      <w:r w:rsidR="00EB7871" w:rsidRPr="003209A8">
        <w:rPr>
          <w:b/>
        </w:rPr>
        <w:t xml:space="preserve"> </w:t>
      </w:r>
      <w:r w:rsidRPr="00D077DA">
        <w:rPr>
          <w:b/>
        </w:rPr>
        <w:t>171</w:t>
      </w:r>
      <w:r w:rsidR="00EB7871" w:rsidRPr="003209A8">
        <w:rPr>
          <w:b/>
        </w:rPr>
        <w:t xml:space="preserve"> </w:t>
      </w:r>
    </w:p>
    <w:p w:rsidR="00EB7871" w:rsidRPr="003209A8" w:rsidRDefault="00D077DA">
      <w:pPr>
        <w:pStyle w:val="pkt"/>
        <w:ind w:left="0" w:firstLine="0"/>
        <w:rPr>
          <w:b/>
        </w:rPr>
      </w:pPr>
      <w:r w:rsidRPr="00D077DA">
        <w:rPr>
          <w:b/>
        </w:rPr>
        <w:t>38-485</w:t>
      </w:r>
      <w:r w:rsidR="00EB7871" w:rsidRPr="003209A8">
        <w:rPr>
          <w:b/>
        </w:rPr>
        <w:t xml:space="preserve"> </w:t>
      </w:r>
      <w:r w:rsidRPr="00D077DA">
        <w:rPr>
          <w:b/>
        </w:rPr>
        <w:t>Jaśliska</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D077DA" w:rsidRPr="00D077DA">
        <w:rPr>
          <w:b/>
        </w:rPr>
        <w:t>ZP.271.2.2017</w:t>
      </w:r>
      <w:r w:rsidRPr="003209A8">
        <w:tab/>
      </w:r>
      <w:r w:rsidR="00D077DA" w:rsidRPr="00D077DA">
        <w:t>Jaśliska</w:t>
      </w:r>
      <w:r w:rsidRPr="003209A8">
        <w:t xml:space="preserve">, </w:t>
      </w:r>
      <w:r w:rsidR="00D077DA" w:rsidRPr="00D077DA">
        <w:t>2017-08-04</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D077DA" w:rsidRPr="00D077DA">
        <w:rPr>
          <w:b/>
          <w:sz w:val="32"/>
          <w:szCs w:val="32"/>
        </w:rPr>
        <w:t xml:space="preserve">Remont mostu łączącego dz. Nr </w:t>
      </w:r>
      <w:proofErr w:type="spellStart"/>
      <w:r w:rsidR="00D077DA" w:rsidRPr="00D077DA">
        <w:rPr>
          <w:b/>
          <w:sz w:val="32"/>
          <w:szCs w:val="32"/>
        </w:rPr>
        <w:t>ewid</w:t>
      </w:r>
      <w:proofErr w:type="spellEnd"/>
      <w:r w:rsidR="00D077DA" w:rsidRPr="00D077DA">
        <w:rPr>
          <w:b/>
          <w:sz w:val="32"/>
          <w:szCs w:val="32"/>
        </w:rPr>
        <w:t>. 3367 z 2708 w km 0+130 w miejscowości Posada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D077DA" w:rsidRPr="00D077DA">
        <w:t xml:space="preserve">(Dz. U. z 2015 r. poz. 2164 z </w:t>
      </w:r>
      <w:proofErr w:type="spellStart"/>
      <w:r w:rsidR="00D077DA" w:rsidRPr="00D077DA">
        <w:t>późn</w:t>
      </w:r>
      <w:proofErr w:type="spellEnd"/>
      <w:r w:rsidR="00D077DA" w:rsidRPr="00D077DA">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D077DA">
      <w:pPr>
        <w:ind w:left="5940"/>
      </w:pPr>
      <w:r w:rsidRPr="00D077DA">
        <w:t>2017-08-04</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D077DA">
      <w:pPr>
        <w:ind w:left="5940"/>
      </w:pPr>
      <w:r w:rsidRPr="00D077DA">
        <w:t>Adam Dańczak</w:t>
      </w:r>
    </w:p>
    <w:p w:rsidR="009838C7" w:rsidRPr="00876900" w:rsidRDefault="00EB7871" w:rsidP="00EE6B68">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D077DA" w:rsidRPr="00D077DA">
        <w:t>Gmina Jaśliska</w:t>
      </w:r>
    </w:p>
    <w:p w:rsidR="009838C7" w:rsidRPr="00516BCE" w:rsidRDefault="009838C7" w:rsidP="001644FA">
      <w:pPr>
        <w:pStyle w:val="Tekstpodstawowy"/>
        <w:spacing w:after="0" w:line="276" w:lineRule="auto"/>
        <w:ind w:left="360"/>
      </w:pPr>
      <w:r>
        <w:t xml:space="preserve"> </w:t>
      </w:r>
      <w:r w:rsidR="00D077DA" w:rsidRPr="00D077DA">
        <w:t>Jaśliska</w:t>
      </w:r>
      <w:r w:rsidRPr="00516BCE">
        <w:t xml:space="preserve"> </w:t>
      </w:r>
      <w:r w:rsidR="00D077DA" w:rsidRPr="00D077DA">
        <w:t>171</w:t>
      </w:r>
      <w:r w:rsidRPr="00516BCE">
        <w:t xml:space="preserve"> </w:t>
      </w:r>
    </w:p>
    <w:p w:rsidR="008B60B4" w:rsidRDefault="009838C7" w:rsidP="008B60B4">
      <w:pPr>
        <w:pStyle w:val="Tekstpodstawowy"/>
        <w:spacing w:after="0" w:line="276" w:lineRule="auto"/>
        <w:ind w:left="360"/>
      </w:pPr>
      <w:r>
        <w:t xml:space="preserve"> </w:t>
      </w:r>
      <w:r w:rsidR="00D077DA" w:rsidRPr="00D077DA">
        <w:t>38-485</w:t>
      </w:r>
      <w:r w:rsidRPr="00516BCE">
        <w:t xml:space="preserve"> </w:t>
      </w:r>
      <w:r w:rsidR="00D077DA" w:rsidRPr="00D077DA">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D077DA" w:rsidRPr="00D077DA">
        <w:rPr>
          <w:lang w:val="en-GB"/>
        </w:rPr>
        <w:t>13</w:t>
      </w:r>
      <w:r w:rsidRPr="00051DC0">
        <w:rPr>
          <w:lang w:val="en-GB"/>
        </w:rPr>
        <w:t xml:space="preserve"> </w:t>
      </w:r>
      <w:r w:rsidR="00D077DA" w:rsidRPr="00D077DA">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D077DA" w:rsidRPr="00D077DA">
        <w:rPr>
          <w:lang w:val="en-GB"/>
        </w:rPr>
        <w:t>13</w:t>
      </w:r>
      <w:r w:rsidRPr="00051DC0">
        <w:rPr>
          <w:sz w:val="18"/>
          <w:szCs w:val="18"/>
          <w:lang w:val="en-GB"/>
        </w:rPr>
        <w:t xml:space="preserve"> </w:t>
      </w:r>
      <w:r w:rsidR="00D077DA" w:rsidRPr="00D077DA">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D077DA" w:rsidRPr="00D077DA">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D077DA" w:rsidRPr="00D077DA">
        <w:rPr>
          <w:color w:val="0000FF"/>
          <w:u w:val="single"/>
        </w:rPr>
        <w:t>www.jasliska.info</w:t>
      </w:r>
    </w:p>
    <w:p w:rsidR="009838C7" w:rsidRPr="007731F5" w:rsidRDefault="009838C7" w:rsidP="00EE6B68">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D077DA" w:rsidRPr="00D077DA">
        <w:rPr>
          <w:b/>
        </w:rPr>
        <w:t>przetarg nieograniczony</w:t>
      </w:r>
      <w:r w:rsidR="001644FA">
        <w:t>.</w:t>
      </w:r>
    </w:p>
    <w:p w:rsidR="00EB7871" w:rsidRPr="003209A8" w:rsidRDefault="00F23594" w:rsidP="00EE6B68">
      <w:pPr>
        <w:pStyle w:val="Nagwek1"/>
      </w:pPr>
      <w:bookmarkStart w:id="2" w:name="_Toc258314244"/>
      <w:r w:rsidRPr="007731F5">
        <w:t>Opis przedmiotu zamówienia</w:t>
      </w:r>
      <w:bookmarkEnd w:id="2"/>
    </w:p>
    <w:p w:rsidR="008F7292" w:rsidRPr="00D91376" w:rsidRDefault="008F7292" w:rsidP="00A43AEE">
      <w:pPr>
        <w:pStyle w:val="Nagwek2"/>
      </w:pPr>
      <w:r w:rsidRPr="00D91376">
        <w:t xml:space="preserve">Przedmiotem zamówienia jest </w:t>
      </w:r>
      <w:r w:rsidR="00D077DA" w:rsidRPr="00D077DA">
        <w:t xml:space="preserve">Remont mostu łączącego dz. Nr </w:t>
      </w:r>
      <w:proofErr w:type="spellStart"/>
      <w:r w:rsidR="00D077DA" w:rsidRPr="00D077DA">
        <w:t>ewid</w:t>
      </w:r>
      <w:proofErr w:type="spellEnd"/>
      <w:r w:rsidR="00D077DA" w:rsidRPr="00D077DA">
        <w:t>. 3367 z 2708 w km 0+130 w miejscowości Posada Jaśliska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D077DA" w:rsidRPr="00D91376" w:rsidTr="00C34A2E">
        <w:tc>
          <w:tcPr>
            <w:tcW w:w="8820" w:type="dxa"/>
          </w:tcPr>
          <w:p w:rsidR="00D077DA" w:rsidRPr="00D91376" w:rsidRDefault="00D077DA" w:rsidP="00C34A2E">
            <w:pPr>
              <w:pStyle w:val="Tekstpodstawowy"/>
              <w:spacing w:before="80"/>
              <w:rPr>
                <w:b/>
              </w:rPr>
            </w:pPr>
            <w:r w:rsidRPr="00D91376">
              <w:rPr>
                <w:b/>
              </w:rPr>
              <w:t xml:space="preserve">Wspólny Słownik Zamówień: </w:t>
            </w:r>
            <w:r w:rsidRPr="00D077DA">
              <w:t>45221111-3 - Roboty budowlane w zakresie mostów drogowych, 45110000-1 - Roboty w zakresie burzenia i rozbiórki obiektów budowlanych; roboty ziemne, 45223000-6 - Roboty budowlane w zakresie konstrukcji, 45220000-5 - Roboty inżynieryjne i budowlane, 45442200-9 - Nakładanie powłok antykorozyjnych</w:t>
            </w:r>
            <w:r w:rsidRPr="00D91376">
              <w:t xml:space="preserve"> </w:t>
            </w:r>
          </w:p>
          <w:p w:rsidR="00D077DA" w:rsidRPr="00D077DA" w:rsidRDefault="00D077DA" w:rsidP="00C34A2E">
            <w:pPr>
              <w:pStyle w:val="Tekstpodstawowy"/>
            </w:pPr>
            <w:r w:rsidRPr="00D077DA">
              <w:t>Przedmiotowe zadanie polegało będzie na wykonaniu remontu będącej</w:t>
            </w:r>
          </w:p>
          <w:p w:rsidR="00D077DA" w:rsidRPr="00D077DA" w:rsidRDefault="00D077DA" w:rsidP="00C34A2E">
            <w:pPr>
              <w:pStyle w:val="Tekstpodstawowy"/>
            </w:pPr>
            <w:r w:rsidRPr="00D077DA">
              <w:t>w złym stanie technicznym konstrukcji mostu (ustrój nośny i podpory obiektu), który na wskutek oddziaływania wód powodziowych utracił pierwotne parametry</w:t>
            </w:r>
          </w:p>
          <w:p w:rsidR="00D077DA" w:rsidRPr="00D077DA" w:rsidRDefault="00D077DA" w:rsidP="00C34A2E">
            <w:pPr>
              <w:pStyle w:val="Tekstpodstawowy"/>
            </w:pPr>
            <w:r w:rsidRPr="00D077DA">
              <w:t>funkcjonalno-użytkowe. Planuje się wykonanie remontu obiektu mostowego, który</w:t>
            </w:r>
          </w:p>
          <w:p w:rsidR="00D077DA" w:rsidRPr="00D077DA" w:rsidRDefault="00D077DA" w:rsidP="00C34A2E">
            <w:pPr>
              <w:pStyle w:val="Tekstpodstawowy"/>
            </w:pPr>
            <w:r w:rsidRPr="00D077DA">
              <w:t>pozwoli na przywrócenie go do pierwotnego stanu technicznego. Obiekt po remoncie spełniał będzie wymogi stawiane obecnie obiektom mostowym w ciągu dróg gminnych - klasa drogi L.</w:t>
            </w:r>
          </w:p>
          <w:p w:rsidR="00D077DA" w:rsidRPr="00D077DA" w:rsidRDefault="00D077DA" w:rsidP="00C34A2E">
            <w:pPr>
              <w:pStyle w:val="Tekstpodstawowy"/>
            </w:pPr>
            <w:r w:rsidRPr="00D077DA">
              <w:t>Dokładny opis przedmiotu zamówienia znajduje się w dokumentacji technicznej stanowiącej załącznik do SIWZ</w:t>
            </w:r>
          </w:p>
          <w:p w:rsidR="00D077DA" w:rsidRPr="00D077DA" w:rsidRDefault="00D077DA" w:rsidP="00C34A2E">
            <w:pPr>
              <w:pStyle w:val="Tekstpodstawowy"/>
            </w:pPr>
            <w:r w:rsidRPr="00D077DA">
              <w:t>Zakres remontu obejmował będzie:</w:t>
            </w:r>
          </w:p>
          <w:p w:rsidR="00D077DA" w:rsidRPr="00D077DA" w:rsidRDefault="00D077DA" w:rsidP="00C34A2E">
            <w:pPr>
              <w:pStyle w:val="Tekstpodstawowy"/>
            </w:pPr>
            <w:r w:rsidRPr="00D077DA">
              <w:t>a) Remont korpusów i skrzydeł podpór mostu.</w:t>
            </w:r>
          </w:p>
          <w:p w:rsidR="00D077DA" w:rsidRPr="00D077DA" w:rsidRDefault="00D077DA" w:rsidP="00C34A2E">
            <w:pPr>
              <w:pStyle w:val="Tekstpodstawowy"/>
            </w:pPr>
            <w:r w:rsidRPr="00D077DA">
              <w:t>b) Powierzchniowa naprawa i zabezpieczenie betonu: korpusy przyczółków</w:t>
            </w:r>
          </w:p>
          <w:p w:rsidR="00D077DA" w:rsidRPr="00D077DA" w:rsidRDefault="00D077DA" w:rsidP="00C34A2E">
            <w:pPr>
              <w:pStyle w:val="Tekstpodstawowy"/>
            </w:pPr>
            <w:r w:rsidRPr="00D077DA">
              <w:t>oraz skrzydła od strony górnej wody zabezpieczone zostaną torkretem</w:t>
            </w:r>
          </w:p>
          <w:p w:rsidR="00D077DA" w:rsidRPr="00D077DA" w:rsidRDefault="00D077DA" w:rsidP="00C34A2E">
            <w:pPr>
              <w:pStyle w:val="Tekstpodstawowy"/>
            </w:pPr>
            <w:r w:rsidRPr="00D077DA">
              <w:t>układanym na siatce zbrojeniowej kotwionej do istniejącej konstrukcji, od</w:t>
            </w:r>
          </w:p>
          <w:p w:rsidR="00D077DA" w:rsidRPr="00D077DA" w:rsidRDefault="00D077DA" w:rsidP="00C34A2E">
            <w:pPr>
              <w:pStyle w:val="Tekstpodstawowy"/>
            </w:pPr>
            <w:r w:rsidRPr="00D077DA">
              <w:t xml:space="preserve">strony dolnej wody powierzchnia boczna </w:t>
            </w:r>
            <w:proofErr w:type="spellStart"/>
            <w:r w:rsidRPr="00D077DA">
              <w:t>przyczółka</w:t>
            </w:r>
            <w:proofErr w:type="spellEnd"/>
            <w:r w:rsidRPr="00D077DA">
              <w:t xml:space="preserve"> i skrzydło w części</w:t>
            </w:r>
          </w:p>
          <w:p w:rsidR="00D077DA" w:rsidRPr="00D077DA" w:rsidRDefault="00D077DA" w:rsidP="00C34A2E">
            <w:pPr>
              <w:pStyle w:val="Tekstpodstawowy"/>
            </w:pPr>
            <w:r w:rsidRPr="00D077DA">
              <w:t>odsłoniętej (powyżej koszy) zabezpieczone zostanie warstwą zaprawy</w:t>
            </w:r>
          </w:p>
          <w:p w:rsidR="00D077DA" w:rsidRPr="00D077DA" w:rsidRDefault="00D077DA" w:rsidP="00C34A2E">
            <w:pPr>
              <w:pStyle w:val="Tekstpodstawowy"/>
            </w:pPr>
            <w:r w:rsidRPr="00D077DA">
              <w:t>cementowej PCC.</w:t>
            </w:r>
          </w:p>
          <w:p w:rsidR="00D077DA" w:rsidRPr="00D077DA" w:rsidRDefault="00D077DA" w:rsidP="00C34A2E">
            <w:pPr>
              <w:pStyle w:val="Tekstpodstawowy"/>
            </w:pPr>
            <w:r w:rsidRPr="00D077DA">
              <w:t>c) Naprawa uszkodzonych fundamentów przyczółków: od strony rzeki</w:t>
            </w:r>
          </w:p>
          <w:p w:rsidR="00D077DA" w:rsidRPr="00D077DA" w:rsidRDefault="00D077DA" w:rsidP="00C34A2E">
            <w:pPr>
              <w:pStyle w:val="Tekstpodstawowy"/>
            </w:pPr>
            <w:proofErr w:type="spellStart"/>
            <w:r w:rsidRPr="00D077DA">
              <w:t>Jasiołka</w:t>
            </w:r>
            <w:proofErr w:type="spellEnd"/>
            <w:r w:rsidRPr="00D077DA">
              <w:t xml:space="preserve"> wykonane zostaną prace polegające na rozbiórce istniejącej</w:t>
            </w:r>
          </w:p>
          <w:p w:rsidR="00D077DA" w:rsidRPr="00D077DA" w:rsidRDefault="00D077DA" w:rsidP="00C34A2E">
            <w:pPr>
              <w:pStyle w:val="Tekstpodstawowy"/>
            </w:pPr>
            <w:r w:rsidRPr="00D077DA">
              <w:t>odsadzki fundamentowej, a następnie jej odtworzenie z betonu zbrojonego</w:t>
            </w:r>
          </w:p>
          <w:p w:rsidR="00D077DA" w:rsidRPr="00D077DA" w:rsidRDefault="00D077DA" w:rsidP="00C34A2E">
            <w:pPr>
              <w:pStyle w:val="Tekstpodstawowy"/>
            </w:pPr>
            <w:r w:rsidRPr="00D077DA">
              <w:lastRenderedPageBreak/>
              <w:t xml:space="preserve">zakotwionego w korpusie </w:t>
            </w:r>
            <w:proofErr w:type="spellStart"/>
            <w:r w:rsidRPr="00D077DA">
              <w:t>przyczółka</w:t>
            </w:r>
            <w:proofErr w:type="spellEnd"/>
            <w:r w:rsidRPr="00D077DA">
              <w:t>.</w:t>
            </w:r>
          </w:p>
          <w:p w:rsidR="00D077DA" w:rsidRPr="00D077DA" w:rsidRDefault="00D077DA" w:rsidP="00C34A2E">
            <w:pPr>
              <w:pStyle w:val="Tekstpodstawowy"/>
            </w:pPr>
            <w:r w:rsidRPr="00D077DA">
              <w:t>d) Zabezpieczenie skrzydeł od strony dolnej wody: wykonane zostanie za</w:t>
            </w:r>
          </w:p>
          <w:p w:rsidR="00D077DA" w:rsidRPr="00D077DA" w:rsidRDefault="00D077DA" w:rsidP="00C34A2E">
            <w:pPr>
              <w:pStyle w:val="Tekstpodstawowy"/>
            </w:pPr>
            <w:r w:rsidRPr="00D077DA">
              <w:t>pomocą konstrukcji oporowej z koszy siatkowo-kamiennych</w:t>
            </w:r>
          </w:p>
          <w:p w:rsidR="00D077DA" w:rsidRPr="00D077DA" w:rsidRDefault="00D077DA" w:rsidP="00C34A2E">
            <w:pPr>
              <w:pStyle w:val="Tekstpodstawowy"/>
            </w:pPr>
            <w:r w:rsidRPr="00D077DA">
              <w:t>zabezpieczających skrzydło przed przemieszczeniem.</w:t>
            </w:r>
          </w:p>
          <w:p w:rsidR="00D077DA" w:rsidRPr="00D077DA" w:rsidRDefault="00D077DA" w:rsidP="00C34A2E">
            <w:pPr>
              <w:pStyle w:val="Tekstpodstawowy"/>
            </w:pPr>
            <w:r w:rsidRPr="00D077DA">
              <w:t>e) Remont płyty pomostu – rozbiórka istniejącej nawierzchni jezdni oraz izolacji</w:t>
            </w:r>
          </w:p>
          <w:p w:rsidR="00D077DA" w:rsidRPr="00D077DA" w:rsidRDefault="00D077DA" w:rsidP="00C34A2E">
            <w:pPr>
              <w:pStyle w:val="Tekstpodstawowy"/>
            </w:pPr>
            <w:r w:rsidRPr="00D077DA">
              <w:t>płyty, częściowe skucie gzymsów, wykonanie żelbetowej warstwy naprawczej</w:t>
            </w:r>
          </w:p>
          <w:p w:rsidR="00D077DA" w:rsidRPr="00D077DA" w:rsidRDefault="00D077DA" w:rsidP="00C34A2E">
            <w:pPr>
              <w:pStyle w:val="Tekstpodstawowy"/>
            </w:pPr>
            <w:r w:rsidRPr="00D077DA">
              <w:t>(</w:t>
            </w:r>
            <w:proofErr w:type="spellStart"/>
            <w:r w:rsidRPr="00D077DA">
              <w:t>reprofilacji</w:t>
            </w:r>
            <w:proofErr w:type="spellEnd"/>
            <w:r w:rsidRPr="00D077DA">
              <w:t>) istniejącej płyty pomostu, wykonanie izolacji i nawierzchni obiektu,</w:t>
            </w:r>
          </w:p>
          <w:p w:rsidR="00D077DA" w:rsidRPr="00D077DA" w:rsidRDefault="00D077DA" w:rsidP="00C34A2E">
            <w:pPr>
              <w:pStyle w:val="Tekstpodstawowy"/>
            </w:pPr>
            <w:r w:rsidRPr="00D077DA">
              <w:t>montaż balustrad oraz zabezpieczenie spodu płyty pomostu za pomocą</w:t>
            </w:r>
          </w:p>
          <w:p w:rsidR="00D077DA" w:rsidRPr="00D077DA" w:rsidRDefault="00D077DA" w:rsidP="00C34A2E">
            <w:pPr>
              <w:pStyle w:val="Tekstpodstawowy"/>
            </w:pPr>
            <w:r w:rsidRPr="00D077DA">
              <w:t xml:space="preserve">zapraw cementowych </w:t>
            </w:r>
            <w:proofErr w:type="spellStart"/>
            <w:r w:rsidRPr="00D077DA">
              <w:t>niskoskurczowych</w:t>
            </w:r>
            <w:proofErr w:type="spellEnd"/>
            <w:r w:rsidRPr="00D077DA">
              <w:t xml:space="preserve"> typu PCC. Nad przyczółkami</w:t>
            </w:r>
          </w:p>
          <w:p w:rsidR="00D077DA" w:rsidRPr="00D077DA" w:rsidRDefault="00D077DA" w:rsidP="00C34A2E">
            <w:pPr>
              <w:pStyle w:val="Tekstpodstawowy"/>
            </w:pPr>
            <w:r w:rsidRPr="00D077DA">
              <w:t>wykonane zostaną nowe poprzecznice żelbetowe.</w:t>
            </w:r>
          </w:p>
          <w:p w:rsidR="00D077DA" w:rsidRPr="00D077DA" w:rsidRDefault="00D077DA" w:rsidP="00C34A2E">
            <w:pPr>
              <w:pStyle w:val="Tekstpodstawowy"/>
            </w:pPr>
            <w:r w:rsidRPr="00D077DA">
              <w:t>f) Remont konstrukcji stalowej ustroju nośnego – oczyszczenie istniejącej</w:t>
            </w:r>
          </w:p>
          <w:p w:rsidR="00D077DA" w:rsidRPr="00D077DA" w:rsidRDefault="00D077DA" w:rsidP="00C34A2E">
            <w:pPr>
              <w:pStyle w:val="Tekstpodstawowy"/>
            </w:pPr>
            <w:r w:rsidRPr="00D077DA">
              <w:t>konstrukcji, oraz wykonanie zabezpieczenia antykorozyjnego stalowych</w:t>
            </w:r>
          </w:p>
          <w:p w:rsidR="00D077DA" w:rsidRPr="00D077DA" w:rsidRDefault="00D077DA" w:rsidP="00C34A2E">
            <w:pPr>
              <w:pStyle w:val="Tekstpodstawowy"/>
            </w:pPr>
            <w:r w:rsidRPr="00D077DA">
              <w:t>elementów konstrukcji nośnej, stężenie poprzeczne dźwigarów poprzez</w:t>
            </w:r>
          </w:p>
          <w:p w:rsidR="00D077DA" w:rsidRPr="00D077DA" w:rsidRDefault="00D077DA" w:rsidP="00C34A2E">
            <w:pPr>
              <w:pStyle w:val="Tekstpodstawowy"/>
            </w:pPr>
            <w:r w:rsidRPr="00D077DA">
              <w:t>wykonanie poprzecznicy przęsłowej.</w:t>
            </w:r>
          </w:p>
          <w:p w:rsidR="00D077DA" w:rsidRPr="00D077DA" w:rsidRDefault="00D077DA" w:rsidP="00C34A2E">
            <w:pPr>
              <w:pStyle w:val="Tekstpodstawowy"/>
            </w:pPr>
            <w:r w:rsidRPr="00D077DA">
              <w:t>g) Wykonanie remontu koryta rzeki - oczyszczenie koryta rzeki z zanieczyszczeń,</w:t>
            </w:r>
          </w:p>
          <w:p w:rsidR="00D077DA" w:rsidRPr="00D077DA" w:rsidRDefault="00D077DA" w:rsidP="00C34A2E">
            <w:pPr>
              <w:pStyle w:val="Tekstpodstawowy"/>
            </w:pPr>
            <w:r w:rsidRPr="00D077DA">
              <w:t>remont (uzupełnienie i odtworzenie) istniejącego umocnienia skarp rzeki z</w:t>
            </w:r>
          </w:p>
          <w:p w:rsidR="00D077DA" w:rsidRPr="00D077DA" w:rsidRDefault="00D077DA" w:rsidP="00C34A2E">
            <w:pPr>
              <w:pStyle w:val="Tekstpodstawowy"/>
            </w:pPr>
            <w:r w:rsidRPr="00D077DA">
              <w:t>opaski kamiennej, wyprofilowanie skarp w obrębie wykonywanych umocnień.</w:t>
            </w:r>
          </w:p>
          <w:p w:rsidR="00D077DA" w:rsidRPr="00D077DA" w:rsidRDefault="00D077DA" w:rsidP="00C34A2E">
            <w:pPr>
              <w:pStyle w:val="Tekstpodstawowy"/>
            </w:pPr>
            <w:r w:rsidRPr="00D077DA">
              <w:t>h) Wykonanie odcinkowego remontu dojazdów w obrębie mostu, polegającego</w:t>
            </w:r>
          </w:p>
          <w:p w:rsidR="00D077DA" w:rsidRPr="00D91376" w:rsidRDefault="00D077DA" w:rsidP="00C34A2E">
            <w:pPr>
              <w:pStyle w:val="Tekstpodstawowy"/>
            </w:pPr>
            <w:r w:rsidRPr="00D077DA">
              <w:t>na profilowaniu i renowacji nawierzchni, z likwidacją jej deformacji i ubytków.</w:t>
            </w:r>
          </w:p>
          <w:p w:rsidR="00D077DA" w:rsidRPr="00D91376" w:rsidRDefault="00D077DA" w:rsidP="00C34A2E">
            <w:pPr>
              <w:pStyle w:val="Tekstpodstawowy"/>
            </w:pPr>
            <w:r w:rsidRPr="00D077DA">
              <w:rPr>
                <w:b/>
              </w:rPr>
              <w:t>Zamawiający nie dopuszcza składania ofert równoważnych</w:t>
            </w:r>
          </w:p>
          <w:p w:rsidR="00D077DA" w:rsidRPr="004C3FCD" w:rsidRDefault="00D077DA" w:rsidP="00C34A2E">
            <w:pPr>
              <w:pStyle w:val="Tekstpodstawowy"/>
            </w:pPr>
            <w:r w:rsidRPr="00D077DA">
              <w:rPr>
                <w:b/>
              </w:rPr>
              <w:t>Zamawiający nie dopuszcza składania ofert wariantowych</w:t>
            </w:r>
            <w:r>
              <w:t>.</w:t>
            </w:r>
          </w:p>
          <w:p w:rsidR="00D077DA" w:rsidRPr="004C3FCD" w:rsidRDefault="00D077DA" w:rsidP="00C34A2E">
            <w:pPr>
              <w:pStyle w:val="Tekstpodstawowy"/>
            </w:pPr>
          </w:p>
        </w:tc>
      </w:tr>
    </w:tbl>
    <w:p w:rsidR="00466D96" w:rsidRDefault="008F7292" w:rsidP="00A43AEE">
      <w:pPr>
        <w:pStyle w:val="Nagwek2"/>
      </w:pPr>
      <w:r w:rsidRPr="00D91376">
        <w:lastRenderedPageBreak/>
        <w:t>Zamawiający nie dopuszcza składania ofert częściowych. Oferty nie zawierające pełnego zakresu przedmiotu zamówienia zostaną odrzucone.</w:t>
      </w:r>
    </w:p>
    <w:p w:rsidR="00D077DA" w:rsidRDefault="00D077DA" w:rsidP="00D077DA">
      <w:pPr>
        <w:pStyle w:val="Nagwek2"/>
        <w:numPr>
          <w:ilvl w:val="0"/>
          <w:numId w:val="0"/>
        </w:numPr>
        <w:ind w:left="680"/>
        <w:rPr>
          <w:color w:val="auto"/>
        </w:rPr>
      </w:pPr>
    </w:p>
    <w:p w:rsidR="00D077DA" w:rsidRDefault="00D077DA" w:rsidP="00D077DA">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D077DA" w:rsidRPr="00D077DA" w:rsidRDefault="00D077DA" w:rsidP="00D077DA">
      <w:pPr>
        <w:pStyle w:val="Nagwek2"/>
        <w:numPr>
          <w:ilvl w:val="0"/>
          <w:numId w:val="0"/>
        </w:numPr>
        <w:ind w:left="680"/>
      </w:pPr>
      <w:r w:rsidRPr="00D077DA">
        <w:t xml:space="preserve">1.Zamawiający, zgodnie z art. 29 ust. 3a ustawy Prawo zamówień publicznych oraz art. 22 § 1 ustawy z dnia 26 czerwca 1974 r. - Kodeks pracy, wymaga zatrudnienia przez wykonawcę lub podwykonawcę na podstawie umowy o pracę osób wykonujących następujące czynności w zakresie realizacji zamówienia: wykonywanie prac fizycznych związanych z robotami budowlanymi, a w szczególności roboty: ziemne, betoniarskie, zbrojarskie, murarskie, tynkarskie, brukarskie. </w:t>
      </w:r>
    </w:p>
    <w:p w:rsidR="00D077DA" w:rsidRPr="00D077DA" w:rsidRDefault="00D077DA" w:rsidP="00D077DA">
      <w:pPr>
        <w:pStyle w:val="Nagwek2"/>
        <w:numPr>
          <w:ilvl w:val="0"/>
          <w:numId w:val="0"/>
        </w:numPr>
        <w:ind w:left="680"/>
      </w:pPr>
      <w:r w:rsidRPr="00D077DA">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D077DA" w:rsidRPr="00D077DA" w:rsidRDefault="00D077DA" w:rsidP="00D077DA">
      <w:pPr>
        <w:pStyle w:val="Nagwek2"/>
        <w:numPr>
          <w:ilvl w:val="0"/>
          <w:numId w:val="0"/>
        </w:numPr>
        <w:ind w:left="680"/>
      </w:pPr>
      <w:r w:rsidRPr="00D077DA">
        <w:lastRenderedPageBreak/>
        <w:t>- żądania oświadczeń i dokumentów w zakresie potwierdzenia spełniania ww. wymogów i dokonywania ich oceny,</w:t>
      </w:r>
    </w:p>
    <w:p w:rsidR="00D077DA" w:rsidRPr="00D077DA" w:rsidRDefault="00D077DA" w:rsidP="00D077DA">
      <w:pPr>
        <w:pStyle w:val="Nagwek2"/>
        <w:numPr>
          <w:ilvl w:val="0"/>
          <w:numId w:val="0"/>
        </w:numPr>
        <w:ind w:left="680"/>
      </w:pPr>
      <w:r w:rsidRPr="00D077DA">
        <w:t>- żądania wyjaśnień w przypadku wątpliwości w zakresie potwierdzenia spełniania ww. wymogów,</w:t>
      </w:r>
    </w:p>
    <w:p w:rsidR="00D077DA" w:rsidRPr="00D077DA" w:rsidRDefault="00D077DA" w:rsidP="00D077DA">
      <w:pPr>
        <w:pStyle w:val="Nagwek2"/>
        <w:numPr>
          <w:ilvl w:val="0"/>
          <w:numId w:val="0"/>
        </w:numPr>
        <w:ind w:left="680"/>
      </w:pPr>
      <w:r w:rsidRPr="00D077DA">
        <w:t>- przeprowadzania kontroli na miejscu wykonywania świadczenia.</w:t>
      </w:r>
    </w:p>
    <w:p w:rsidR="00D077DA" w:rsidRPr="00D077DA" w:rsidRDefault="00D077DA" w:rsidP="00D077DA">
      <w:pPr>
        <w:pStyle w:val="Nagwek2"/>
        <w:numPr>
          <w:ilvl w:val="0"/>
          <w:numId w:val="0"/>
        </w:numPr>
        <w:ind w:left="680"/>
      </w:pPr>
    </w:p>
    <w:p w:rsidR="00D077DA" w:rsidRPr="00D077DA" w:rsidRDefault="00D077DA" w:rsidP="00D077DA">
      <w:pPr>
        <w:pStyle w:val="Nagwek2"/>
        <w:numPr>
          <w:ilvl w:val="0"/>
          <w:numId w:val="0"/>
        </w:numPr>
        <w:ind w:left="680"/>
      </w:pPr>
      <w:r w:rsidRPr="00D077DA">
        <w:t>Wykonawca jest zobowiązany umożliwić Zamawiającemu przeprowadzenie takiej kontroli, w tym udzielić niezbędnych wyjaśnień, informacji oraz przedstawić dokumenty pozwalające na sprawdzenie realizacji przez wykonawcę obowiązków opisanych powyżej.</w:t>
      </w:r>
    </w:p>
    <w:p w:rsidR="00D077DA" w:rsidRPr="00D077DA" w:rsidRDefault="00D077DA" w:rsidP="00D077DA">
      <w:pPr>
        <w:pStyle w:val="Nagwek2"/>
        <w:numPr>
          <w:ilvl w:val="0"/>
          <w:numId w:val="0"/>
        </w:numPr>
        <w:ind w:left="680"/>
      </w:pPr>
      <w:r w:rsidRPr="00D077DA">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1. czynności w trakcie realizacji zamówienia:</w:t>
      </w:r>
    </w:p>
    <w:p w:rsidR="00D077DA" w:rsidRPr="00D077DA" w:rsidRDefault="00D077DA" w:rsidP="00D077DA">
      <w:pPr>
        <w:pStyle w:val="Nagwek2"/>
        <w:numPr>
          <w:ilvl w:val="0"/>
          <w:numId w:val="0"/>
        </w:numPr>
        <w:ind w:left="680"/>
      </w:pPr>
      <w:r w:rsidRPr="00D077DA">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D077DA" w:rsidRPr="00D077DA" w:rsidRDefault="00D077DA" w:rsidP="00D077DA">
      <w:pPr>
        <w:pStyle w:val="Nagwek2"/>
        <w:numPr>
          <w:ilvl w:val="0"/>
          <w:numId w:val="0"/>
        </w:numPr>
        <w:ind w:left="680"/>
      </w:pPr>
      <w:r w:rsidRPr="00D077DA">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D077DA" w:rsidRPr="00D077DA" w:rsidRDefault="00D077DA" w:rsidP="00D077DA">
      <w:pPr>
        <w:pStyle w:val="Nagwek2"/>
        <w:numPr>
          <w:ilvl w:val="0"/>
          <w:numId w:val="0"/>
        </w:numPr>
        <w:ind w:left="680"/>
      </w:pPr>
      <w:r w:rsidRPr="00D077DA">
        <w:t>c) zaświadczenie właściwego oddziału ZUS, potwierdzające opłacanie przez wykonawcę lub podwykonawcę składek na ubezpieczenia społeczne i zdrowotne z tytułu zatrudnienia na podstawie umów o pracę za ostatni okres rozliczeniowy;</w:t>
      </w:r>
    </w:p>
    <w:p w:rsidR="00D077DA" w:rsidRPr="00D077DA" w:rsidRDefault="00D077DA" w:rsidP="00D077DA">
      <w:pPr>
        <w:pStyle w:val="Nagwek2"/>
        <w:numPr>
          <w:ilvl w:val="0"/>
          <w:numId w:val="0"/>
        </w:numPr>
        <w:ind w:left="680"/>
      </w:pPr>
      <w:r w:rsidRPr="00D077DA">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D077DA" w:rsidRPr="00D077DA" w:rsidRDefault="00D077DA" w:rsidP="00D077DA">
      <w:pPr>
        <w:pStyle w:val="Nagwek2"/>
        <w:numPr>
          <w:ilvl w:val="0"/>
          <w:numId w:val="0"/>
        </w:numPr>
        <w:ind w:left="680"/>
      </w:pPr>
      <w:r w:rsidRPr="00D077DA">
        <w:t>2. Z tytułu niespełnienia przez wykonawcę lub podwykonawcę wymogu zatrudnienia na podstawie umowy o pracę osób wykonujących wskazane w pkt. 1. czynności Zamawiający przewiduje sankcję w postaci obowiązku zapłaty przez wykonawcę kar umownych w wysokości określonej w umowie.</w:t>
      </w:r>
    </w:p>
    <w:p w:rsidR="00D077DA" w:rsidRPr="00D077DA" w:rsidRDefault="00D077DA" w:rsidP="00D077DA">
      <w:pPr>
        <w:pStyle w:val="Nagwek2"/>
        <w:numPr>
          <w:ilvl w:val="0"/>
          <w:numId w:val="0"/>
        </w:numPr>
        <w:ind w:left="680"/>
      </w:pPr>
      <w:r w:rsidRPr="00D077DA">
        <w:t xml:space="preserve">Niezłożenie przez wykonawcę w wyznaczonym przez Zamawiającego terminie żądanych przez Zamawiającego dowodów w celu potwierdzenia spełnienia przez wykonawcę lub podwykonawcę wymogu zatrudnienia na podstawie umowy o pracę traktowane będzie </w:t>
      </w:r>
      <w:r w:rsidRPr="00D077DA">
        <w:lastRenderedPageBreak/>
        <w:t>jako niespełnienie przez wykonawcę lub podwykonawcę wymogu zatrudnienia na podstawie umowy o pracę osób wykonujących wskazane w pkt.2. czynności.</w:t>
      </w:r>
    </w:p>
    <w:p w:rsidR="00D077DA" w:rsidRDefault="00D077DA" w:rsidP="00D077DA">
      <w:pPr>
        <w:pStyle w:val="Nagwek2"/>
        <w:numPr>
          <w:ilvl w:val="0"/>
          <w:numId w:val="0"/>
        </w:numPr>
        <w:ind w:left="680"/>
        <w:rPr>
          <w:color w:val="auto"/>
        </w:rPr>
      </w:pPr>
      <w:r w:rsidRPr="00D077DA">
        <w:t>W przypadku uzasadnionych wątpliwości co do przestrzegania prawa pracy przez wykonawcę lub podwykonawcę, Zamawiający może zwrócić się o przeprowadzenie kontroli przez Państwową Inspekcję Pracy.</w:t>
      </w:r>
    </w:p>
    <w:p w:rsidR="00273370" w:rsidRPr="008F7292" w:rsidRDefault="00273370" w:rsidP="00273370">
      <w:pPr>
        <w:pStyle w:val="Nagwek2"/>
        <w:numPr>
          <w:ilvl w:val="0"/>
          <w:numId w:val="0"/>
        </w:numPr>
        <w:ind w:left="680"/>
      </w:pPr>
    </w:p>
    <w:p w:rsidR="00F23594" w:rsidRDefault="00F23594" w:rsidP="00A43AEE">
      <w:pPr>
        <w:pStyle w:val="Nagwek2"/>
      </w:pPr>
      <w:r>
        <w:t>Miejsce realizacji:</w:t>
      </w:r>
      <w:r w:rsidR="0040419B">
        <w:t xml:space="preserve"> </w:t>
      </w:r>
      <w:r w:rsidR="00D077DA" w:rsidRPr="00D077DA">
        <w:t xml:space="preserve">Remont mostu łączącego dz. Nr </w:t>
      </w:r>
      <w:proofErr w:type="spellStart"/>
      <w:r w:rsidR="00D077DA" w:rsidRPr="00D077DA">
        <w:t>ewid</w:t>
      </w:r>
      <w:proofErr w:type="spellEnd"/>
      <w:r w:rsidR="00D077DA" w:rsidRPr="00D077DA">
        <w:t>. 3367 z 2708 w km 0+130 w miejscowości Posada Jaśliska</w:t>
      </w:r>
      <w:r w:rsidR="0040419B">
        <w:t>.</w:t>
      </w:r>
    </w:p>
    <w:p w:rsidR="00A2369F" w:rsidRPr="000B08A9" w:rsidRDefault="00A2369F" w:rsidP="00EE6B68">
      <w:pPr>
        <w:pStyle w:val="Nagwek1"/>
      </w:pPr>
      <w:bookmarkStart w:id="3"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3"/>
      <w:r w:rsidR="005D0A27">
        <w:rPr>
          <w:lang w:val="pl-PL"/>
        </w:rPr>
        <w:t>.</w:t>
      </w:r>
      <w:r w:rsidRPr="000B08A9">
        <w:t xml:space="preserve"> </w:t>
      </w:r>
    </w:p>
    <w:p w:rsidR="00EB7871" w:rsidRPr="000B08A9" w:rsidRDefault="00D077DA"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4" w:name="_Toc258314246"/>
      <w:r w:rsidRPr="007731F5">
        <w:t>Termin wykonania zamówienia</w:t>
      </w:r>
      <w:bookmarkEnd w:id="4"/>
    </w:p>
    <w:p w:rsidR="00EB7871" w:rsidRPr="003209A8" w:rsidRDefault="00EB7871" w:rsidP="00A43AEE">
      <w:pPr>
        <w:pStyle w:val="Nagwek2"/>
        <w:rPr>
          <w:b/>
        </w:rPr>
      </w:pPr>
      <w:r w:rsidRPr="003209A8">
        <w:t>Zamówienie musi zostać zrealizowane w terminie:</w:t>
      </w:r>
      <w:r w:rsidR="0040419B">
        <w:t xml:space="preserve"> </w:t>
      </w:r>
      <w:r w:rsidR="00D077DA" w:rsidRPr="00D077DA">
        <w:t>data zakończenia: 2017-11-30</w:t>
      </w:r>
    </w:p>
    <w:p w:rsidR="00A2369F" w:rsidRPr="00876900" w:rsidRDefault="00A2369F" w:rsidP="00EE6B68">
      <w:pPr>
        <w:pStyle w:val="Nagwek1"/>
      </w:pPr>
      <w:bookmarkStart w:id="5" w:name="_Toc258314247"/>
      <w:r w:rsidRPr="004A65BB">
        <w:t>Warunki udziału w postępowaniu</w:t>
      </w:r>
      <w:bookmarkEnd w:id="5"/>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D077DA" w:rsidRPr="00CD4B52" w:rsidRDefault="00D077DA" w:rsidP="00D077DA">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D077DA" w:rsidRPr="00CD4B52" w:rsidTr="00C34A2E">
        <w:tc>
          <w:tcPr>
            <w:tcW w:w="720" w:type="dxa"/>
            <w:tcBorders>
              <w:top w:val="single" w:sz="4" w:space="0" w:color="auto"/>
              <w:left w:val="single" w:sz="4" w:space="0" w:color="auto"/>
              <w:bottom w:val="single" w:sz="4" w:space="0" w:color="auto"/>
              <w:right w:val="single" w:sz="4" w:space="0" w:color="auto"/>
            </w:tcBorders>
            <w:vAlign w:val="center"/>
            <w:hideMark/>
          </w:tcPr>
          <w:p w:rsidR="00D077DA" w:rsidRPr="00EA53ED" w:rsidRDefault="00D077DA" w:rsidP="00C34A2E">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D077DA" w:rsidRPr="00EA53ED" w:rsidRDefault="00D077DA" w:rsidP="00C34A2E">
            <w:pPr>
              <w:spacing w:before="60" w:after="120"/>
              <w:rPr>
                <w:sz w:val="20"/>
                <w:szCs w:val="20"/>
              </w:rPr>
            </w:pPr>
            <w:r w:rsidRPr="00EA53ED">
              <w:rPr>
                <w:b/>
                <w:sz w:val="20"/>
                <w:szCs w:val="20"/>
              </w:rPr>
              <w:t>Warunki udziału w postępowaniu</w:t>
            </w:r>
          </w:p>
        </w:tc>
      </w:tr>
      <w:tr w:rsidR="00D077DA" w:rsidRPr="00CD4B52" w:rsidTr="00C34A2E">
        <w:tc>
          <w:tcPr>
            <w:tcW w:w="720" w:type="dxa"/>
            <w:tcBorders>
              <w:top w:val="single" w:sz="4" w:space="0" w:color="auto"/>
              <w:left w:val="single" w:sz="4" w:space="0" w:color="auto"/>
              <w:bottom w:val="single" w:sz="4" w:space="0" w:color="auto"/>
              <w:right w:val="single" w:sz="4" w:space="0" w:color="auto"/>
            </w:tcBorders>
            <w:hideMark/>
          </w:tcPr>
          <w:p w:rsidR="00D077DA" w:rsidRPr="00CD4B52" w:rsidRDefault="00D077DA" w:rsidP="00C34A2E">
            <w:pPr>
              <w:spacing w:before="60" w:after="120"/>
              <w:jc w:val="both"/>
            </w:pPr>
            <w:r w:rsidRPr="00D077DA">
              <w:t>1</w:t>
            </w:r>
          </w:p>
        </w:tc>
        <w:tc>
          <w:tcPr>
            <w:tcW w:w="7738" w:type="dxa"/>
            <w:tcBorders>
              <w:top w:val="single" w:sz="4" w:space="0" w:color="auto"/>
              <w:left w:val="single" w:sz="4" w:space="0" w:color="auto"/>
              <w:bottom w:val="single" w:sz="4" w:space="0" w:color="auto"/>
              <w:right w:val="single" w:sz="4" w:space="0" w:color="auto"/>
            </w:tcBorders>
            <w:hideMark/>
          </w:tcPr>
          <w:p w:rsidR="00D077DA" w:rsidRPr="00CD4B52" w:rsidRDefault="00D077DA" w:rsidP="00C34A2E">
            <w:pPr>
              <w:spacing w:before="60" w:after="120"/>
              <w:jc w:val="both"/>
              <w:rPr>
                <w:b/>
                <w:bCs/>
              </w:rPr>
            </w:pPr>
            <w:r w:rsidRPr="00D077DA">
              <w:rPr>
                <w:b/>
                <w:bCs/>
              </w:rPr>
              <w:t>Zdolność techniczna lub zawodowa</w:t>
            </w:r>
          </w:p>
          <w:p w:rsidR="00D077DA" w:rsidRPr="00D077DA" w:rsidRDefault="00D077DA" w:rsidP="00C34A2E">
            <w:pPr>
              <w:spacing w:before="60" w:after="120"/>
              <w:jc w:val="both"/>
            </w:pPr>
            <w:r w:rsidRPr="00D077DA">
              <w:t>O udzielenie zamówienia publicznego mogą ubiegać się wykonawcy, którzy spełniają warunki, dotyczące  zdolności technicznej lub zawodowej. Ocena spełniania warunków udziału w postępowaniu będzie dokonana na zasadzie spełnia/nie spełnia.</w:t>
            </w:r>
          </w:p>
          <w:p w:rsidR="00D077DA" w:rsidRPr="00D077DA" w:rsidRDefault="00D077DA" w:rsidP="00C34A2E">
            <w:pPr>
              <w:spacing w:before="60" w:after="120"/>
              <w:jc w:val="both"/>
            </w:pPr>
            <w:r w:rsidRPr="00D077DA">
              <w:t>a) Wykonawca jest zobowiązany wykazać, że wykonał w okresie ostatnich 5 lat a jeżeli okres prowadzenia działalności jest krótszy w tym czasie co najmniej 2 roboty budowlane, z których każda polegała na budowie, przebudowie lub remoncie mostu o wartości co najmniej 200 000,00 zł brutto.</w:t>
            </w:r>
          </w:p>
          <w:p w:rsidR="00D077DA" w:rsidRPr="00D077DA" w:rsidRDefault="00D077DA" w:rsidP="00C34A2E">
            <w:pPr>
              <w:spacing w:before="60" w:after="120"/>
              <w:jc w:val="both"/>
            </w:pPr>
            <w:r w:rsidRPr="00D077DA">
              <w:t>b) Wykonawca jest zobowiązany wykazać, że dysponuje kierownikiem budowy posiadającym uprawnienia do kierowania robotami budowlanymi w specjalności mostowej</w:t>
            </w:r>
          </w:p>
          <w:p w:rsidR="00D077DA" w:rsidRPr="00CD4B52" w:rsidRDefault="00D077DA" w:rsidP="00C34A2E">
            <w:pPr>
              <w:spacing w:before="60" w:after="120"/>
              <w:jc w:val="both"/>
            </w:pPr>
            <w:r w:rsidRPr="00D077DA">
              <w:t xml:space="preserve">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w:t>
            </w:r>
            <w:r w:rsidRPr="00D077DA">
              <w:lastRenderedPageBreak/>
              <w:t>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0A1CDA" w:rsidRPr="009D2316" w:rsidRDefault="000A1CDA" w:rsidP="000A1CDA">
      <w:pPr>
        <w:pStyle w:val="Nagwek2"/>
        <w:numPr>
          <w:ilvl w:val="0"/>
          <w:numId w:val="0"/>
        </w:numPr>
        <w:ind w:left="680"/>
      </w:pP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6"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D077DA" w:rsidRPr="009D2316" w:rsidTr="00C34A2E">
        <w:tc>
          <w:tcPr>
            <w:tcW w:w="851" w:type="dxa"/>
          </w:tcPr>
          <w:p w:rsidR="00D077DA" w:rsidRPr="009D2316" w:rsidRDefault="00D077DA" w:rsidP="00C34A2E">
            <w:pPr>
              <w:spacing w:before="60" w:after="120"/>
              <w:jc w:val="both"/>
            </w:pPr>
            <w:r w:rsidRPr="00D077DA">
              <w:t>1</w:t>
            </w:r>
          </w:p>
        </w:tc>
        <w:tc>
          <w:tcPr>
            <w:tcW w:w="7686" w:type="dxa"/>
          </w:tcPr>
          <w:p w:rsidR="00D077DA" w:rsidRPr="009D2316" w:rsidRDefault="00D077DA" w:rsidP="00C34A2E">
            <w:pPr>
              <w:spacing w:before="60" w:after="120"/>
              <w:jc w:val="both"/>
            </w:pPr>
            <w:r w:rsidRPr="00D077DA">
              <w:rPr>
                <w:b/>
              </w:rPr>
              <w:t>Oświadczenie o niepodleganiu wykluczeniu oraz spełnianiu warunków udziału</w:t>
            </w:r>
          </w:p>
          <w:p w:rsidR="00D077DA" w:rsidRPr="009D2316" w:rsidRDefault="00D077DA" w:rsidP="00C34A2E">
            <w:r w:rsidRPr="00D077DA">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w:t>
      </w:r>
      <w:r w:rsidR="00BF6DEC" w:rsidRPr="00BF6DEC">
        <w:lastRenderedPageBreak/>
        <w:t xml:space="preserve">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D077DA" w:rsidRPr="009D2316" w:rsidTr="00C34A2E">
        <w:tc>
          <w:tcPr>
            <w:tcW w:w="851" w:type="dxa"/>
          </w:tcPr>
          <w:p w:rsidR="00D077DA" w:rsidRPr="009D2316" w:rsidRDefault="00D077DA" w:rsidP="00C34A2E">
            <w:pPr>
              <w:spacing w:before="60" w:after="120"/>
              <w:jc w:val="both"/>
            </w:pPr>
            <w:r w:rsidRPr="00D077DA">
              <w:t>1</w:t>
            </w:r>
          </w:p>
        </w:tc>
        <w:tc>
          <w:tcPr>
            <w:tcW w:w="7512" w:type="dxa"/>
          </w:tcPr>
          <w:p w:rsidR="00D077DA" w:rsidRPr="009D2316" w:rsidRDefault="00D077DA" w:rsidP="00C34A2E">
            <w:pPr>
              <w:spacing w:before="60" w:after="120"/>
              <w:jc w:val="both"/>
            </w:pPr>
            <w:r w:rsidRPr="00D077DA">
              <w:rPr>
                <w:b/>
              </w:rPr>
              <w:t>Oświadczenia wykonawcy o przynależności albo braku przynależności do tej samej grupy kapitałowej.</w:t>
            </w:r>
          </w:p>
          <w:p w:rsidR="00D077DA" w:rsidRPr="009D2316" w:rsidRDefault="00D077DA" w:rsidP="00C34A2E">
            <w:r w:rsidRPr="00D077DA">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D077DA" w:rsidRPr="005E601C" w:rsidRDefault="00D077DA" w:rsidP="00D077DA">
      <w:pPr>
        <w:pStyle w:val="Nagwek2"/>
        <w:numPr>
          <w:ilvl w:val="0"/>
          <w:numId w:val="0"/>
        </w:numPr>
        <w:ind w:left="680"/>
        <w:rPr>
          <w:lang w:val="pl-PL"/>
        </w:rPr>
      </w:pPr>
    </w:p>
    <w:p w:rsidR="00D077DA" w:rsidRPr="009D2316" w:rsidRDefault="00D077DA" w:rsidP="00D077DA">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D077DA" w:rsidRDefault="00D077DA" w:rsidP="00D077DA">
      <w:pPr>
        <w:pStyle w:val="Nagwek2"/>
        <w:numPr>
          <w:ilvl w:val="0"/>
          <w:numId w:val="0"/>
        </w:numPr>
        <w:ind w:left="680"/>
      </w:pPr>
    </w:p>
    <w:p w:rsidR="00D077DA" w:rsidRPr="00371538" w:rsidRDefault="00D077DA" w:rsidP="00D077DA">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077DA" w:rsidRPr="00371538" w:rsidTr="00C34A2E">
        <w:tc>
          <w:tcPr>
            <w:tcW w:w="720" w:type="dxa"/>
          </w:tcPr>
          <w:p w:rsidR="00D077DA" w:rsidRPr="00371538" w:rsidRDefault="00D077DA" w:rsidP="00C34A2E">
            <w:pPr>
              <w:spacing w:before="60" w:after="120"/>
              <w:jc w:val="both"/>
            </w:pPr>
            <w:r w:rsidRPr="006672A6">
              <w:rPr>
                <w:b/>
                <w:sz w:val="20"/>
                <w:szCs w:val="20"/>
              </w:rPr>
              <w:t>Lp.</w:t>
            </w:r>
          </w:p>
        </w:tc>
        <w:tc>
          <w:tcPr>
            <w:tcW w:w="7920" w:type="dxa"/>
          </w:tcPr>
          <w:p w:rsidR="00D077DA" w:rsidRPr="00371538" w:rsidRDefault="00D077DA" w:rsidP="00C34A2E">
            <w:pPr>
              <w:spacing w:before="60" w:after="120"/>
              <w:jc w:val="both"/>
            </w:pPr>
            <w:r w:rsidRPr="006672A6">
              <w:rPr>
                <w:b/>
                <w:sz w:val="20"/>
                <w:szCs w:val="20"/>
              </w:rPr>
              <w:t>Wymagany dokument</w:t>
            </w:r>
          </w:p>
        </w:tc>
      </w:tr>
      <w:tr w:rsidR="00D077DA" w:rsidRPr="00371538" w:rsidTr="00C34A2E">
        <w:tc>
          <w:tcPr>
            <w:tcW w:w="720" w:type="dxa"/>
          </w:tcPr>
          <w:p w:rsidR="00D077DA" w:rsidRPr="00371538" w:rsidRDefault="00D077DA" w:rsidP="00C34A2E">
            <w:pPr>
              <w:spacing w:before="60" w:after="120"/>
              <w:jc w:val="both"/>
            </w:pPr>
            <w:r w:rsidRPr="00D077DA">
              <w:t>1</w:t>
            </w:r>
          </w:p>
        </w:tc>
        <w:tc>
          <w:tcPr>
            <w:tcW w:w="7920" w:type="dxa"/>
          </w:tcPr>
          <w:p w:rsidR="00D077DA" w:rsidRPr="006672A6" w:rsidRDefault="00D077DA" w:rsidP="00C34A2E">
            <w:pPr>
              <w:spacing w:before="60" w:after="120"/>
              <w:jc w:val="both"/>
              <w:rPr>
                <w:b/>
                <w:bCs/>
              </w:rPr>
            </w:pPr>
            <w:r w:rsidRPr="00D077DA">
              <w:rPr>
                <w:b/>
                <w:bCs/>
              </w:rPr>
              <w:t>Wykaz robót budowanych</w:t>
            </w:r>
          </w:p>
          <w:p w:rsidR="00D077DA" w:rsidRPr="00371538" w:rsidRDefault="00D077DA" w:rsidP="00C34A2E">
            <w:pPr>
              <w:spacing w:before="60" w:after="120"/>
              <w:jc w:val="both"/>
            </w:pPr>
            <w:r w:rsidRPr="00D077DA">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D077DA" w:rsidRPr="00371538" w:rsidTr="00C34A2E">
        <w:tc>
          <w:tcPr>
            <w:tcW w:w="720" w:type="dxa"/>
          </w:tcPr>
          <w:p w:rsidR="00D077DA" w:rsidRPr="00371538" w:rsidRDefault="00D077DA" w:rsidP="00C34A2E">
            <w:pPr>
              <w:spacing w:before="60" w:after="120"/>
              <w:jc w:val="both"/>
            </w:pPr>
            <w:r w:rsidRPr="00D077DA">
              <w:t>2</w:t>
            </w:r>
          </w:p>
        </w:tc>
        <w:tc>
          <w:tcPr>
            <w:tcW w:w="7920" w:type="dxa"/>
          </w:tcPr>
          <w:p w:rsidR="00D077DA" w:rsidRPr="006672A6" w:rsidRDefault="00D077DA" w:rsidP="00C34A2E">
            <w:pPr>
              <w:spacing w:before="60" w:after="120"/>
              <w:jc w:val="both"/>
              <w:rPr>
                <w:b/>
                <w:bCs/>
              </w:rPr>
            </w:pPr>
            <w:r w:rsidRPr="00D077DA">
              <w:rPr>
                <w:b/>
                <w:bCs/>
              </w:rPr>
              <w:t>Wykaz osób</w:t>
            </w:r>
          </w:p>
          <w:p w:rsidR="00D077DA" w:rsidRPr="00371538" w:rsidRDefault="00D077DA" w:rsidP="00C34A2E">
            <w:pPr>
              <w:spacing w:before="60" w:after="120"/>
              <w:jc w:val="both"/>
            </w:pPr>
            <w:r w:rsidRPr="00D077DA">
              <w:t xml:space="preserve">Wykaz osób, skierowanych przez wykonawcę do realizacji zamówienia publicznego, w szczególności odpowiedzialnych za świadczenie usług, kontrolę jakości lub kierowanie robotami budowlanymi, wraz z informacjami na temat ich </w:t>
            </w:r>
            <w:r w:rsidRPr="00D077DA">
              <w:lastRenderedPageBreak/>
              <w:t>kwalifikacji zawodowych, uprawnień, doświadczenia i wykształcenia niezbędnych do wykonania zamówienia publicznego, a także zakresu wykonywanych przez nie czynności oraz informacją o podstawie do dysponowania tymi osobami.</w:t>
            </w:r>
          </w:p>
        </w:tc>
      </w:tr>
    </w:tbl>
    <w:p w:rsidR="00D077DA" w:rsidRPr="00371538" w:rsidRDefault="00D077DA" w:rsidP="00D077DA">
      <w:pPr>
        <w:pStyle w:val="Nagwek2"/>
        <w:numPr>
          <w:ilvl w:val="0"/>
          <w:numId w:val="0"/>
        </w:numPr>
        <w:ind w:left="680"/>
      </w:pPr>
    </w:p>
    <w:p w:rsidR="00D077DA" w:rsidRPr="00371538" w:rsidRDefault="00D077DA" w:rsidP="00D077DA">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077DA" w:rsidRPr="00371538" w:rsidTr="00C34A2E">
        <w:tc>
          <w:tcPr>
            <w:tcW w:w="720" w:type="dxa"/>
          </w:tcPr>
          <w:p w:rsidR="00D077DA" w:rsidRPr="00371538" w:rsidRDefault="00D077DA" w:rsidP="00C34A2E">
            <w:pPr>
              <w:spacing w:before="60" w:after="120"/>
              <w:jc w:val="both"/>
            </w:pPr>
            <w:r w:rsidRPr="006672A6">
              <w:rPr>
                <w:b/>
                <w:sz w:val="20"/>
                <w:szCs w:val="20"/>
              </w:rPr>
              <w:t>Lp.</w:t>
            </w:r>
          </w:p>
        </w:tc>
        <w:tc>
          <w:tcPr>
            <w:tcW w:w="7920" w:type="dxa"/>
          </w:tcPr>
          <w:p w:rsidR="00D077DA" w:rsidRPr="00371538" w:rsidRDefault="00D077DA" w:rsidP="00C34A2E">
            <w:pPr>
              <w:spacing w:before="60" w:after="120"/>
              <w:jc w:val="both"/>
            </w:pPr>
            <w:r w:rsidRPr="006672A6">
              <w:rPr>
                <w:b/>
                <w:sz w:val="20"/>
                <w:szCs w:val="20"/>
              </w:rPr>
              <w:t>Wymagany dokument</w:t>
            </w:r>
          </w:p>
        </w:tc>
      </w:tr>
      <w:tr w:rsidR="00D077DA" w:rsidRPr="00371538" w:rsidTr="00C34A2E">
        <w:tc>
          <w:tcPr>
            <w:tcW w:w="720" w:type="dxa"/>
          </w:tcPr>
          <w:p w:rsidR="00D077DA" w:rsidRPr="00371538" w:rsidRDefault="00D077DA" w:rsidP="00C34A2E">
            <w:pPr>
              <w:spacing w:before="60" w:after="120"/>
              <w:jc w:val="both"/>
            </w:pPr>
            <w:r w:rsidRPr="00D077DA">
              <w:t>1</w:t>
            </w:r>
          </w:p>
        </w:tc>
        <w:tc>
          <w:tcPr>
            <w:tcW w:w="7920" w:type="dxa"/>
          </w:tcPr>
          <w:p w:rsidR="00D077DA" w:rsidRPr="006672A6" w:rsidRDefault="00D077DA" w:rsidP="00C34A2E">
            <w:pPr>
              <w:spacing w:before="60" w:after="120"/>
              <w:jc w:val="both"/>
              <w:rPr>
                <w:b/>
                <w:bCs/>
              </w:rPr>
            </w:pPr>
            <w:r w:rsidRPr="00D077DA">
              <w:rPr>
                <w:b/>
                <w:bCs/>
              </w:rPr>
              <w:t>Odpis z właściwego rejestru lub z centralnej ewidencji i informacji o działalności gospodarczej</w:t>
            </w:r>
          </w:p>
          <w:p w:rsidR="00D077DA" w:rsidRPr="00371538" w:rsidRDefault="00D077DA" w:rsidP="00C34A2E">
            <w:pPr>
              <w:spacing w:before="60" w:after="120"/>
              <w:jc w:val="both"/>
            </w:pPr>
            <w:r w:rsidRPr="00D077DA">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D077DA">
              <w:t>Pzp</w:t>
            </w:r>
            <w:proofErr w:type="spellEnd"/>
            <w:r w:rsidRPr="00D077DA">
              <w:t>.</w:t>
            </w:r>
          </w:p>
        </w:tc>
      </w:tr>
      <w:tr w:rsidR="00D077DA" w:rsidRPr="00371538" w:rsidTr="00C34A2E">
        <w:tc>
          <w:tcPr>
            <w:tcW w:w="720" w:type="dxa"/>
          </w:tcPr>
          <w:p w:rsidR="00D077DA" w:rsidRPr="00371538" w:rsidRDefault="00D077DA" w:rsidP="00C34A2E">
            <w:pPr>
              <w:spacing w:before="60" w:after="120"/>
              <w:jc w:val="both"/>
            </w:pPr>
            <w:r w:rsidRPr="00D077DA">
              <w:t>2</w:t>
            </w:r>
          </w:p>
        </w:tc>
        <w:tc>
          <w:tcPr>
            <w:tcW w:w="7920" w:type="dxa"/>
          </w:tcPr>
          <w:p w:rsidR="00D077DA" w:rsidRPr="006672A6" w:rsidRDefault="00D077DA" w:rsidP="00C34A2E">
            <w:pPr>
              <w:spacing w:before="60" w:after="120"/>
              <w:jc w:val="both"/>
              <w:rPr>
                <w:b/>
                <w:bCs/>
              </w:rPr>
            </w:pPr>
            <w:r w:rsidRPr="00D077DA">
              <w:rPr>
                <w:b/>
                <w:bCs/>
              </w:rPr>
              <w:t>Zaświadczenie właściwego naczelnika urzędu skarbowego</w:t>
            </w:r>
          </w:p>
          <w:p w:rsidR="00D077DA" w:rsidRPr="00371538" w:rsidRDefault="00D077DA" w:rsidP="00C34A2E">
            <w:pPr>
              <w:spacing w:before="60" w:after="120"/>
              <w:jc w:val="both"/>
            </w:pPr>
            <w:r w:rsidRPr="00D077DA">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D077DA" w:rsidRPr="00371538" w:rsidTr="00C34A2E">
        <w:tc>
          <w:tcPr>
            <w:tcW w:w="720" w:type="dxa"/>
          </w:tcPr>
          <w:p w:rsidR="00D077DA" w:rsidRPr="00371538" w:rsidRDefault="00D077DA" w:rsidP="00C34A2E">
            <w:pPr>
              <w:spacing w:before="60" w:after="120"/>
              <w:jc w:val="both"/>
            </w:pPr>
            <w:r w:rsidRPr="00D077DA">
              <w:t>3</w:t>
            </w:r>
          </w:p>
        </w:tc>
        <w:tc>
          <w:tcPr>
            <w:tcW w:w="7920" w:type="dxa"/>
          </w:tcPr>
          <w:p w:rsidR="00D077DA" w:rsidRPr="006672A6" w:rsidRDefault="00D077DA" w:rsidP="00C34A2E">
            <w:pPr>
              <w:spacing w:before="60" w:after="120"/>
              <w:jc w:val="both"/>
              <w:rPr>
                <w:b/>
                <w:bCs/>
              </w:rPr>
            </w:pPr>
            <w:r w:rsidRPr="00D077DA">
              <w:rPr>
                <w:b/>
                <w:bCs/>
              </w:rPr>
              <w:t>Zaświadczenie właściwej terenowej jednostki organizacyjnej ZUS lub KRUS</w:t>
            </w:r>
          </w:p>
          <w:p w:rsidR="00D077DA" w:rsidRPr="00371538" w:rsidRDefault="00D077DA" w:rsidP="00C34A2E">
            <w:pPr>
              <w:spacing w:before="60" w:after="120"/>
              <w:jc w:val="both"/>
            </w:pPr>
            <w:r w:rsidRPr="00D077DA">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D077DA" w:rsidRPr="00371538" w:rsidRDefault="00D077DA" w:rsidP="00D077DA">
      <w:pPr>
        <w:pStyle w:val="Nagwek2"/>
        <w:numPr>
          <w:ilvl w:val="0"/>
          <w:numId w:val="0"/>
        </w:numPr>
        <w:ind w:left="680"/>
      </w:pPr>
    </w:p>
    <w:p w:rsidR="00D077DA" w:rsidRPr="00371538" w:rsidRDefault="00D077DA" w:rsidP="00D077DA">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077DA" w:rsidRPr="00371538" w:rsidTr="00C34A2E">
        <w:tc>
          <w:tcPr>
            <w:tcW w:w="720" w:type="dxa"/>
          </w:tcPr>
          <w:p w:rsidR="00D077DA" w:rsidRPr="00371538" w:rsidRDefault="00D077DA" w:rsidP="00C34A2E">
            <w:pPr>
              <w:spacing w:before="60" w:after="120"/>
              <w:jc w:val="both"/>
            </w:pPr>
            <w:r w:rsidRPr="006672A6">
              <w:rPr>
                <w:b/>
                <w:sz w:val="20"/>
                <w:szCs w:val="20"/>
              </w:rPr>
              <w:t>Lp.</w:t>
            </w:r>
          </w:p>
        </w:tc>
        <w:tc>
          <w:tcPr>
            <w:tcW w:w="7920" w:type="dxa"/>
          </w:tcPr>
          <w:p w:rsidR="00D077DA" w:rsidRPr="00371538" w:rsidRDefault="00D077DA" w:rsidP="00C34A2E">
            <w:pPr>
              <w:spacing w:before="60" w:after="120"/>
              <w:jc w:val="both"/>
            </w:pPr>
            <w:r w:rsidRPr="006672A6">
              <w:rPr>
                <w:b/>
                <w:sz w:val="20"/>
                <w:szCs w:val="20"/>
              </w:rPr>
              <w:t>Wymagany dokument</w:t>
            </w:r>
          </w:p>
        </w:tc>
      </w:tr>
      <w:tr w:rsidR="00D077DA" w:rsidRPr="00371538" w:rsidTr="00C34A2E">
        <w:tc>
          <w:tcPr>
            <w:tcW w:w="720" w:type="dxa"/>
          </w:tcPr>
          <w:p w:rsidR="00D077DA" w:rsidRPr="00371538" w:rsidRDefault="00D077DA" w:rsidP="00C34A2E">
            <w:pPr>
              <w:spacing w:before="60" w:after="120"/>
              <w:jc w:val="both"/>
            </w:pPr>
            <w:r w:rsidRPr="00D077DA">
              <w:t>1</w:t>
            </w:r>
          </w:p>
        </w:tc>
        <w:tc>
          <w:tcPr>
            <w:tcW w:w="7920" w:type="dxa"/>
          </w:tcPr>
          <w:p w:rsidR="00D077DA" w:rsidRPr="006672A6" w:rsidRDefault="00D077DA" w:rsidP="00C34A2E">
            <w:pPr>
              <w:spacing w:before="60" w:after="120"/>
              <w:jc w:val="both"/>
              <w:rPr>
                <w:b/>
                <w:bCs/>
              </w:rPr>
            </w:pPr>
            <w:r w:rsidRPr="00D077DA">
              <w:rPr>
                <w:b/>
                <w:bCs/>
              </w:rPr>
              <w:t>Dokument potwierdzający niezaleganie przez wykonawcę z opłacaniem podatków</w:t>
            </w:r>
          </w:p>
          <w:p w:rsidR="00D077DA" w:rsidRPr="00371538" w:rsidRDefault="00D077DA" w:rsidP="00C34A2E">
            <w:pPr>
              <w:spacing w:before="60" w:after="120"/>
              <w:jc w:val="both"/>
            </w:pPr>
            <w:r w:rsidRPr="00D077DA">
              <w:lastRenderedPageBreak/>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D077DA" w:rsidRPr="00371538" w:rsidTr="00C34A2E">
        <w:tc>
          <w:tcPr>
            <w:tcW w:w="720" w:type="dxa"/>
          </w:tcPr>
          <w:p w:rsidR="00D077DA" w:rsidRPr="00371538" w:rsidRDefault="00D077DA" w:rsidP="00C34A2E">
            <w:pPr>
              <w:spacing w:before="60" w:after="120"/>
              <w:jc w:val="both"/>
            </w:pPr>
            <w:r w:rsidRPr="00D077DA">
              <w:lastRenderedPageBreak/>
              <w:t>2</w:t>
            </w:r>
          </w:p>
        </w:tc>
        <w:tc>
          <w:tcPr>
            <w:tcW w:w="7920" w:type="dxa"/>
          </w:tcPr>
          <w:p w:rsidR="00D077DA" w:rsidRPr="006672A6" w:rsidRDefault="00D077DA" w:rsidP="00C34A2E">
            <w:pPr>
              <w:spacing w:before="60" w:after="120"/>
              <w:jc w:val="both"/>
              <w:rPr>
                <w:b/>
                <w:bCs/>
              </w:rPr>
            </w:pPr>
            <w:r w:rsidRPr="00D077DA">
              <w:rPr>
                <w:b/>
                <w:bCs/>
              </w:rPr>
              <w:t>Dokument potwierdzający, że nie otwarto likwidacji wykonawcy</w:t>
            </w:r>
          </w:p>
          <w:p w:rsidR="00D077DA" w:rsidRPr="00371538" w:rsidRDefault="00D077DA" w:rsidP="00C34A2E">
            <w:pPr>
              <w:spacing w:before="60" w:after="120"/>
              <w:jc w:val="both"/>
            </w:pPr>
            <w:r w:rsidRPr="00D077DA">
              <w:t>Jeżeli Wykonawca ma siedzibę lub miejsce zamieszkania poza terytorium Rzeczypospolitej składa dokument lub dokumenty wystawione w kraju, w którym wykonawca ma siedzibę lub miejsce zamieszkania, potwierdzające, że nie otwarto jego likwidacji ani nie ogłoszono upadłości, wystawione nie wcześniej niż 6 miesięcy przed upływem terminu składania ofert albo wniosków o dopuszczenie do udziału w postępowaniu.</w:t>
            </w:r>
          </w:p>
        </w:tc>
      </w:tr>
    </w:tbl>
    <w:p w:rsidR="00D077DA" w:rsidRDefault="00D077DA" w:rsidP="00D077DA">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D077DA" w:rsidRDefault="00D077DA" w:rsidP="00D077DA">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D077DA" w:rsidRPr="00944DA3" w:rsidRDefault="00D077DA" w:rsidP="00D077DA">
      <w:pPr>
        <w:pStyle w:val="Nagwek2"/>
        <w:numPr>
          <w:ilvl w:val="0"/>
          <w:numId w:val="0"/>
        </w:numPr>
        <w:ind w:left="680"/>
      </w:pPr>
    </w:p>
    <w:p w:rsidR="00D077DA" w:rsidRPr="004A3EC1" w:rsidRDefault="00D077DA" w:rsidP="00D077DA">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D077DA" w:rsidRPr="00944DA3" w:rsidTr="00C34A2E">
        <w:tc>
          <w:tcPr>
            <w:tcW w:w="720" w:type="dxa"/>
          </w:tcPr>
          <w:p w:rsidR="00D077DA" w:rsidRPr="00944DA3" w:rsidRDefault="00D077DA" w:rsidP="00C34A2E">
            <w:pPr>
              <w:spacing w:before="60" w:after="120"/>
              <w:jc w:val="both"/>
            </w:pPr>
            <w:r w:rsidRPr="00944DA3">
              <w:rPr>
                <w:b/>
                <w:sz w:val="20"/>
                <w:szCs w:val="20"/>
              </w:rPr>
              <w:t>Lp.</w:t>
            </w:r>
          </w:p>
        </w:tc>
        <w:tc>
          <w:tcPr>
            <w:tcW w:w="7916" w:type="dxa"/>
          </w:tcPr>
          <w:p w:rsidR="00D077DA" w:rsidRPr="00944DA3" w:rsidRDefault="00D077DA" w:rsidP="00C34A2E">
            <w:pPr>
              <w:spacing w:before="60" w:after="120"/>
              <w:jc w:val="both"/>
            </w:pPr>
            <w:r w:rsidRPr="00944DA3">
              <w:rPr>
                <w:b/>
                <w:sz w:val="20"/>
                <w:szCs w:val="20"/>
              </w:rPr>
              <w:t>Wymagany dokument</w:t>
            </w:r>
          </w:p>
        </w:tc>
      </w:tr>
      <w:tr w:rsidR="00D077DA" w:rsidRPr="00944DA3" w:rsidTr="00C34A2E">
        <w:tc>
          <w:tcPr>
            <w:tcW w:w="720" w:type="dxa"/>
          </w:tcPr>
          <w:p w:rsidR="00D077DA" w:rsidRPr="00944DA3" w:rsidRDefault="00D077DA" w:rsidP="00C34A2E">
            <w:pPr>
              <w:spacing w:before="60" w:after="120"/>
              <w:jc w:val="both"/>
            </w:pPr>
            <w:r w:rsidRPr="00D077DA">
              <w:t>1</w:t>
            </w:r>
          </w:p>
        </w:tc>
        <w:tc>
          <w:tcPr>
            <w:tcW w:w="7916" w:type="dxa"/>
          </w:tcPr>
          <w:p w:rsidR="00D077DA" w:rsidRPr="00944DA3" w:rsidRDefault="00D077DA" w:rsidP="00C34A2E">
            <w:pPr>
              <w:spacing w:before="60" w:after="120"/>
              <w:jc w:val="both"/>
              <w:rPr>
                <w:b/>
                <w:bCs/>
              </w:rPr>
            </w:pPr>
            <w:r w:rsidRPr="00D077DA">
              <w:rPr>
                <w:b/>
                <w:bCs/>
              </w:rPr>
              <w:t>Zobowiązanie podmiotów trzecich do oddania do dyspozycji niezbędnych zasobów.</w:t>
            </w:r>
          </w:p>
          <w:p w:rsidR="00D077DA" w:rsidRPr="00944DA3" w:rsidRDefault="00D077DA" w:rsidP="00C34A2E">
            <w:pPr>
              <w:spacing w:before="60" w:after="120"/>
              <w:jc w:val="both"/>
            </w:pPr>
            <w:r w:rsidRPr="00D077DA">
              <w:t>Zobowiązanie podmiotów, na zdolnościach lub sytuacji których Wykonawca polega, do oddania mu do dyspozycji niezbędnych zasobów na potrzeby realizacji zamówienia.</w:t>
            </w:r>
          </w:p>
        </w:tc>
      </w:tr>
    </w:tbl>
    <w:p w:rsidR="00D077DA" w:rsidRPr="00371538" w:rsidRDefault="00D077DA" w:rsidP="00D077DA">
      <w:pPr>
        <w:pStyle w:val="Nagwek2"/>
        <w:numPr>
          <w:ilvl w:val="0"/>
          <w:numId w:val="0"/>
        </w:numPr>
        <w:ind w:left="680"/>
      </w:pPr>
    </w:p>
    <w:p w:rsidR="00D077DA" w:rsidRPr="00371538" w:rsidRDefault="00D077DA" w:rsidP="00D077DA">
      <w:pPr>
        <w:pStyle w:val="Nagwek2"/>
        <w:numPr>
          <w:ilvl w:val="0"/>
          <w:numId w:val="12"/>
        </w:numPr>
        <w:ind w:left="851" w:hanging="425"/>
      </w:pPr>
      <w:r w:rsidRPr="00371538">
        <w:lastRenderedPageBreak/>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077DA" w:rsidRPr="00371538" w:rsidTr="00C34A2E">
        <w:tc>
          <w:tcPr>
            <w:tcW w:w="720" w:type="dxa"/>
          </w:tcPr>
          <w:p w:rsidR="00D077DA" w:rsidRPr="00371538" w:rsidRDefault="00D077DA" w:rsidP="00C34A2E">
            <w:pPr>
              <w:spacing w:before="60" w:after="120"/>
              <w:jc w:val="both"/>
            </w:pPr>
            <w:r w:rsidRPr="006672A6">
              <w:rPr>
                <w:b/>
                <w:sz w:val="20"/>
                <w:szCs w:val="20"/>
              </w:rPr>
              <w:t>Lp.</w:t>
            </w:r>
          </w:p>
        </w:tc>
        <w:tc>
          <w:tcPr>
            <w:tcW w:w="7920" w:type="dxa"/>
          </w:tcPr>
          <w:p w:rsidR="00D077DA" w:rsidRPr="00371538" w:rsidRDefault="00D077DA" w:rsidP="00C34A2E">
            <w:pPr>
              <w:spacing w:before="60" w:after="120"/>
              <w:jc w:val="both"/>
            </w:pPr>
            <w:r w:rsidRPr="006672A6">
              <w:rPr>
                <w:b/>
                <w:sz w:val="20"/>
                <w:szCs w:val="20"/>
              </w:rPr>
              <w:t>Wymagany dokument</w:t>
            </w:r>
          </w:p>
        </w:tc>
      </w:tr>
      <w:tr w:rsidR="00D077DA" w:rsidRPr="00371538" w:rsidTr="00C34A2E">
        <w:tc>
          <w:tcPr>
            <w:tcW w:w="720" w:type="dxa"/>
          </w:tcPr>
          <w:p w:rsidR="00D077DA" w:rsidRPr="00371538" w:rsidRDefault="00D077DA" w:rsidP="00C34A2E">
            <w:pPr>
              <w:spacing w:before="60" w:after="120"/>
              <w:jc w:val="both"/>
            </w:pPr>
            <w:r w:rsidRPr="00D077DA">
              <w:t>1</w:t>
            </w:r>
          </w:p>
        </w:tc>
        <w:tc>
          <w:tcPr>
            <w:tcW w:w="7920" w:type="dxa"/>
          </w:tcPr>
          <w:p w:rsidR="00D077DA" w:rsidRPr="006672A6" w:rsidRDefault="00D077DA" w:rsidP="00C34A2E">
            <w:pPr>
              <w:spacing w:before="60" w:after="120"/>
              <w:jc w:val="both"/>
              <w:rPr>
                <w:b/>
                <w:bCs/>
              </w:rPr>
            </w:pPr>
            <w:r w:rsidRPr="00D077DA">
              <w:rPr>
                <w:b/>
                <w:bCs/>
              </w:rPr>
              <w:t>Wzór oferty na roboty budowlane</w:t>
            </w:r>
          </w:p>
          <w:p w:rsidR="00D077DA" w:rsidRPr="00371538" w:rsidRDefault="00D077DA" w:rsidP="00C34A2E">
            <w:pPr>
              <w:spacing w:before="60" w:after="120"/>
              <w:jc w:val="both"/>
            </w:pPr>
            <w:r w:rsidRPr="00D077DA">
              <w:t>Wzór oferty na roboty budowlane</w:t>
            </w:r>
          </w:p>
        </w:tc>
      </w:tr>
      <w:tr w:rsidR="00D077DA" w:rsidRPr="00371538" w:rsidTr="00C34A2E">
        <w:tc>
          <w:tcPr>
            <w:tcW w:w="720" w:type="dxa"/>
          </w:tcPr>
          <w:p w:rsidR="00D077DA" w:rsidRPr="00371538" w:rsidRDefault="00D077DA" w:rsidP="00C34A2E">
            <w:pPr>
              <w:spacing w:before="60" w:after="120"/>
              <w:jc w:val="both"/>
            </w:pPr>
            <w:r w:rsidRPr="00D077DA">
              <w:t>2</w:t>
            </w:r>
          </w:p>
        </w:tc>
        <w:tc>
          <w:tcPr>
            <w:tcW w:w="7920" w:type="dxa"/>
          </w:tcPr>
          <w:p w:rsidR="00D077DA" w:rsidRPr="006672A6" w:rsidRDefault="00D077DA" w:rsidP="00C34A2E">
            <w:pPr>
              <w:spacing w:before="60" w:after="120"/>
              <w:jc w:val="both"/>
              <w:rPr>
                <w:b/>
                <w:bCs/>
              </w:rPr>
            </w:pPr>
            <w:r w:rsidRPr="00D077DA">
              <w:rPr>
                <w:b/>
                <w:bCs/>
              </w:rPr>
              <w:t>Wykaz części zamówienia, której wykonanie wykonawca zamierza powierzyć podwykonawcom</w:t>
            </w:r>
          </w:p>
          <w:p w:rsidR="00D077DA" w:rsidRPr="00371538" w:rsidRDefault="00D077DA" w:rsidP="00C34A2E">
            <w:pPr>
              <w:spacing w:before="60" w:after="120"/>
              <w:jc w:val="both"/>
            </w:pPr>
            <w:r w:rsidRPr="00D077DA">
              <w:t>Wykaz części zamówienia, której wykonanie wykonawca zamierza powierzyć podwykonawcom</w:t>
            </w:r>
          </w:p>
        </w:tc>
      </w:tr>
      <w:tr w:rsidR="00D077DA" w:rsidRPr="00371538" w:rsidTr="00C34A2E">
        <w:tc>
          <w:tcPr>
            <w:tcW w:w="720" w:type="dxa"/>
          </w:tcPr>
          <w:p w:rsidR="00D077DA" w:rsidRPr="00371538" w:rsidRDefault="00D077DA" w:rsidP="00C34A2E">
            <w:pPr>
              <w:spacing w:before="60" w:after="120"/>
              <w:jc w:val="both"/>
            </w:pPr>
            <w:r w:rsidRPr="00D077DA">
              <w:t>3</w:t>
            </w:r>
          </w:p>
        </w:tc>
        <w:tc>
          <w:tcPr>
            <w:tcW w:w="7920" w:type="dxa"/>
          </w:tcPr>
          <w:p w:rsidR="00D077DA" w:rsidRPr="006672A6" w:rsidRDefault="00D077DA" w:rsidP="00C34A2E">
            <w:pPr>
              <w:spacing w:before="60" w:after="120"/>
              <w:jc w:val="both"/>
              <w:rPr>
                <w:b/>
                <w:bCs/>
              </w:rPr>
            </w:pPr>
            <w:r w:rsidRPr="00D077DA">
              <w:rPr>
                <w:b/>
                <w:bCs/>
              </w:rPr>
              <w:t>Kosztorys ofertowy</w:t>
            </w:r>
          </w:p>
          <w:p w:rsidR="00D077DA" w:rsidRPr="00371538" w:rsidRDefault="00D077DA" w:rsidP="00C34A2E">
            <w:pPr>
              <w:spacing w:before="60" w:after="120"/>
              <w:jc w:val="both"/>
            </w:pP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(Dz. U. z 2014 r. poz</w:t>
      </w:r>
      <w:r w:rsidR="00FF771B">
        <w:t>. 1114 oraz z 2016 r. poz. 352)</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lastRenderedPageBreak/>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D077DA" w:rsidRDefault="00D077DA" w:rsidP="00D077DA">
      <w:pPr>
        <w:pStyle w:val="Nagwek2"/>
        <w:numPr>
          <w:ilvl w:val="0"/>
          <w:numId w:val="0"/>
        </w:numPr>
        <w:ind w:left="680"/>
      </w:pPr>
      <w:bookmarkStart w:id="7" w:name="_Toc258314249"/>
    </w:p>
    <w:p w:rsidR="00D077DA" w:rsidRDefault="00D077DA" w:rsidP="00D077DA">
      <w:pPr>
        <w:pStyle w:val="Nagwek1"/>
      </w:pPr>
      <w:r w:rsidRPr="00A86605">
        <w:t>INFORMACJA DLA WYKONAWCÓW POLEGAJĄCYCH NA ZASOBACH INNYCH PODMIOTÓW, NA ZASADACH OKREŚLONYCH W ART. 22A USTAWY PZP</w:t>
      </w:r>
    </w:p>
    <w:p w:rsidR="00D077DA" w:rsidRPr="00A86605" w:rsidRDefault="00D077DA" w:rsidP="00D077DA">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D077DA" w:rsidRPr="00A86605" w:rsidRDefault="00D077DA" w:rsidP="00D077DA">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D077DA" w:rsidRPr="00A86605" w:rsidRDefault="00D077DA" w:rsidP="00D077DA">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t>
      </w:r>
      <w:r w:rsidRPr="00A34FDF">
        <w:rPr>
          <w:lang w:val="pl-PL"/>
        </w:rPr>
        <w:t>w pkt 7</w:t>
      </w:r>
      <w:r w:rsidRPr="00A86605">
        <w:rPr>
          <w:lang w:val="pl-PL"/>
        </w:rPr>
        <w:t xml:space="preserve"> niniejszej SIWZ.</w:t>
      </w:r>
    </w:p>
    <w:p w:rsidR="00D077DA" w:rsidRPr="00A86605" w:rsidRDefault="00D077DA" w:rsidP="00D077DA">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D077DA" w:rsidRPr="00A86605" w:rsidRDefault="00D077DA" w:rsidP="00D077DA">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mowa </w:t>
      </w:r>
      <w:r w:rsidR="00A34FDF">
        <w:t xml:space="preserve">w </w:t>
      </w:r>
      <w:r w:rsidR="00A34FDF">
        <w:rPr>
          <w:lang w:val="pl-PL"/>
        </w:rPr>
        <w:t xml:space="preserve">pkt. 8.1 </w:t>
      </w:r>
      <w:r w:rsidRPr="00FC0EBD">
        <w:t>SIWZ</w:t>
      </w:r>
      <w:r w:rsidRPr="00A86605">
        <w:rPr>
          <w:lang w:val="pl-PL"/>
        </w:rPr>
        <w:t>.</w:t>
      </w:r>
    </w:p>
    <w:p w:rsidR="00D077DA" w:rsidRPr="00A86605" w:rsidRDefault="00D077DA" w:rsidP="00D077DA">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wymienionych w </w:t>
      </w:r>
      <w:r w:rsidRPr="00A34FDF">
        <w:rPr>
          <w:lang w:val="pl-PL"/>
        </w:rPr>
        <w:t xml:space="preserve">pkt 8.5 </w:t>
      </w:r>
      <w:proofErr w:type="spellStart"/>
      <w:r w:rsidRPr="00A34FDF">
        <w:rPr>
          <w:lang w:val="pl-PL"/>
        </w:rPr>
        <w:t>ppkt</w:t>
      </w:r>
      <w:proofErr w:type="spellEnd"/>
      <w:r w:rsidRPr="00A34FDF">
        <w:rPr>
          <w:lang w:val="pl-PL"/>
        </w:rPr>
        <w:t xml:space="preserve"> 2</w:t>
      </w:r>
      <w:r w:rsidRPr="00A86605">
        <w:rPr>
          <w:lang w:val="pl-PL"/>
        </w:rPr>
        <w:t xml:space="preserve"> SIWZ.</w:t>
      </w:r>
    </w:p>
    <w:p w:rsidR="00D077DA" w:rsidRDefault="00D077DA" w:rsidP="00D077DA">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 xml:space="preserve">zywisty </w:t>
      </w:r>
      <w:r>
        <w:rPr>
          <w:lang w:val="pl-PL"/>
        </w:rPr>
        <w:lastRenderedPageBreak/>
        <w:t>dostęp do ich zasobów, Z</w:t>
      </w:r>
      <w:r w:rsidRPr="00A86605">
        <w:rPr>
          <w:lang w:val="pl-PL"/>
        </w:rPr>
        <w:t>amawiający może żądać dokumentów, które określają w szczególności:</w:t>
      </w:r>
    </w:p>
    <w:p w:rsidR="00D077DA" w:rsidRDefault="00D077DA" w:rsidP="00D077DA">
      <w:pPr>
        <w:pStyle w:val="Nagwek2"/>
        <w:numPr>
          <w:ilvl w:val="0"/>
          <w:numId w:val="14"/>
        </w:numPr>
        <w:rPr>
          <w:lang w:val="pl-PL"/>
        </w:rPr>
      </w:pPr>
      <w:r>
        <w:rPr>
          <w:lang w:val="pl-PL"/>
        </w:rPr>
        <w:t>zakres dostępnych W</w:t>
      </w:r>
      <w:r w:rsidRPr="00A86605">
        <w:rPr>
          <w:lang w:val="pl-PL"/>
        </w:rPr>
        <w:t>ykonawcy zasobów innego podmiotu;</w:t>
      </w:r>
    </w:p>
    <w:p w:rsidR="00D077DA" w:rsidRDefault="00D077DA" w:rsidP="00D077DA">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D077DA" w:rsidRDefault="00D077DA" w:rsidP="00D077DA">
      <w:pPr>
        <w:pStyle w:val="Nagwek2"/>
        <w:numPr>
          <w:ilvl w:val="0"/>
          <w:numId w:val="14"/>
        </w:numPr>
        <w:rPr>
          <w:lang w:val="pl-PL"/>
        </w:rPr>
      </w:pPr>
      <w:r w:rsidRPr="00A86605">
        <w:rPr>
          <w:lang w:val="pl-PL"/>
        </w:rPr>
        <w:t>zakres i okres udziału innego podmiotu przy wykonywaniu zamówienia publicznego;</w:t>
      </w:r>
    </w:p>
    <w:p w:rsidR="00D077DA" w:rsidRPr="00A86605" w:rsidRDefault="00D077DA" w:rsidP="00D077DA">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D077DA" w:rsidRPr="00A86605" w:rsidRDefault="00D077DA" w:rsidP="00D077DA">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D077DA" w:rsidRDefault="00D077DA" w:rsidP="00D077DA">
      <w:pPr>
        <w:pStyle w:val="Nagwek2"/>
        <w:numPr>
          <w:ilvl w:val="0"/>
          <w:numId w:val="0"/>
        </w:numPr>
        <w:ind w:left="680"/>
        <w:rPr>
          <w:lang w:val="pl-PL"/>
        </w:rPr>
      </w:pPr>
      <w:r w:rsidRPr="00A86605">
        <w:rPr>
          <w:lang w:val="pl-PL"/>
        </w:rPr>
        <w:t>a)  zastąpił ten podmiot innym podmiotem lub podmiotami lub</w:t>
      </w:r>
    </w:p>
    <w:p w:rsidR="00D077DA" w:rsidRDefault="00D077DA" w:rsidP="00D077DA">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t>
      </w:r>
      <w:r w:rsidRPr="00A34FDF">
        <w:rPr>
          <w:lang w:val="pl-PL"/>
        </w:rPr>
        <w:t>w 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D077DA" w:rsidRPr="00264019" w:rsidRDefault="00D077DA" w:rsidP="00D077DA">
      <w:pPr>
        <w:pStyle w:val="Nagwek2"/>
        <w:numPr>
          <w:ilvl w:val="0"/>
          <w:numId w:val="0"/>
        </w:numPr>
        <w:ind w:left="680"/>
        <w:rPr>
          <w:lang w:val="pl-PL"/>
        </w:rPr>
      </w:pPr>
    </w:p>
    <w:p w:rsidR="00D077DA" w:rsidRPr="00AA5FCE" w:rsidRDefault="00D077DA" w:rsidP="00D077DA">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D077DA" w:rsidRDefault="00D077DA" w:rsidP="00D077DA">
      <w:pPr>
        <w:pStyle w:val="Nagwek2"/>
        <w:numPr>
          <w:ilvl w:val="0"/>
          <w:numId w:val="0"/>
        </w:numPr>
        <w:ind w:left="680"/>
        <w:rPr>
          <w:color w:val="auto"/>
          <w:lang w:val="pl-PL"/>
        </w:rPr>
      </w:pPr>
      <w:r w:rsidRPr="00AA5FCE">
        <w:rPr>
          <w:color w:val="auto"/>
          <w:lang w:val="pl-PL"/>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Oświadczenia o niepodleganiu wykluczeniu oraz spełnianiu war</w:t>
      </w:r>
      <w:r w:rsidR="00A34FDF">
        <w:t>unków udziału”, o którym mowa w</w:t>
      </w:r>
      <w:r w:rsidR="00A34FDF">
        <w:rPr>
          <w:lang w:val="pl-PL"/>
        </w:rPr>
        <w:t xml:space="preserve"> </w:t>
      </w:r>
      <w:r w:rsidR="00A34FDF">
        <w:t xml:space="preserve">pkt. 8.1 </w:t>
      </w:r>
      <w:r w:rsidR="00E0526C" w:rsidRPr="00FC0EBD">
        <w:t>SIWZ</w:t>
      </w:r>
      <w:r>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t>
      </w:r>
      <w:r w:rsidR="005F3D6B" w:rsidRPr="00141B20">
        <w:lastRenderedPageBreak/>
        <w:t>warunków udziału</w:t>
      </w:r>
      <w:r w:rsidR="005F3D6B">
        <w:t>”, o którym mowa w</w:t>
      </w:r>
      <w:r w:rsidR="00A34FDF" w:rsidRPr="00A34FDF">
        <w:t xml:space="preserve"> </w:t>
      </w:r>
      <w:r w:rsidR="00A34FDF">
        <w:t xml:space="preserve">pkt. 8.1 </w:t>
      </w:r>
      <w:r w:rsidR="005F3D6B">
        <w:t>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w:t>
      </w:r>
      <w:r w:rsidR="00A34FDF">
        <w:t xml:space="preserve">mowa w </w:t>
      </w:r>
      <w:r w:rsidR="00A34FDF">
        <w:t xml:space="preserve">pkt. 8.1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F21788" w:rsidRPr="00F21788">
        <w:t>Dz.U</w:t>
      </w:r>
      <w:proofErr w:type="spellEnd"/>
      <w:r w:rsidR="00F21788" w:rsidRPr="00F21788">
        <w:t xml:space="preserve">. z 2016r. poz. 1113 z </w:t>
      </w:r>
      <w:proofErr w:type="spellStart"/>
      <w:r w:rsidR="00F21788" w:rsidRPr="00F21788">
        <w:t>późn</w:t>
      </w:r>
      <w:proofErr w:type="spellEnd"/>
      <w:r w:rsidR="00F21788" w:rsidRPr="00F21788">
        <w:t>.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D077DA" w:rsidRPr="00D077DA">
        <w:t>2017-08-12</w:t>
      </w:r>
      <w:r>
        <w:t>.</w:t>
      </w:r>
    </w:p>
    <w:p w:rsidR="00BC04D7" w:rsidRDefault="00BC04D7" w:rsidP="00A43AEE">
      <w:pPr>
        <w:pStyle w:val="Nagwek2"/>
      </w:pPr>
      <w:r w:rsidRPr="00B64044">
        <w:lastRenderedPageBreak/>
        <w:t>Jeż</w:t>
      </w:r>
      <w:r>
        <w:t xml:space="preserve">eli wniosek o wyjaśnienie treści </w:t>
      </w:r>
      <w:r w:rsidR="004248CE">
        <w:rPr>
          <w:lang w:val="pl-PL"/>
        </w:rPr>
        <w:t>SIWZ</w:t>
      </w:r>
      <w:r>
        <w:t xml:space="preserve"> wpłynął po upływie terminu składania wniosku, o którym mowa w </w:t>
      </w:r>
      <w:r w:rsidR="00B97667" w:rsidRPr="00A34FDF">
        <w:t>pkt 12.5</w:t>
      </w:r>
      <w:r>
        <w:t xml:space="preserve">, lub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Default="00BC04D7" w:rsidP="00A43AEE">
      <w:pPr>
        <w:pStyle w:val="Nagwek2"/>
      </w:pPr>
      <w:r>
        <w:t xml:space="preserve">Przedłużenie terminu składania ofert nie wpływa na bieg terminu składania wniosku, o którym mowa w </w:t>
      </w:r>
      <w:r w:rsidR="00B97667" w:rsidRPr="00A34FDF">
        <w:t>pkt 12.5</w:t>
      </w:r>
      <w:r w:rsidRPr="00A34FDF">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8"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D077DA" w:rsidRPr="006672A6" w:rsidTr="00C34A2E">
        <w:tc>
          <w:tcPr>
            <w:tcW w:w="744" w:type="dxa"/>
            <w:tcBorders>
              <w:top w:val="nil"/>
              <w:left w:val="nil"/>
              <w:bottom w:val="nil"/>
              <w:right w:val="nil"/>
            </w:tcBorders>
          </w:tcPr>
          <w:p w:rsidR="00D077DA" w:rsidRPr="00882095" w:rsidRDefault="00D077DA" w:rsidP="00C34A2E">
            <w:r w:rsidRPr="00D077DA">
              <w:t>1</w:t>
            </w:r>
          </w:p>
        </w:tc>
        <w:tc>
          <w:tcPr>
            <w:tcW w:w="7304" w:type="dxa"/>
            <w:tcBorders>
              <w:top w:val="nil"/>
              <w:left w:val="nil"/>
              <w:bottom w:val="nil"/>
              <w:right w:val="nil"/>
            </w:tcBorders>
          </w:tcPr>
          <w:p w:rsidR="00D077DA" w:rsidRPr="006672A6" w:rsidRDefault="00D077DA" w:rsidP="00C34A2E">
            <w:pPr>
              <w:rPr>
                <w:lang w:val="en-US"/>
              </w:rPr>
            </w:pPr>
            <w:r w:rsidRPr="00D077DA">
              <w:rPr>
                <w:lang w:val="en-US"/>
              </w:rPr>
              <w:t xml:space="preserve"> </w:t>
            </w:r>
            <w:proofErr w:type="spellStart"/>
            <w:r w:rsidRPr="00D077DA">
              <w:rPr>
                <w:lang w:val="en-US"/>
              </w:rPr>
              <w:t>Pani</w:t>
            </w:r>
            <w:proofErr w:type="spellEnd"/>
            <w:r w:rsidRPr="00D077DA">
              <w:rPr>
                <w:lang w:val="en-US"/>
              </w:rPr>
              <w:t xml:space="preserve"> </w:t>
            </w:r>
            <w:proofErr w:type="spellStart"/>
            <w:r w:rsidRPr="00D077DA">
              <w:rPr>
                <w:lang w:val="en-US"/>
              </w:rPr>
              <w:t>Wioleta</w:t>
            </w:r>
            <w:proofErr w:type="spellEnd"/>
            <w:r w:rsidRPr="00D077DA">
              <w:rPr>
                <w:lang w:val="en-US"/>
              </w:rPr>
              <w:t xml:space="preserve"> </w:t>
            </w:r>
            <w:proofErr w:type="spellStart"/>
            <w:r w:rsidRPr="00D077DA">
              <w:rPr>
                <w:lang w:val="en-US"/>
              </w:rPr>
              <w:t>Madej</w:t>
            </w:r>
            <w:proofErr w:type="spellEnd"/>
            <w:r w:rsidRPr="006672A6">
              <w:rPr>
                <w:lang w:val="en-US"/>
              </w:rPr>
              <w:t xml:space="preserve"> -  </w:t>
            </w:r>
            <w:proofErr w:type="spellStart"/>
            <w:r w:rsidRPr="00D077DA">
              <w:rPr>
                <w:lang w:val="en-US"/>
              </w:rPr>
              <w:t>Młodszy</w:t>
            </w:r>
            <w:proofErr w:type="spellEnd"/>
            <w:r w:rsidRPr="00D077DA">
              <w:rPr>
                <w:lang w:val="en-US"/>
              </w:rPr>
              <w:t xml:space="preserve"> </w:t>
            </w:r>
            <w:proofErr w:type="spellStart"/>
            <w:r w:rsidRPr="00D077DA">
              <w:rPr>
                <w:lang w:val="en-US"/>
              </w:rPr>
              <w:t>referen</w:t>
            </w:r>
            <w:proofErr w:type="spellEnd"/>
            <w:r w:rsidRPr="00D077DA">
              <w:rPr>
                <w:lang w:val="en-US"/>
              </w:rPr>
              <w:t xml:space="preserve"> ds. </w:t>
            </w:r>
            <w:proofErr w:type="spellStart"/>
            <w:r w:rsidRPr="00D077DA">
              <w:rPr>
                <w:lang w:val="en-US"/>
              </w:rPr>
              <w:t>zamówień</w:t>
            </w:r>
            <w:proofErr w:type="spellEnd"/>
            <w:r w:rsidRPr="00D077DA">
              <w:rPr>
                <w:lang w:val="en-US"/>
              </w:rPr>
              <w:t xml:space="preserve"> </w:t>
            </w:r>
            <w:proofErr w:type="spellStart"/>
            <w:r w:rsidRPr="00D077DA">
              <w:rPr>
                <w:lang w:val="en-US"/>
              </w:rPr>
              <w:t>publicznych</w:t>
            </w:r>
            <w:proofErr w:type="spellEnd"/>
            <w:r w:rsidRPr="006672A6">
              <w:rPr>
                <w:lang w:val="en-US"/>
              </w:rPr>
              <w:t xml:space="preserve"> tel.: </w:t>
            </w:r>
            <w:r w:rsidRPr="00D077DA">
              <w:rPr>
                <w:lang w:val="en-US"/>
              </w:rPr>
              <w:t>( 13)  4310590</w:t>
            </w:r>
            <w:r w:rsidRPr="006672A6">
              <w:rPr>
                <w:lang w:val="en-US"/>
              </w:rPr>
              <w:t xml:space="preserve">, e-mail: </w:t>
            </w:r>
            <w:r w:rsidRPr="00D077DA">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D077DA" w:rsidRPr="006672A6" w:rsidTr="00C34A2E">
        <w:tc>
          <w:tcPr>
            <w:tcW w:w="744" w:type="dxa"/>
            <w:tcBorders>
              <w:top w:val="nil"/>
              <w:left w:val="nil"/>
              <w:bottom w:val="nil"/>
              <w:right w:val="nil"/>
            </w:tcBorders>
          </w:tcPr>
          <w:p w:rsidR="00D077DA" w:rsidRPr="00882095" w:rsidRDefault="00D077DA" w:rsidP="00C34A2E">
            <w:r w:rsidRPr="00D077DA">
              <w:t>1</w:t>
            </w:r>
          </w:p>
        </w:tc>
        <w:tc>
          <w:tcPr>
            <w:tcW w:w="7176" w:type="dxa"/>
            <w:tcBorders>
              <w:top w:val="nil"/>
              <w:left w:val="nil"/>
              <w:bottom w:val="nil"/>
              <w:right w:val="nil"/>
            </w:tcBorders>
          </w:tcPr>
          <w:p w:rsidR="00D077DA" w:rsidRPr="006672A6" w:rsidRDefault="00D077DA" w:rsidP="00C34A2E">
            <w:pPr>
              <w:rPr>
                <w:lang w:val="en-US"/>
              </w:rPr>
            </w:pPr>
            <w:r w:rsidRPr="00D077DA">
              <w:rPr>
                <w:lang w:val="en-US"/>
              </w:rPr>
              <w:t>Pan Jerzy  Magierowski</w:t>
            </w:r>
            <w:r w:rsidRPr="006672A6">
              <w:rPr>
                <w:lang w:val="en-US"/>
              </w:rPr>
              <w:t xml:space="preserve"> -  </w:t>
            </w:r>
            <w:proofErr w:type="spellStart"/>
            <w:r w:rsidRPr="00D077DA">
              <w:rPr>
                <w:lang w:val="en-US"/>
              </w:rPr>
              <w:t>Specjalista</w:t>
            </w:r>
            <w:proofErr w:type="spellEnd"/>
            <w:r w:rsidRPr="00D077DA">
              <w:rPr>
                <w:lang w:val="en-US"/>
              </w:rPr>
              <w:t xml:space="preserve"> ds </w:t>
            </w:r>
            <w:proofErr w:type="spellStart"/>
            <w:r w:rsidRPr="00D077DA">
              <w:rPr>
                <w:lang w:val="en-US"/>
              </w:rPr>
              <w:t>inwestycji</w:t>
            </w:r>
            <w:proofErr w:type="spellEnd"/>
            <w:r w:rsidRPr="006672A6">
              <w:rPr>
                <w:lang w:val="en-US"/>
              </w:rPr>
              <w:t xml:space="preserve"> tel.: </w:t>
            </w:r>
            <w:r w:rsidRPr="00D077DA">
              <w:rPr>
                <w:lang w:val="en-US"/>
              </w:rPr>
              <w:t>(13) 4310590</w:t>
            </w:r>
            <w:r w:rsidRPr="006672A6">
              <w:rPr>
                <w:lang w:val="en-US"/>
              </w:rPr>
              <w:t xml:space="preserve">, e-mail: </w:t>
            </w:r>
            <w:r w:rsidRPr="00D077DA">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8"/>
    </w:p>
    <w:p w:rsidR="00D077DA" w:rsidRPr="003209A8" w:rsidRDefault="00D077DA" w:rsidP="00D077DA">
      <w:pPr>
        <w:pStyle w:val="Nagwek2"/>
        <w:rPr>
          <w:b/>
        </w:rPr>
      </w:pPr>
      <w:r w:rsidRPr="003209A8">
        <w:t xml:space="preserve">Oferta musi być zabezpieczona wadium w wysokości: </w:t>
      </w:r>
      <w:r w:rsidRPr="00D077DA">
        <w:rPr>
          <w:b/>
        </w:rPr>
        <w:t>4 800.00</w:t>
      </w:r>
      <w:r w:rsidRPr="00D91376">
        <w:rPr>
          <w:b/>
        </w:rPr>
        <w:t> PLN</w:t>
      </w:r>
      <w:r w:rsidRPr="00D91376">
        <w:t xml:space="preserve"> (słownie: </w:t>
      </w:r>
      <w:r w:rsidRPr="00D077DA">
        <w:t xml:space="preserve"> cztery tysiące osiemset  00/100</w:t>
      </w:r>
      <w:r w:rsidRPr="00D91376">
        <w:t> PLN)</w:t>
      </w:r>
      <w:r>
        <w:t>.</w:t>
      </w:r>
    </w:p>
    <w:p w:rsidR="00D077DA" w:rsidRPr="00876900" w:rsidRDefault="00D077DA" w:rsidP="00D077DA">
      <w:pPr>
        <w:pStyle w:val="Nagwek2"/>
      </w:pPr>
      <w:r>
        <w:t xml:space="preserve">Wadium należy wnieść w terminie do dnia </w:t>
      </w:r>
      <w:r w:rsidRPr="00D077DA">
        <w:t>2017-08-18</w:t>
      </w:r>
      <w:r>
        <w:t xml:space="preserve"> do godz. </w:t>
      </w:r>
      <w:r w:rsidRPr="00D077DA">
        <w:t>10:00</w:t>
      </w:r>
      <w:r>
        <w:t>.</w:t>
      </w:r>
    </w:p>
    <w:p w:rsidR="00D077DA" w:rsidRPr="00876900" w:rsidRDefault="00D077DA" w:rsidP="00D077DA">
      <w:pPr>
        <w:pStyle w:val="Nagwek2"/>
      </w:pPr>
      <w:r>
        <w:t>Wadium może być wnoszone w jednej lub kilku następujących formach:</w:t>
      </w:r>
    </w:p>
    <w:p w:rsidR="00D077DA" w:rsidRDefault="00D077DA" w:rsidP="00D077DA">
      <w:pPr>
        <w:pStyle w:val="Nagwek2"/>
        <w:numPr>
          <w:ilvl w:val="0"/>
          <w:numId w:val="15"/>
        </w:numPr>
        <w:ind w:left="1134"/>
      </w:pPr>
      <w:r>
        <w:t xml:space="preserve">pieniądzu: przelewem na rachunek bankowy Zamawiającego: </w:t>
      </w:r>
      <w:r w:rsidRPr="00D077DA">
        <w:t>PBS DUKLA</w:t>
      </w:r>
      <w:r>
        <w:t xml:space="preserve"> </w:t>
      </w:r>
      <w:r w:rsidRPr="00D077DA">
        <w:t xml:space="preserve"> 59 8642 1096 2010 9606 1475 0004</w:t>
      </w:r>
      <w:r>
        <w:t>;</w:t>
      </w:r>
    </w:p>
    <w:p w:rsidR="00D077DA" w:rsidRDefault="00D077DA" w:rsidP="00D077DA">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D077DA" w:rsidRDefault="00D077DA" w:rsidP="00D077DA">
      <w:pPr>
        <w:pStyle w:val="Nagwek2"/>
        <w:numPr>
          <w:ilvl w:val="0"/>
          <w:numId w:val="15"/>
        </w:numPr>
        <w:ind w:left="1134"/>
      </w:pPr>
      <w:r>
        <w:t>gwarancjach bankowych;</w:t>
      </w:r>
    </w:p>
    <w:p w:rsidR="00D077DA" w:rsidRDefault="00D077DA" w:rsidP="00D077DA">
      <w:pPr>
        <w:pStyle w:val="Nagwek2"/>
        <w:numPr>
          <w:ilvl w:val="0"/>
          <w:numId w:val="15"/>
        </w:numPr>
        <w:ind w:left="1134"/>
      </w:pPr>
      <w:r>
        <w:t>gwarancjach ubezpieczeniowych;</w:t>
      </w:r>
    </w:p>
    <w:p w:rsidR="00D077DA" w:rsidRPr="00876900" w:rsidRDefault="00D077DA" w:rsidP="00D077DA">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r w:rsidRPr="00EB6566">
        <w:t>(</w:t>
      </w:r>
      <w:proofErr w:type="spellStart"/>
      <w:r>
        <w:t>t.j</w:t>
      </w:r>
      <w:proofErr w:type="spellEnd"/>
      <w:r>
        <w:t xml:space="preserve">. </w:t>
      </w:r>
      <w:r w:rsidRPr="00EB6566">
        <w:t xml:space="preserve">Dz. U. z dnia 2007r. nr 42, poz. 275 z </w:t>
      </w:r>
      <w:proofErr w:type="spellStart"/>
      <w:r w:rsidRPr="00EB6566">
        <w:t>późn</w:t>
      </w:r>
      <w:proofErr w:type="spellEnd"/>
      <w:r w:rsidRPr="00EB6566">
        <w:t>. zm.).</w:t>
      </w:r>
    </w:p>
    <w:p w:rsidR="00D077DA" w:rsidRDefault="00D077DA" w:rsidP="00D077DA">
      <w:pPr>
        <w:pStyle w:val="Nagwek2"/>
      </w:pPr>
      <w:r w:rsidRPr="00772ADB">
        <w:t>Wykonawca zobowiązany jest wnieść wadium na okres związania ofertą.</w:t>
      </w:r>
    </w:p>
    <w:p w:rsidR="00D077DA" w:rsidRDefault="00D077DA" w:rsidP="00D077DA">
      <w:pPr>
        <w:pStyle w:val="Nagwek2"/>
      </w:pPr>
      <w:r w:rsidRPr="00223EF2">
        <w:t>Za termin wniesienia wadium w pieniądzu zostanie przyjęty termin uznania rachunku Zamawiającego.</w:t>
      </w:r>
    </w:p>
    <w:p w:rsidR="00D077DA" w:rsidRDefault="00D077DA" w:rsidP="00D077DA">
      <w:pPr>
        <w:pStyle w:val="Nagwek2"/>
      </w:pPr>
      <w:r>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bezwarunkowe zobowiązanie wystawcy dokumentu do zapłaty kwoty wadium na rzecz Zamawiającego. </w:t>
      </w:r>
    </w:p>
    <w:p w:rsidR="00D077DA" w:rsidRPr="00876900" w:rsidRDefault="00D077DA" w:rsidP="00D077DA">
      <w:pPr>
        <w:pStyle w:val="Nagwek2"/>
      </w:pPr>
      <w:r w:rsidRPr="006260AC">
        <w:lastRenderedPageBreak/>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D077DA" w:rsidRPr="00720175" w:rsidRDefault="00D077DA" w:rsidP="00D077DA">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D077DA" w:rsidRPr="00876900" w:rsidRDefault="00D077DA" w:rsidP="00D077DA">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9"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9"/>
    </w:p>
    <w:p w:rsidR="008D48A7" w:rsidRPr="00876900" w:rsidRDefault="008D48A7" w:rsidP="00A43AEE">
      <w:pPr>
        <w:pStyle w:val="Nagwek2"/>
      </w:pPr>
      <w:r>
        <w:t xml:space="preserve">Wykonawca pozostaje związany ofertą przez okres </w:t>
      </w:r>
      <w:r w:rsidR="00D077DA" w:rsidRPr="00D077DA">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D077DA" w:rsidRPr="00876900" w:rsidRDefault="008D48A7" w:rsidP="00D077DA">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D077DA">
        <w:t>Odmowa wyrażenia zgody nie powoduje utraty wadium.</w:t>
      </w:r>
      <w:r w:rsidR="00D077DA" w:rsidRPr="00876900">
        <w:t xml:space="preserve"> </w:t>
      </w:r>
    </w:p>
    <w:p w:rsidR="00D077DA" w:rsidRPr="00BF579F" w:rsidRDefault="00D077DA" w:rsidP="00D077DA">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0" w:name="_Toc258314252"/>
      <w:r w:rsidRPr="008872CB">
        <w:t>Opis sposobu przygotowywania ofert</w:t>
      </w:r>
      <w:bookmarkEnd w:id="10"/>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A34FDF" w:rsidRDefault="008D48A7" w:rsidP="00A43AEE">
      <w:pPr>
        <w:pStyle w:val="Nagwek2"/>
      </w:pPr>
      <w:r w:rsidRPr="00A34FDF">
        <w:t xml:space="preserve">Oferta musi być sporządzona według wzoru formularza oferty stanowiącego załącznik do niniejszej </w:t>
      </w:r>
      <w:r w:rsidR="003D0409" w:rsidRPr="00A34FDF">
        <w:rPr>
          <w:lang w:val="pl-PL"/>
        </w:rPr>
        <w:t xml:space="preserve"> SIWZ</w:t>
      </w:r>
      <w:r w:rsidRPr="00A34FDF">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lastRenderedPageBreak/>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D077DA" w:rsidRPr="00D077DA">
        <w:t xml:space="preserve">Remont mostu łączącego dz. Nr </w:t>
      </w:r>
      <w:proofErr w:type="spellStart"/>
      <w:r w:rsidR="00D077DA" w:rsidRPr="00D077DA">
        <w:t>ewid</w:t>
      </w:r>
      <w:proofErr w:type="spellEnd"/>
      <w:r w:rsidR="00D077DA" w:rsidRPr="00D077DA">
        <w:t>. 3367 z 2708 w km 0+130 w miejscowości Posada Jaśliska</w:t>
      </w:r>
      <w:r w:rsidR="008D48A7">
        <w:t xml:space="preserve"> NIE OTWIERAĆ przed: </w:t>
      </w:r>
      <w:r w:rsidR="00D077DA" w:rsidRPr="00D077DA">
        <w:t>2017-08-21</w:t>
      </w:r>
      <w:r w:rsidR="008D48A7">
        <w:t xml:space="preserve"> godz. </w:t>
      </w:r>
      <w:r w:rsidR="00D077DA" w:rsidRPr="00D077DA">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A34FDF">
        <w:t>15</w:t>
      </w:r>
      <w:r w:rsidR="00536FAD" w:rsidRPr="00A34FDF">
        <w:t>.11</w:t>
      </w:r>
      <w:r>
        <w:t xml:space="preserve"> oraz dodatkowo oznaczone słowami „ZMIANA” lub „WYCOFANIE”.</w:t>
      </w:r>
    </w:p>
    <w:p w:rsidR="00B51D96" w:rsidRDefault="00B51D96" w:rsidP="00B51D96">
      <w:pPr>
        <w:pStyle w:val="Nagwek2"/>
        <w:ind w:left="709"/>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1" w:name="_Toc258314253"/>
      <w:r w:rsidRPr="00CE099A">
        <w:t>Miejsce oraz termin składania i otwarcia ofert</w:t>
      </w:r>
      <w:bookmarkEnd w:id="11"/>
    </w:p>
    <w:p w:rsidR="008D48A7" w:rsidRDefault="008D48A7" w:rsidP="00A43AEE">
      <w:pPr>
        <w:pStyle w:val="Nagwek2"/>
      </w:pPr>
      <w:r>
        <w:t xml:space="preserve">Oferty należy składać w </w:t>
      </w:r>
      <w:r w:rsidR="00D077DA" w:rsidRPr="00D077DA">
        <w:t>siedzibie Zamawiającego</w:t>
      </w:r>
      <w:r>
        <w:t xml:space="preserve">, pokój nr: </w:t>
      </w:r>
      <w:r w:rsidR="00D077DA" w:rsidRPr="00D077DA">
        <w:t>Sekretariat pok. nr. 12</w:t>
      </w:r>
      <w:r>
        <w:t xml:space="preserve"> do dnia </w:t>
      </w:r>
      <w:r w:rsidR="00D077DA" w:rsidRPr="00D077DA">
        <w:t>2017-08-21</w:t>
      </w:r>
      <w:r>
        <w:t xml:space="preserve"> do godz. </w:t>
      </w:r>
      <w:r w:rsidR="00D077DA" w:rsidRPr="00D077DA">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D077DA" w:rsidRPr="00D077DA">
        <w:t>2017-08-21</w:t>
      </w:r>
      <w:r>
        <w:t xml:space="preserve"> o godz. </w:t>
      </w:r>
      <w:r w:rsidR="00D077DA" w:rsidRPr="00D077DA">
        <w:t>10:01</w:t>
      </w:r>
      <w:r>
        <w:t xml:space="preserve">, w </w:t>
      </w:r>
      <w:r w:rsidR="00D077DA" w:rsidRPr="00D077DA">
        <w:t>siedzibie Zamawiającego</w:t>
      </w:r>
      <w:r>
        <w:t xml:space="preserve">, pokój nr </w:t>
      </w:r>
      <w:r w:rsidR="00D077DA" w:rsidRPr="00D077DA">
        <w:t>Sala konferencyjna pok. nr 13</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lastRenderedPageBreak/>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2" w:name="_Toc258314254"/>
      <w:r w:rsidRPr="004A65BB">
        <w:t>Opis sposobu obliczenia ceny</w:t>
      </w:r>
      <w:bookmarkEnd w:id="12"/>
    </w:p>
    <w:p w:rsidR="008D48A7" w:rsidRPr="00345533" w:rsidRDefault="008A3895" w:rsidP="00B51D96">
      <w:pPr>
        <w:pStyle w:val="Nagwek2"/>
        <w:rPr>
          <w:color w:val="auto"/>
        </w:rPr>
      </w:pPr>
      <w:r>
        <w:t>W ofercie W</w:t>
      </w:r>
      <w:r w:rsidR="00B51D96" w:rsidRPr="00B51D96">
        <w:t xml:space="preserve">ykonawca zobowiązany jest podać </w:t>
      </w:r>
      <w:r w:rsidR="00B51D96" w:rsidRPr="00A34FDF">
        <w:t>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B51D96">
      <w:pPr>
        <w:pStyle w:val="Nagwek2"/>
        <w:rPr>
          <w:color w:val="auto"/>
        </w:rPr>
      </w:pPr>
      <w:r w:rsidRPr="00B51D96">
        <w:t xml:space="preserve">W </w:t>
      </w:r>
      <w:r w:rsidRPr="00A34FDF">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A43AEE">
      <w:pPr>
        <w:pStyle w:val="Nagwek2"/>
      </w:pPr>
      <w:r w:rsidRPr="00D21E80">
        <w:t>Rozliczenia między Zamawiającym a Wykonawcą prowadzon</w:t>
      </w:r>
      <w:r>
        <w:t xml:space="preserve">e będą w </w:t>
      </w:r>
      <w:r w:rsidRPr="00A34FDF">
        <w:t xml:space="preserve">walucie </w:t>
      </w:r>
      <w:r w:rsidR="00B51D96" w:rsidRPr="00A34FDF">
        <w:rPr>
          <w:lang w:val="pl-PL"/>
        </w:rPr>
        <w:t>PLN</w:t>
      </w:r>
      <w:r w:rsidRPr="00A34FDF">
        <w:t>.</w:t>
      </w:r>
    </w:p>
    <w:p w:rsidR="00B51D96" w:rsidRPr="00A07288" w:rsidRDefault="00B51D96" w:rsidP="00B51D9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D077DA" w:rsidP="00A43AEE">
      <w:pPr>
        <w:pStyle w:val="Nagwek2"/>
      </w:pPr>
      <w:r w:rsidRPr="000D4A4D">
        <w:t>Zamawiający nie przewiduje udzielenia zaliczek na poczet wykonania zamówienia.</w:t>
      </w:r>
    </w:p>
    <w:p w:rsidR="008D48A7" w:rsidRPr="00876900" w:rsidRDefault="008D48A7" w:rsidP="00EE6B68">
      <w:pPr>
        <w:pStyle w:val="Nagwek1"/>
      </w:pPr>
      <w:bookmarkStart w:id="13"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3"/>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D077DA" w:rsidRPr="006672A6" w:rsidTr="00C34A2E">
        <w:tc>
          <w:tcPr>
            <w:tcW w:w="900" w:type="dxa"/>
          </w:tcPr>
          <w:p w:rsidR="00D077DA" w:rsidRPr="00A149D4" w:rsidRDefault="00D077DA" w:rsidP="00C34A2E">
            <w:pPr>
              <w:spacing w:before="60" w:after="120"/>
              <w:jc w:val="both"/>
            </w:pPr>
            <w:r w:rsidRPr="00D077DA">
              <w:t>1</w:t>
            </w:r>
          </w:p>
        </w:tc>
        <w:tc>
          <w:tcPr>
            <w:tcW w:w="4278" w:type="dxa"/>
          </w:tcPr>
          <w:p w:rsidR="00D077DA" w:rsidRPr="00A149D4" w:rsidRDefault="00D077DA" w:rsidP="00C34A2E">
            <w:pPr>
              <w:spacing w:before="60" w:after="120"/>
              <w:jc w:val="both"/>
            </w:pPr>
            <w:r w:rsidRPr="00D077DA">
              <w:t>Cena</w:t>
            </w:r>
          </w:p>
        </w:tc>
        <w:tc>
          <w:tcPr>
            <w:tcW w:w="1842" w:type="dxa"/>
          </w:tcPr>
          <w:p w:rsidR="00D077DA" w:rsidRPr="00A149D4" w:rsidRDefault="00D077DA" w:rsidP="00C34A2E">
            <w:pPr>
              <w:spacing w:before="60" w:after="120"/>
              <w:jc w:val="both"/>
            </w:pPr>
            <w:r w:rsidRPr="00D077DA">
              <w:t>60</w:t>
            </w:r>
            <w:r>
              <w:t xml:space="preserve"> %</w:t>
            </w:r>
          </w:p>
        </w:tc>
      </w:tr>
      <w:tr w:rsidR="00D077DA" w:rsidRPr="006672A6" w:rsidTr="00C34A2E">
        <w:tc>
          <w:tcPr>
            <w:tcW w:w="900" w:type="dxa"/>
          </w:tcPr>
          <w:p w:rsidR="00D077DA" w:rsidRPr="00A149D4" w:rsidRDefault="00D077DA" w:rsidP="00C34A2E">
            <w:pPr>
              <w:spacing w:before="60" w:after="120"/>
              <w:jc w:val="both"/>
            </w:pPr>
            <w:r w:rsidRPr="00D077DA">
              <w:t>2</w:t>
            </w:r>
          </w:p>
        </w:tc>
        <w:tc>
          <w:tcPr>
            <w:tcW w:w="4278" w:type="dxa"/>
          </w:tcPr>
          <w:p w:rsidR="00D077DA" w:rsidRPr="00A149D4" w:rsidRDefault="00D077DA" w:rsidP="00C34A2E">
            <w:pPr>
              <w:spacing w:before="60" w:after="120"/>
              <w:jc w:val="both"/>
            </w:pPr>
            <w:r w:rsidRPr="00D077DA">
              <w:t>Okres gwarancji</w:t>
            </w:r>
          </w:p>
        </w:tc>
        <w:tc>
          <w:tcPr>
            <w:tcW w:w="1842" w:type="dxa"/>
          </w:tcPr>
          <w:p w:rsidR="00D077DA" w:rsidRPr="00A149D4" w:rsidRDefault="00D077DA" w:rsidP="00C34A2E">
            <w:pPr>
              <w:spacing w:before="60" w:after="120"/>
              <w:jc w:val="both"/>
            </w:pPr>
            <w:r w:rsidRPr="00D077DA">
              <w:t>30</w:t>
            </w:r>
            <w:r>
              <w:t xml:space="preserve"> %</w:t>
            </w:r>
          </w:p>
        </w:tc>
      </w:tr>
      <w:tr w:rsidR="00D077DA" w:rsidRPr="006672A6" w:rsidTr="00C34A2E">
        <w:tc>
          <w:tcPr>
            <w:tcW w:w="900" w:type="dxa"/>
          </w:tcPr>
          <w:p w:rsidR="00D077DA" w:rsidRPr="00A149D4" w:rsidRDefault="00D077DA" w:rsidP="00C34A2E">
            <w:pPr>
              <w:spacing w:before="60" w:after="120"/>
              <w:jc w:val="both"/>
            </w:pPr>
            <w:r w:rsidRPr="00D077DA">
              <w:t>3</w:t>
            </w:r>
          </w:p>
        </w:tc>
        <w:tc>
          <w:tcPr>
            <w:tcW w:w="4278" w:type="dxa"/>
          </w:tcPr>
          <w:p w:rsidR="00D077DA" w:rsidRPr="00A149D4" w:rsidRDefault="00D077DA" w:rsidP="00C34A2E">
            <w:pPr>
              <w:spacing w:before="60" w:after="120"/>
              <w:jc w:val="both"/>
            </w:pPr>
            <w:r w:rsidRPr="00D077DA">
              <w:t>Warunki płatności</w:t>
            </w:r>
          </w:p>
        </w:tc>
        <w:tc>
          <w:tcPr>
            <w:tcW w:w="1842" w:type="dxa"/>
          </w:tcPr>
          <w:p w:rsidR="00D077DA" w:rsidRPr="00A149D4" w:rsidRDefault="00D077DA" w:rsidP="00C34A2E">
            <w:pPr>
              <w:spacing w:before="60" w:after="120"/>
              <w:jc w:val="both"/>
            </w:pPr>
            <w:r w:rsidRPr="00D077DA">
              <w:t>10</w:t>
            </w:r>
            <w:r>
              <w:t xml:space="preserve"> %</w:t>
            </w:r>
          </w:p>
        </w:tc>
      </w:tr>
    </w:tbl>
    <w:p w:rsidR="008D48A7" w:rsidRDefault="008D48A7" w:rsidP="00A43AEE">
      <w:pPr>
        <w:pStyle w:val="Nagwek2"/>
      </w:pPr>
      <w:r w:rsidRPr="00BA284E">
        <w:t xml:space="preserve">Punkty przyznawane za podane w pkt </w:t>
      </w:r>
      <w:r w:rsidR="00B51D96" w:rsidRPr="00A34FDF">
        <w:t>18</w:t>
      </w:r>
      <w:r w:rsidRPr="00A34FDF">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D077DA" w:rsidRPr="006672A6" w:rsidTr="00C34A2E">
        <w:tc>
          <w:tcPr>
            <w:tcW w:w="2237" w:type="dxa"/>
          </w:tcPr>
          <w:p w:rsidR="00D077DA" w:rsidRPr="006672A6" w:rsidRDefault="00D077DA" w:rsidP="00C34A2E">
            <w:pPr>
              <w:spacing w:before="60" w:after="120"/>
              <w:jc w:val="both"/>
              <w:rPr>
                <w:b/>
              </w:rPr>
            </w:pPr>
            <w:r w:rsidRPr="00D077DA">
              <w:t>1</w:t>
            </w:r>
          </w:p>
        </w:tc>
        <w:tc>
          <w:tcPr>
            <w:tcW w:w="4783" w:type="dxa"/>
          </w:tcPr>
          <w:p w:rsidR="00D077DA" w:rsidRDefault="00D077DA" w:rsidP="00C34A2E">
            <w:pPr>
              <w:pStyle w:val="Tekstpodstawowy"/>
              <w:spacing w:before="60"/>
            </w:pPr>
            <w:r w:rsidRPr="00D077DA">
              <w:t>Cena</w:t>
            </w:r>
          </w:p>
          <w:p w:rsidR="00D077DA" w:rsidRPr="00D077DA" w:rsidRDefault="00D077DA" w:rsidP="00C34A2E">
            <w:pPr>
              <w:spacing w:before="60" w:after="120"/>
              <w:jc w:val="both"/>
            </w:pPr>
            <w:r w:rsidRPr="00D077DA">
              <w:t xml:space="preserve">Liczba punktów = ( </w:t>
            </w:r>
            <w:proofErr w:type="spellStart"/>
            <w:r w:rsidRPr="00D077DA">
              <w:t>Cmin</w:t>
            </w:r>
            <w:proofErr w:type="spellEnd"/>
            <w:r w:rsidRPr="00D077DA">
              <w:t>/</w:t>
            </w:r>
            <w:proofErr w:type="spellStart"/>
            <w:r w:rsidRPr="00D077DA">
              <w:t>Cof</w:t>
            </w:r>
            <w:proofErr w:type="spellEnd"/>
            <w:r w:rsidRPr="00D077DA">
              <w:t xml:space="preserve"> ) * 60 * waga</w:t>
            </w:r>
          </w:p>
          <w:p w:rsidR="00D077DA" w:rsidRPr="00D077DA" w:rsidRDefault="00D077DA" w:rsidP="00C34A2E">
            <w:pPr>
              <w:spacing w:before="60" w:after="120"/>
              <w:jc w:val="both"/>
            </w:pPr>
            <w:r w:rsidRPr="00D077DA">
              <w:t>gdzie:</w:t>
            </w:r>
          </w:p>
          <w:p w:rsidR="00D077DA" w:rsidRPr="00D077DA" w:rsidRDefault="00D077DA" w:rsidP="00C34A2E">
            <w:pPr>
              <w:spacing w:before="60" w:after="120"/>
              <w:jc w:val="both"/>
            </w:pPr>
            <w:r w:rsidRPr="00D077DA">
              <w:lastRenderedPageBreak/>
              <w:t xml:space="preserve"> - </w:t>
            </w:r>
            <w:proofErr w:type="spellStart"/>
            <w:r w:rsidRPr="00D077DA">
              <w:t>Cmin</w:t>
            </w:r>
            <w:proofErr w:type="spellEnd"/>
            <w:r w:rsidRPr="00D077DA">
              <w:t xml:space="preserve"> - najniższ</w:t>
            </w:r>
            <w:r w:rsidR="0039217C">
              <w:t xml:space="preserve">a spośród wszystkich ofert </w:t>
            </w:r>
          </w:p>
          <w:p w:rsidR="00D077DA" w:rsidRPr="006672A6" w:rsidRDefault="0039217C" w:rsidP="00C34A2E">
            <w:pPr>
              <w:spacing w:before="60" w:after="120"/>
              <w:jc w:val="both"/>
              <w:rPr>
                <w:b/>
              </w:rPr>
            </w:pPr>
            <w:r>
              <w:t xml:space="preserve"> - </w:t>
            </w:r>
            <w:proofErr w:type="spellStart"/>
            <w:r>
              <w:t>Cof</w:t>
            </w:r>
            <w:proofErr w:type="spellEnd"/>
            <w:r>
              <w:t xml:space="preserve"> - podana w ofercie </w:t>
            </w:r>
          </w:p>
        </w:tc>
      </w:tr>
      <w:tr w:rsidR="00D077DA" w:rsidRPr="006672A6" w:rsidTr="00C34A2E">
        <w:tc>
          <w:tcPr>
            <w:tcW w:w="2237" w:type="dxa"/>
          </w:tcPr>
          <w:p w:rsidR="00D077DA" w:rsidRPr="006672A6" w:rsidRDefault="00D077DA" w:rsidP="00C34A2E">
            <w:pPr>
              <w:spacing w:before="60" w:after="120"/>
              <w:jc w:val="both"/>
              <w:rPr>
                <w:b/>
              </w:rPr>
            </w:pPr>
            <w:r w:rsidRPr="00D077DA">
              <w:lastRenderedPageBreak/>
              <w:t>2</w:t>
            </w:r>
          </w:p>
        </w:tc>
        <w:tc>
          <w:tcPr>
            <w:tcW w:w="4783" w:type="dxa"/>
          </w:tcPr>
          <w:p w:rsidR="00D077DA" w:rsidRDefault="00D077DA" w:rsidP="00C34A2E">
            <w:pPr>
              <w:pStyle w:val="Tekstpodstawowy"/>
              <w:spacing w:before="60"/>
            </w:pPr>
            <w:r w:rsidRPr="00D077DA">
              <w:t>Okres gwarancji</w:t>
            </w:r>
          </w:p>
          <w:p w:rsidR="00D077DA" w:rsidRPr="00D077DA" w:rsidRDefault="00D077DA" w:rsidP="00C34A2E">
            <w:pPr>
              <w:spacing w:before="60" w:after="120"/>
              <w:jc w:val="both"/>
            </w:pPr>
            <w:r w:rsidRPr="00D077DA">
              <w:t xml:space="preserve"> Okres gwarancji jakości i rękojmi za wady - waga 30 pkt</w:t>
            </w:r>
          </w:p>
          <w:p w:rsidR="00D077DA" w:rsidRPr="00D077DA" w:rsidRDefault="00D077DA" w:rsidP="00C34A2E">
            <w:pPr>
              <w:spacing w:before="60" w:after="120"/>
              <w:jc w:val="both"/>
            </w:pPr>
            <w:r w:rsidRPr="00D077DA">
              <w:t xml:space="preserve">Okres gwarancji jakości i rękojmi nie może być krótszy niż 3 lata i dłuższy niż 5 lat od daty odbioru końcowego, z zastrzeżeniem że minimalny okres rękojmi to 3 lata. </w:t>
            </w:r>
          </w:p>
          <w:p w:rsidR="00D077DA" w:rsidRPr="00D077DA" w:rsidRDefault="00D077DA" w:rsidP="00C34A2E">
            <w:pPr>
              <w:spacing w:before="60" w:after="120"/>
              <w:jc w:val="both"/>
            </w:pPr>
            <w:r w:rsidRPr="00D077DA">
              <w:t xml:space="preserve"> oceniana będzie w następujący sposób:</w:t>
            </w:r>
          </w:p>
          <w:p w:rsidR="00D077DA" w:rsidRPr="00D077DA" w:rsidRDefault="00D077DA" w:rsidP="00C34A2E">
            <w:pPr>
              <w:spacing w:before="60" w:after="120"/>
              <w:jc w:val="both"/>
            </w:pPr>
            <w:r w:rsidRPr="00D077DA">
              <w:t>a)</w:t>
            </w:r>
            <w:r w:rsidRPr="00D077DA">
              <w:tab/>
              <w:t xml:space="preserve"> Okres gwarancji jakości i rękojmi na okres 5 lat - 30 pkt</w:t>
            </w:r>
          </w:p>
          <w:p w:rsidR="00D077DA" w:rsidRPr="00D077DA" w:rsidRDefault="00D077DA" w:rsidP="00C34A2E">
            <w:pPr>
              <w:spacing w:before="60" w:after="120"/>
              <w:jc w:val="both"/>
            </w:pPr>
            <w:r w:rsidRPr="00D077DA">
              <w:t>b)</w:t>
            </w:r>
            <w:r w:rsidRPr="00D077DA">
              <w:tab/>
              <w:t>Okres gwarancji jakości i rękojmi  na okres 4 lat -  15 pkt</w:t>
            </w:r>
          </w:p>
          <w:p w:rsidR="00D077DA" w:rsidRPr="006672A6" w:rsidRDefault="00D077DA" w:rsidP="00C34A2E">
            <w:pPr>
              <w:spacing w:before="60" w:after="120"/>
              <w:jc w:val="both"/>
              <w:rPr>
                <w:b/>
              </w:rPr>
            </w:pPr>
            <w:r w:rsidRPr="00D077DA">
              <w:t>c)</w:t>
            </w:r>
            <w:r w:rsidRPr="00D077DA">
              <w:tab/>
              <w:t>Okres gwarancji jakości i rękojmi na okres 3 lat -0 pkt</w:t>
            </w:r>
          </w:p>
        </w:tc>
      </w:tr>
      <w:tr w:rsidR="00D077DA" w:rsidRPr="006672A6" w:rsidTr="00C34A2E">
        <w:tc>
          <w:tcPr>
            <w:tcW w:w="2237" w:type="dxa"/>
          </w:tcPr>
          <w:p w:rsidR="00D077DA" w:rsidRPr="006672A6" w:rsidRDefault="00D077DA" w:rsidP="00C34A2E">
            <w:pPr>
              <w:spacing w:before="60" w:after="120"/>
              <w:jc w:val="both"/>
              <w:rPr>
                <w:b/>
              </w:rPr>
            </w:pPr>
            <w:r w:rsidRPr="00D077DA">
              <w:t>3</w:t>
            </w:r>
          </w:p>
        </w:tc>
        <w:tc>
          <w:tcPr>
            <w:tcW w:w="4783" w:type="dxa"/>
          </w:tcPr>
          <w:p w:rsidR="00D077DA" w:rsidRDefault="00D077DA" w:rsidP="00C34A2E">
            <w:pPr>
              <w:pStyle w:val="Tekstpodstawowy"/>
              <w:spacing w:before="60"/>
            </w:pPr>
            <w:r w:rsidRPr="00D077DA">
              <w:t>Warunki płatności</w:t>
            </w:r>
          </w:p>
          <w:p w:rsidR="00D077DA" w:rsidRPr="00D077DA" w:rsidRDefault="00D077DA" w:rsidP="00C34A2E">
            <w:pPr>
              <w:spacing w:before="60" w:after="120"/>
              <w:jc w:val="both"/>
            </w:pPr>
            <w:r w:rsidRPr="00D077DA">
              <w:t xml:space="preserve">Termin płatności faktur nie może być krótszy niż 14 dni od dnia dostarczenia prawidłowo wystawionej faktury Zamawiającemu i nie dłuższy niż 30 dni od dnia dostarczenia prawidłowo wystawionej faktury Zamawiającemu. </w:t>
            </w:r>
          </w:p>
          <w:p w:rsidR="00D077DA" w:rsidRPr="00D077DA" w:rsidRDefault="00D077DA" w:rsidP="00C34A2E">
            <w:pPr>
              <w:spacing w:before="60" w:after="120"/>
              <w:jc w:val="both"/>
            </w:pPr>
            <w:r w:rsidRPr="00D077DA">
              <w:t>Ofertom zostaną przyznane następujące punkty za termin płatności faktury wykonawcy wystawionej za wykonane roboty w skali 0-10 tj.:</w:t>
            </w:r>
          </w:p>
          <w:p w:rsidR="00D077DA" w:rsidRPr="00D077DA" w:rsidRDefault="00D077DA" w:rsidP="00C34A2E">
            <w:pPr>
              <w:spacing w:before="60" w:after="120"/>
              <w:jc w:val="both"/>
            </w:pPr>
            <w:r w:rsidRPr="00D077DA">
              <w:t xml:space="preserve">a) Termin płatności faktury 30 dni - 10 pkt </w:t>
            </w:r>
          </w:p>
          <w:p w:rsidR="00D077DA" w:rsidRPr="00D077DA" w:rsidRDefault="00D077DA" w:rsidP="00C34A2E">
            <w:pPr>
              <w:spacing w:before="60" w:after="120"/>
              <w:jc w:val="both"/>
            </w:pPr>
            <w:r w:rsidRPr="00D077DA">
              <w:t xml:space="preserve">b) Termin płatności faktury 21 dni - 5 pkt </w:t>
            </w:r>
          </w:p>
          <w:p w:rsidR="00D077DA" w:rsidRPr="006672A6" w:rsidRDefault="00D077DA" w:rsidP="00C34A2E">
            <w:pPr>
              <w:spacing w:before="60" w:after="120"/>
              <w:jc w:val="both"/>
              <w:rPr>
                <w:b/>
              </w:rPr>
            </w:pPr>
            <w:r w:rsidRPr="00D077DA">
              <w:t>c) Termin płatności faktury 14 dni - 0 pkt</w:t>
            </w:r>
          </w:p>
        </w:tc>
      </w:tr>
    </w:tbl>
    <w:p w:rsidR="008D48A7" w:rsidRPr="00876900" w:rsidRDefault="008D48A7" w:rsidP="00A43AEE">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pkt </w:t>
      </w:r>
      <w:r w:rsidR="00B51D96" w:rsidRPr="00A34FDF">
        <w:t>18.5,</w:t>
      </w:r>
      <w:r w:rsidR="00B51D96" w:rsidRPr="00B51D96">
        <w:t xml:space="preserve"> dokonywanie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lastRenderedPageBreak/>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4" w:name="_Toc258314256"/>
      <w:r w:rsidRPr="00772DC8">
        <w:t>UDZIELENIE ZAMÓWIENIA</w:t>
      </w:r>
      <w:bookmarkEnd w:id="14"/>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D077DA" w:rsidRPr="00D077DA">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D077DA">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5" w:name="_Toc258314257"/>
      <w:r w:rsidRPr="00BA55F7">
        <w:lastRenderedPageBreak/>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5"/>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D077DA">
        <w:t>i wniesienie zabezpieczenia nale</w:t>
      </w:r>
      <w:r w:rsidR="00D077DA">
        <w:rPr>
          <w:rFonts w:ascii="TimesNewRoman" w:eastAsia="TimesNewRoman" w:cs="TimesNewRoman"/>
        </w:rPr>
        <w:t>ż</w:t>
      </w:r>
      <w:r w:rsidR="00D077DA">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6"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6"/>
    </w:p>
    <w:p w:rsidR="00D077DA" w:rsidRDefault="00D077DA" w:rsidP="00D077DA">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D077DA">
        <w:rPr>
          <w:b/>
          <w:bCs/>
          <w:iCs/>
          <w:color w:val="000000"/>
          <w:lang w:val="x-none" w:eastAsia="x-none"/>
        </w:rPr>
        <w:t>5</w:t>
      </w:r>
      <w:r w:rsidRPr="00335C23">
        <w:rPr>
          <w:bCs/>
          <w:iCs/>
          <w:color w:val="000000"/>
          <w:lang w:val="x-none" w:eastAsia="x-none"/>
        </w:rPr>
        <w:t> % ceny ofertowej.</w:t>
      </w:r>
    </w:p>
    <w:p w:rsidR="00D077DA" w:rsidRDefault="00D077DA" w:rsidP="00D077DA">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D077DA" w:rsidRDefault="00D077DA" w:rsidP="00D077DA">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D077DA" w:rsidRDefault="00D077DA" w:rsidP="00D077DA">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D077DA" w:rsidRDefault="00D077DA" w:rsidP="00D077DA">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D077DA" w:rsidRDefault="00D077DA" w:rsidP="00D077DA">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D077DA" w:rsidRPr="00335C23" w:rsidRDefault="00D077DA" w:rsidP="00D077DA">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D077DA" w:rsidRDefault="00D077DA" w:rsidP="00D077DA">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D077DA" w:rsidRDefault="00D077DA" w:rsidP="00D077DA">
      <w:pPr>
        <w:pStyle w:val="Nagwek2"/>
      </w:pPr>
      <w:r w:rsidRPr="00D30384">
        <w:t>W przypadku wniesienia wadium w pieniądzu Wykonawca może wyrazić zgodę na zaliczenie kwoty wadium na poczet zabezpieczenia.</w:t>
      </w:r>
    </w:p>
    <w:p w:rsidR="00D077DA" w:rsidRDefault="0039217C" w:rsidP="0039217C">
      <w:pPr>
        <w:pStyle w:val="Nagwek2"/>
      </w:pPr>
      <w:r w:rsidRPr="0039217C">
        <w:t>Zabezpieczenie należytego wykonania umowy wnoszone w formie pieniężnej powinno zostać wpłacone przelewem na konto bankowe Zamawiającego, prowadzone w Banku Spółdzielczym O/Dukla Nr konta bankowego: 32 8642 1096 2010 9606 1475 0005.</w:t>
      </w:r>
    </w:p>
    <w:p w:rsidR="00D077DA" w:rsidRDefault="00D077DA" w:rsidP="00D077DA">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D077DA" w:rsidRDefault="00D077DA" w:rsidP="00D077DA">
      <w:pPr>
        <w:pStyle w:val="Nagwek2"/>
      </w:pPr>
      <w:r w:rsidRPr="00D30384">
        <w:lastRenderedPageBreak/>
        <w:t xml:space="preserve">W trakcie realizacji umowy Wykonawca może dokonać zmiany formy zabezpieczenia na jedną lub kilka form, o których mowa w pkt </w:t>
      </w:r>
      <w:r w:rsidRPr="00A34FDF">
        <w:t>21.2.</w:t>
      </w:r>
      <w:r w:rsidRPr="00D30384">
        <w:t xml:space="preserve"> Zmiana formy zabezpieczenia jest dokonywana z zachowaniem ciągłości zabezpieczenia i bez zmniejszenia jego wysokości.</w:t>
      </w:r>
    </w:p>
    <w:p w:rsidR="00EB7871" w:rsidRPr="003209A8" w:rsidRDefault="00D077DA" w:rsidP="00D077DA">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7"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7"/>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EB7871" w:rsidRPr="003209A8" w:rsidRDefault="00D077DA" w:rsidP="00A43AEE">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EE6B68">
      <w:pPr>
        <w:pStyle w:val="Nagwek1"/>
      </w:pPr>
      <w:bookmarkStart w:id="18"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8"/>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D30384">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lastRenderedPageBreak/>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F21788" w:rsidRPr="00F21788">
        <w:t>Dz.U</w:t>
      </w:r>
      <w:proofErr w:type="spellEnd"/>
      <w:r w:rsidR="00F21788" w:rsidRPr="00F21788">
        <w:t xml:space="preserve">. z 2016r. poz. 1113 z </w:t>
      </w:r>
      <w:proofErr w:type="spellStart"/>
      <w:r w:rsidR="00F21788" w:rsidRPr="00F21788">
        <w:t>późn</w:t>
      </w:r>
      <w:proofErr w:type="spellEnd"/>
      <w:r w:rsidR="00F21788" w:rsidRPr="00F21788">
        <w:t>. zm.)</w:t>
      </w:r>
      <w:r>
        <w:t xml:space="preserve"> jest równoznaczne z jej wniesieniem.</w:t>
      </w:r>
      <w:r w:rsidR="00603291">
        <w:t>.</w:t>
      </w:r>
    </w:p>
    <w:p w:rsidR="00603291" w:rsidRPr="00A34FDF" w:rsidRDefault="00603291" w:rsidP="00EE6B68">
      <w:pPr>
        <w:pStyle w:val="Nagwek1"/>
      </w:pPr>
      <w:bookmarkStart w:id="19" w:name="_GoBack"/>
      <w:bookmarkEnd w:id="19"/>
      <w:r w:rsidRPr="00A34FDF">
        <w:t>Aukcja elektroniczna</w:t>
      </w:r>
    </w:p>
    <w:p w:rsidR="00603291" w:rsidRPr="00A34FDF" w:rsidRDefault="00603291" w:rsidP="00A43AEE">
      <w:pPr>
        <w:pStyle w:val="Nagwek2"/>
      </w:pPr>
      <w:r w:rsidRPr="00A34FDF">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603291" w:rsidRPr="00427C7F" w:rsidRDefault="00603291" w:rsidP="00A43AEE">
      <w:pPr>
        <w:pStyle w:val="Nagwek2"/>
      </w:pPr>
      <w:r>
        <w:t xml:space="preserve">Do spraw nieuregulowanych w niniejszej </w:t>
      </w:r>
      <w:r w:rsidR="009F1CA7">
        <w:rPr>
          <w:lang w:val="pl-PL"/>
        </w:rPr>
        <w:t>SIWZ</w:t>
      </w:r>
      <w:r>
        <w:t xml:space="preserve"> mają zastosowanie przepisy ustawy z dnia 29 stycznia 2004 roku Prawo zamówień publicznych </w:t>
      </w:r>
      <w:r w:rsidR="00D077DA" w:rsidRPr="00D077DA">
        <w:t xml:space="preserve">(Dz. U. z 2015 r. poz. 2164 z </w:t>
      </w:r>
      <w:proofErr w:type="spellStart"/>
      <w:r w:rsidR="00D077DA" w:rsidRPr="00D077DA">
        <w:t>późn</w:t>
      </w:r>
      <w:proofErr w:type="spellEnd"/>
      <w:r w:rsidR="00D077DA" w:rsidRPr="00D077DA">
        <w:t>. zm.)</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D077DA" w:rsidRPr="006672A6" w:rsidTr="00C34A2E">
        <w:tc>
          <w:tcPr>
            <w:tcW w:w="828" w:type="dxa"/>
          </w:tcPr>
          <w:p w:rsidR="00D077DA" w:rsidRPr="006672A6" w:rsidRDefault="00D077DA" w:rsidP="00C34A2E">
            <w:pPr>
              <w:spacing w:before="60" w:after="120"/>
              <w:jc w:val="both"/>
              <w:rPr>
                <w:b/>
              </w:rPr>
            </w:pPr>
            <w:r w:rsidRPr="00D077DA">
              <w:t>1</w:t>
            </w:r>
          </w:p>
        </w:tc>
        <w:tc>
          <w:tcPr>
            <w:tcW w:w="7740" w:type="dxa"/>
          </w:tcPr>
          <w:p w:rsidR="00D077DA" w:rsidRPr="006672A6" w:rsidRDefault="00D077DA" w:rsidP="00C34A2E">
            <w:pPr>
              <w:spacing w:before="60" w:after="120"/>
              <w:jc w:val="both"/>
              <w:rPr>
                <w:b/>
              </w:rPr>
            </w:pPr>
            <w:r w:rsidRPr="00D077DA">
              <w:t>Wykaz robót budowanych</w:t>
            </w:r>
          </w:p>
        </w:tc>
      </w:tr>
      <w:tr w:rsidR="00D077DA" w:rsidRPr="006672A6" w:rsidTr="00C34A2E">
        <w:tc>
          <w:tcPr>
            <w:tcW w:w="828" w:type="dxa"/>
          </w:tcPr>
          <w:p w:rsidR="00D077DA" w:rsidRPr="006672A6" w:rsidRDefault="00D077DA" w:rsidP="00C34A2E">
            <w:pPr>
              <w:spacing w:before="60" w:after="120"/>
              <w:jc w:val="both"/>
              <w:rPr>
                <w:b/>
              </w:rPr>
            </w:pPr>
            <w:r w:rsidRPr="00D077DA">
              <w:t>2</w:t>
            </w:r>
          </w:p>
        </w:tc>
        <w:tc>
          <w:tcPr>
            <w:tcW w:w="7740" w:type="dxa"/>
          </w:tcPr>
          <w:p w:rsidR="00D077DA" w:rsidRPr="006672A6" w:rsidRDefault="00D077DA" w:rsidP="00C34A2E">
            <w:pPr>
              <w:spacing w:before="60" w:after="120"/>
              <w:jc w:val="both"/>
              <w:rPr>
                <w:b/>
              </w:rPr>
            </w:pPr>
            <w:r w:rsidRPr="00D077DA">
              <w:t>Wykaz osób</w:t>
            </w:r>
          </w:p>
        </w:tc>
      </w:tr>
      <w:tr w:rsidR="00D077DA" w:rsidRPr="006672A6" w:rsidTr="00C34A2E">
        <w:tc>
          <w:tcPr>
            <w:tcW w:w="828" w:type="dxa"/>
          </w:tcPr>
          <w:p w:rsidR="00D077DA" w:rsidRPr="006672A6" w:rsidRDefault="00D077DA" w:rsidP="00C34A2E">
            <w:pPr>
              <w:spacing w:before="60" w:after="120"/>
              <w:jc w:val="both"/>
              <w:rPr>
                <w:b/>
              </w:rPr>
            </w:pPr>
            <w:r w:rsidRPr="00D077DA">
              <w:t>3</w:t>
            </w:r>
          </w:p>
        </w:tc>
        <w:tc>
          <w:tcPr>
            <w:tcW w:w="7740" w:type="dxa"/>
          </w:tcPr>
          <w:p w:rsidR="00D077DA" w:rsidRPr="006672A6" w:rsidRDefault="00D077DA" w:rsidP="00C34A2E">
            <w:pPr>
              <w:spacing w:before="60" w:after="120"/>
              <w:jc w:val="both"/>
              <w:rPr>
                <w:b/>
              </w:rPr>
            </w:pPr>
            <w:r w:rsidRPr="00D077DA">
              <w:t>Oświadczenia wykonawcy o przynależności albo braku przynależności do tej samej grupy kapitałowej.</w:t>
            </w:r>
          </w:p>
        </w:tc>
      </w:tr>
      <w:tr w:rsidR="00D077DA" w:rsidRPr="006672A6" w:rsidTr="00C34A2E">
        <w:tc>
          <w:tcPr>
            <w:tcW w:w="828" w:type="dxa"/>
          </w:tcPr>
          <w:p w:rsidR="00D077DA" w:rsidRPr="006672A6" w:rsidRDefault="00D077DA" w:rsidP="00C34A2E">
            <w:pPr>
              <w:spacing w:before="60" w:after="120"/>
              <w:jc w:val="both"/>
              <w:rPr>
                <w:b/>
              </w:rPr>
            </w:pPr>
            <w:r w:rsidRPr="00D077DA">
              <w:t>4</w:t>
            </w:r>
          </w:p>
        </w:tc>
        <w:tc>
          <w:tcPr>
            <w:tcW w:w="7740" w:type="dxa"/>
          </w:tcPr>
          <w:p w:rsidR="00D077DA" w:rsidRPr="006672A6" w:rsidRDefault="00D077DA" w:rsidP="00C34A2E">
            <w:pPr>
              <w:spacing w:before="60" w:after="120"/>
              <w:jc w:val="both"/>
              <w:rPr>
                <w:b/>
              </w:rPr>
            </w:pPr>
            <w:r w:rsidRPr="00D077DA">
              <w:t>Wzór oferty na roboty budowlane</w:t>
            </w:r>
          </w:p>
        </w:tc>
      </w:tr>
      <w:tr w:rsidR="00D077DA" w:rsidRPr="006672A6" w:rsidTr="00C34A2E">
        <w:tc>
          <w:tcPr>
            <w:tcW w:w="828" w:type="dxa"/>
          </w:tcPr>
          <w:p w:rsidR="00D077DA" w:rsidRPr="006672A6" w:rsidRDefault="00D077DA" w:rsidP="00C34A2E">
            <w:pPr>
              <w:spacing w:before="60" w:after="120"/>
              <w:jc w:val="both"/>
              <w:rPr>
                <w:b/>
              </w:rPr>
            </w:pPr>
            <w:r w:rsidRPr="00D077DA">
              <w:t>5</w:t>
            </w:r>
          </w:p>
        </w:tc>
        <w:tc>
          <w:tcPr>
            <w:tcW w:w="7740" w:type="dxa"/>
          </w:tcPr>
          <w:p w:rsidR="00D077DA" w:rsidRPr="006672A6" w:rsidRDefault="00D077DA" w:rsidP="00C34A2E">
            <w:pPr>
              <w:spacing w:before="60" w:after="120"/>
              <w:jc w:val="both"/>
              <w:rPr>
                <w:b/>
              </w:rPr>
            </w:pPr>
            <w:r w:rsidRPr="00D077DA">
              <w:t>Wykaz części zamówienia, której wykonanie wykonawca zamierza powierzyć podwykonawcom</w:t>
            </w:r>
          </w:p>
        </w:tc>
      </w:tr>
      <w:tr w:rsidR="00D077DA" w:rsidRPr="006672A6" w:rsidTr="00C34A2E">
        <w:tc>
          <w:tcPr>
            <w:tcW w:w="828" w:type="dxa"/>
          </w:tcPr>
          <w:p w:rsidR="00D077DA" w:rsidRPr="006672A6" w:rsidRDefault="00D077DA" w:rsidP="00C34A2E">
            <w:pPr>
              <w:spacing w:before="60" w:after="120"/>
              <w:jc w:val="both"/>
              <w:rPr>
                <w:b/>
              </w:rPr>
            </w:pPr>
            <w:r w:rsidRPr="00D077DA">
              <w:t>6</w:t>
            </w:r>
          </w:p>
        </w:tc>
        <w:tc>
          <w:tcPr>
            <w:tcW w:w="7740" w:type="dxa"/>
          </w:tcPr>
          <w:p w:rsidR="00D077DA" w:rsidRPr="006672A6" w:rsidRDefault="00D077DA" w:rsidP="00C34A2E">
            <w:pPr>
              <w:spacing w:before="60" w:after="120"/>
              <w:jc w:val="both"/>
              <w:rPr>
                <w:b/>
              </w:rPr>
            </w:pPr>
            <w:r w:rsidRPr="00D077DA">
              <w:t>Kosztorys ofertowy</w:t>
            </w:r>
          </w:p>
        </w:tc>
      </w:tr>
      <w:tr w:rsidR="00D077DA" w:rsidRPr="006672A6" w:rsidTr="00C34A2E">
        <w:tc>
          <w:tcPr>
            <w:tcW w:w="828" w:type="dxa"/>
          </w:tcPr>
          <w:p w:rsidR="00D077DA" w:rsidRPr="006672A6" w:rsidRDefault="00D077DA" w:rsidP="00C34A2E">
            <w:pPr>
              <w:spacing w:before="60" w:after="120"/>
              <w:jc w:val="both"/>
              <w:rPr>
                <w:b/>
              </w:rPr>
            </w:pPr>
            <w:r w:rsidRPr="00D077DA">
              <w:t>7</w:t>
            </w:r>
          </w:p>
        </w:tc>
        <w:tc>
          <w:tcPr>
            <w:tcW w:w="7740" w:type="dxa"/>
          </w:tcPr>
          <w:p w:rsidR="00D077DA" w:rsidRPr="006672A6" w:rsidRDefault="00D077DA" w:rsidP="00C34A2E">
            <w:pPr>
              <w:spacing w:before="60" w:after="120"/>
              <w:jc w:val="both"/>
              <w:rPr>
                <w:b/>
              </w:rPr>
            </w:pPr>
            <w:r w:rsidRPr="00D077DA">
              <w:t>Oświadczenie o niepodleganiu wykluczeniu oraz spełnianiu warunków udziału</w:t>
            </w:r>
          </w:p>
        </w:tc>
      </w:tr>
      <w:tr w:rsidR="00D077DA" w:rsidRPr="006672A6" w:rsidTr="00C34A2E">
        <w:tc>
          <w:tcPr>
            <w:tcW w:w="828" w:type="dxa"/>
          </w:tcPr>
          <w:p w:rsidR="00D077DA" w:rsidRPr="006672A6" w:rsidRDefault="00D077DA" w:rsidP="00C34A2E">
            <w:pPr>
              <w:spacing w:before="60" w:after="120"/>
              <w:jc w:val="both"/>
              <w:rPr>
                <w:b/>
              </w:rPr>
            </w:pPr>
            <w:r w:rsidRPr="00D077DA">
              <w:t>8</w:t>
            </w:r>
          </w:p>
        </w:tc>
        <w:tc>
          <w:tcPr>
            <w:tcW w:w="7740" w:type="dxa"/>
          </w:tcPr>
          <w:p w:rsidR="00D077DA" w:rsidRPr="006672A6" w:rsidRDefault="00D077DA" w:rsidP="00C34A2E">
            <w:pPr>
              <w:spacing w:before="60" w:after="120"/>
              <w:jc w:val="both"/>
              <w:rPr>
                <w:b/>
              </w:rPr>
            </w:pPr>
            <w:r w:rsidRPr="00D077DA">
              <w:t>Zobowiązanie podmiotów trzecich do oddania do dyspozycji niezbędnych zasobów.</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D077DA" w:rsidRPr="006672A6" w:rsidTr="00C34A2E">
        <w:tc>
          <w:tcPr>
            <w:tcW w:w="828" w:type="dxa"/>
          </w:tcPr>
          <w:p w:rsidR="00D077DA" w:rsidRPr="006672A6" w:rsidRDefault="00D077DA" w:rsidP="00C34A2E">
            <w:pPr>
              <w:spacing w:before="60" w:after="120"/>
              <w:jc w:val="both"/>
              <w:rPr>
                <w:b/>
              </w:rPr>
            </w:pPr>
            <w:r w:rsidRPr="00D077DA">
              <w:t>1</w:t>
            </w:r>
          </w:p>
        </w:tc>
        <w:tc>
          <w:tcPr>
            <w:tcW w:w="7740" w:type="dxa"/>
          </w:tcPr>
          <w:p w:rsidR="00D077DA" w:rsidRPr="006672A6" w:rsidRDefault="00D077DA" w:rsidP="00C34A2E">
            <w:pPr>
              <w:spacing w:before="60" w:after="120"/>
              <w:jc w:val="both"/>
              <w:rPr>
                <w:b/>
              </w:rPr>
            </w:pPr>
            <w:r w:rsidRPr="00D077DA">
              <w:t>Wzór umowy na roboty budowlane</w:t>
            </w:r>
          </w:p>
        </w:tc>
      </w:tr>
      <w:tr w:rsidR="00D077DA" w:rsidRPr="006672A6" w:rsidTr="00C34A2E">
        <w:tc>
          <w:tcPr>
            <w:tcW w:w="828" w:type="dxa"/>
          </w:tcPr>
          <w:p w:rsidR="00D077DA" w:rsidRPr="006672A6" w:rsidRDefault="00D077DA" w:rsidP="00C34A2E">
            <w:pPr>
              <w:spacing w:before="60" w:after="120"/>
              <w:jc w:val="both"/>
              <w:rPr>
                <w:b/>
              </w:rPr>
            </w:pPr>
            <w:r w:rsidRPr="00D077DA">
              <w:t>2</w:t>
            </w:r>
          </w:p>
        </w:tc>
        <w:tc>
          <w:tcPr>
            <w:tcW w:w="7740" w:type="dxa"/>
          </w:tcPr>
          <w:p w:rsidR="00D077DA" w:rsidRPr="006672A6" w:rsidRDefault="00D077DA" w:rsidP="00C34A2E">
            <w:pPr>
              <w:spacing w:before="60" w:after="120"/>
              <w:jc w:val="both"/>
              <w:rPr>
                <w:b/>
              </w:rPr>
            </w:pPr>
            <w:r w:rsidRPr="00D077DA">
              <w:t>Dokumentacja techniczna</w:t>
            </w:r>
          </w:p>
        </w:tc>
      </w:tr>
    </w:tbl>
    <w:p w:rsidR="00EB7871" w:rsidRPr="003209A8" w:rsidRDefault="00EB7871" w:rsidP="00EE6B68">
      <w:pPr>
        <w:pStyle w:val="Nagwek1"/>
        <w:numPr>
          <w:ilvl w:val="0"/>
          <w:numId w:val="0"/>
        </w:numPr>
      </w:pPr>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3A8" w:rsidRDefault="003233A8">
      <w:r>
        <w:separator/>
      </w:r>
    </w:p>
  </w:endnote>
  <w:endnote w:type="continuationSeparator" w:id="0">
    <w:p w:rsidR="003233A8" w:rsidRDefault="0032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DA" w:rsidRDefault="00D077D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FC5233">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AFE3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A34FDF">
      <w:rPr>
        <w:rStyle w:val="Numerstrony"/>
        <w:noProof/>
        <w:sz w:val="18"/>
        <w:szCs w:val="18"/>
      </w:rPr>
      <w:t>15</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A34FDF">
      <w:rPr>
        <w:rStyle w:val="Numerstrony"/>
        <w:noProof/>
        <w:sz w:val="18"/>
        <w:szCs w:val="18"/>
      </w:rPr>
      <w:t>22</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DA" w:rsidRDefault="00D077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3A8" w:rsidRDefault="003233A8">
      <w:r>
        <w:separator/>
      </w:r>
    </w:p>
  </w:footnote>
  <w:footnote w:type="continuationSeparator" w:id="0">
    <w:p w:rsidR="003233A8" w:rsidRDefault="00323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DA" w:rsidRDefault="00D077D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D077DA">
    <w:pPr>
      <w:pStyle w:val="Nagwek"/>
      <w:jc w:val="center"/>
      <w:rPr>
        <w:sz w:val="18"/>
        <w:szCs w:val="18"/>
      </w:rPr>
    </w:pPr>
    <w:r>
      <w:rPr>
        <w:sz w:val="18"/>
        <w:szCs w:val="18"/>
      </w:rPr>
      <w:t xml:space="preserve">Remont mostu łączącego dz. Nr </w:t>
    </w:r>
    <w:proofErr w:type="spellStart"/>
    <w:r>
      <w:rPr>
        <w:sz w:val="18"/>
        <w:szCs w:val="18"/>
      </w:rPr>
      <w:t>ewid</w:t>
    </w:r>
    <w:proofErr w:type="spellEnd"/>
    <w:r>
      <w:rPr>
        <w:sz w:val="18"/>
        <w:szCs w:val="18"/>
      </w:rPr>
      <w:t>. 3367 z 2708 w km 0+130 w miejscowości Posada Jaśliska</w:t>
    </w:r>
  </w:p>
  <w:p w:rsidR="00D35830" w:rsidRDefault="00FC5233">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DC6B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DA" w:rsidRDefault="00D077D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6">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7">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5">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0"/>
  </w:num>
  <w:num w:numId="5">
    <w:abstractNumId w:val="6"/>
  </w:num>
  <w:num w:numId="6">
    <w:abstractNumId w:val="4"/>
  </w:num>
  <w:num w:numId="7">
    <w:abstractNumId w:val="5"/>
  </w:num>
  <w:num w:numId="8">
    <w:abstractNumId w:val="19"/>
  </w:num>
  <w:num w:numId="9">
    <w:abstractNumId w:val="3"/>
  </w:num>
  <w:num w:numId="10">
    <w:abstractNumId w:val="14"/>
  </w:num>
  <w:num w:numId="11">
    <w:abstractNumId w:val="2"/>
  </w:num>
  <w:num w:numId="12">
    <w:abstractNumId w:val="16"/>
  </w:num>
  <w:num w:numId="13">
    <w:abstractNumId w:val="17"/>
  </w:num>
  <w:num w:numId="14">
    <w:abstractNumId w:val="18"/>
  </w:num>
  <w:num w:numId="15">
    <w:abstractNumId w:val="1"/>
  </w:num>
  <w:num w:numId="16">
    <w:abstractNumId w:val="12"/>
  </w:num>
  <w:num w:numId="17">
    <w:abstractNumId w:val="11"/>
  </w:num>
  <w:num w:numId="18">
    <w:abstractNumId w:val="0"/>
  </w:num>
  <w:num w:numId="19">
    <w:abstractNumId w:val="15"/>
  </w:num>
  <w:num w:numId="20">
    <w:abstractNumId w:val="8"/>
  </w:num>
  <w:num w:numId="2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72"/>
    <w:rsid w:val="00004D89"/>
    <w:rsid w:val="000067E5"/>
    <w:rsid w:val="00012833"/>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33A8"/>
    <w:rsid w:val="00325E66"/>
    <w:rsid w:val="00330F50"/>
    <w:rsid w:val="00333636"/>
    <w:rsid w:val="00333EB5"/>
    <w:rsid w:val="00333EF6"/>
    <w:rsid w:val="00334E8F"/>
    <w:rsid w:val="00335C23"/>
    <w:rsid w:val="003440B4"/>
    <w:rsid w:val="0034463B"/>
    <w:rsid w:val="00361499"/>
    <w:rsid w:val="00370A37"/>
    <w:rsid w:val="00374986"/>
    <w:rsid w:val="0038188C"/>
    <w:rsid w:val="00383BC8"/>
    <w:rsid w:val="00384056"/>
    <w:rsid w:val="0039217C"/>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34FDF"/>
    <w:rsid w:val="00A40A2C"/>
    <w:rsid w:val="00A43AEE"/>
    <w:rsid w:val="00A46681"/>
    <w:rsid w:val="00A5004A"/>
    <w:rsid w:val="00A50B70"/>
    <w:rsid w:val="00A54376"/>
    <w:rsid w:val="00A56785"/>
    <w:rsid w:val="00A56852"/>
    <w:rsid w:val="00A70B48"/>
    <w:rsid w:val="00A722BA"/>
    <w:rsid w:val="00A86605"/>
    <w:rsid w:val="00A90128"/>
    <w:rsid w:val="00A936A2"/>
    <w:rsid w:val="00A9512C"/>
    <w:rsid w:val="00A966A6"/>
    <w:rsid w:val="00A96E95"/>
    <w:rsid w:val="00AA5FCE"/>
    <w:rsid w:val="00AA661F"/>
    <w:rsid w:val="00AB4119"/>
    <w:rsid w:val="00AB7036"/>
    <w:rsid w:val="00AC3CE1"/>
    <w:rsid w:val="00AD7F2C"/>
    <w:rsid w:val="00AE4E38"/>
    <w:rsid w:val="00AF1311"/>
    <w:rsid w:val="00AF616D"/>
    <w:rsid w:val="00B05777"/>
    <w:rsid w:val="00B0712C"/>
    <w:rsid w:val="00B11855"/>
    <w:rsid w:val="00B36CE0"/>
    <w:rsid w:val="00B51D96"/>
    <w:rsid w:val="00B8343A"/>
    <w:rsid w:val="00B8358F"/>
    <w:rsid w:val="00B90CFE"/>
    <w:rsid w:val="00B97667"/>
    <w:rsid w:val="00BA1AB5"/>
    <w:rsid w:val="00BA6972"/>
    <w:rsid w:val="00BB295E"/>
    <w:rsid w:val="00BC04D7"/>
    <w:rsid w:val="00BF579F"/>
    <w:rsid w:val="00BF6DEC"/>
    <w:rsid w:val="00C00534"/>
    <w:rsid w:val="00C03499"/>
    <w:rsid w:val="00C06D30"/>
    <w:rsid w:val="00C20DA9"/>
    <w:rsid w:val="00C2712C"/>
    <w:rsid w:val="00C530BF"/>
    <w:rsid w:val="00C70735"/>
    <w:rsid w:val="00C74BC5"/>
    <w:rsid w:val="00C85325"/>
    <w:rsid w:val="00CA3D6E"/>
    <w:rsid w:val="00CB6608"/>
    <w:rsid w:val="00CC4ADC"/>
    <w:rsid w:val="00CD1C53"/>
    <w:rsid w:val="00CD2A67"/>
    <w:rsid w:val="00CE1482"/>
    <w:rsid w:val="00CE1F43"/>
    <w:rsid w:val="00CF3703"/>
    <w:rsid w:val="00D06196"/>
    <w:rsid w:val="00D06289"/>
    <w:rsid w:val="00D07762"/>
    <w:rsid w:val="00D077DA"/>
    <w:rsid w:val="00D14E18"/>
    <w:rsid w:val="00D218B3"/>
    <w:rsid w:val="00D23093"/>
    <w:rsid w:val="00D30384"/>
    <w:rsid w:val="00D35830"/>
    <w:rsid w:val="00D45566"/>
    <w:rsid w:val="00D65942"/>
    <w:rsid w:val="00D67BC1"/>
    <w:rsid w:val="00D94CD8"/>
    <w:rsid w:val="00D95619"/>
    <w:rsid w:val="00DA094A"/>
    <w:rsid w:val="00DC3E3B"/>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C523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837C84-FDD2-4935-8CEE-7E2FBC1A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7</TotalTime>
  <Pages>1</Pages>
  <Words>7639</Words>
  <Characters>45834</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4</cp:revision>
  <cp:lastPrinted>2017-08-04T12:27:00Z</cp:lastPrinted>
  <dcterms:created xsi:type="dcterms:W3CDTF">2017-08-04T12:25:00Z</dcterms:created>
  <dcterms:modified xsi:type="dcterms:W3CDTF">2017-08-04T12:32:00Z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