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5E" w:rsidRPr="00180474" w:rsidRDefault="00A50B5E">
      <w:pPr>
        <w:spacing w:line="360" w:lineRule="auto"/>
        <w:jc w:val="center"/>
        <w:rPr>
          <w:b/>
          <w:sz w:val="24"/>
        </w:rPr>
      </w:pPr>
    </w:p>
    <w:p w:rsidR="00180474" w:rsidRPr="00180474" w:rsidRDefault="00180474" w:rsidP="00180474">
      <w:pPr>
        <w:spacing w:line="360" w:lineRule="auto"/>
        <w:jc w:val="right"/>
        <w:outlineLvl w:val="0"/>
        <w:rPr>
          <w:b/>
          <w:sz w:val="24"/>
          <w:szCs w:val="24"/>
        </w:rPr>
      </w:pPr>
      <w:r w:rsidRPr="00180474">
        <w:rPr>
          <w:b/>
          <w:sz w:val="24"/>
          <w:szCs w:val="24"/>
        </w:rPr>
        <w:t>Załącznik nr 4</w:t>
      </w:r>
    </w:p>
    <w:p w:rsidR="00A50B5E" w:rsidRDefault="0018047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E259D">
      <w:pPr>
        <w:spacing w:line="360" w:lineRule="auto"/>
        <w:ind w:left="709" w:hanging="425"/>
        <w:jc w:val="both"/>
        <w:rPr>
          <w:sz w:val="24"/>
        </w:rPr>
      </w:pPr>
      <w:bookmarkStart w:id="0" w:name="_GoBack"/>
      <w:bookmarkEnd w:id="0"/>
      <w:r w:rsidRPr="00AE259D">
        <w:rPr>
          <w:noProof/>
        </w:rPr>
        <w:pict>
          <v:roundrect id="AutoShape 2" o:spid="_x0000_s1026" style="position:absolute;left:0;text-align:left;margin-left:-3.8pt;margin-top:2.4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<v:textbox inset="1pt,1pt,1pt,1pt">
              <w:txbxContent>
                <w:p w:rsidR="00A50B5E" w:rsidRDefault="00A50B5E"/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9320D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A50B5E" w:rsidRDefault="00A50B5E"/>
              </w:txbxContent>
            </v:textbox>
          </v:roundrect>
        </w:pic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6E6BD4" w:rsidRPr="0000184A" w:rsidRDefault="006E6BD4" w:rsidP="006E6BD4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Pr="004E3758">
        <w:rPr>
          <w:b/>
          <w:sz w:val="24"/>
        </w:rPr>
        <w:t>ZP.271.2.2017</w: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A094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50B5E" w:rsidRDefault="00AB1667">
      <w:pPr>
        <w:ind w:left="3969"/>
        <w:rPr>
          <w:b/>
          <w:sz w:val="24"/>
        </w:rPr>
      </w:pPr>
      <w:r w:rsidRPr="00AB1667">
        <w:rPr>
          <w:b/>
          <w:sz w:val="24"/>
        </w:rPr>
        <w:t>Jaśliska171</w:t>
      </w:r>
    </w:p>
    <w:p w:rsidR="00A50B5E" w:rsidRDefault="00AB1667">
      <w:pPr>
        <w:ind w:firstLine="3969"/>
        <w:rPr>
          <w:b/>
          <w:sz w:val="24"/>
        </w:rPr>
      </w:pPr>
      <w:r w:rsidRPr="00AB1667">
        <w:rPr>
          <w:b/>
          <w:sz w:val="24"/>
        </w:rPr>
        <w:t>38-485Jaśliska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9320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Nawiązując do ogłoszonego przetargu w trybie </w:t>
      </w:r>
      <w:r w:rsidR="00AB1667" w:rsidRPr="00AB1667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A50B5E" w:rsidRDefault="00AB1667">
      <w:pPr>
        <w:spacing w:line="360" w:lineRule="auto"/>
        <w:jc w:val="both"/>
        <w:rPr>
          <w:sz w:val="24"/>
        </w:rPr>
      </w:pPr>
      <w:r w:rsidRPr="00AB1667">
        <w:rPr>
          <w:b/>
          <w:sz w:val="24"/>
        </w:rPr>
        <w:t>Remont mostu łączącego dz. Nr ewid. 3367 z 2708 w km 0+130 w miejscowości Posada Jaśliska</w:t>
      </w:r>
      <w:r w:rsidR="009320D1">
        <w:rPr>
          <w:sz w:val="24"/>
        </w:rPr>
        <w:t>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9320D1" w:rsidRDefault="009320D1" w:rsidP="009320D1">
      <w:pPr>
        <w:numPr>
          <w:ilvl w:val="0"/>
          <w:numId w:val="40"/>
        </w:numPr>
        <w:spacing w:line="360" w:lineRule="auto"/>
        <w:ind w:left="0" w:firstLine="0"/>
        <w:rPr>
          <w:sz w:val="24"/>
        </w:rPr>
      </w:pPr>
      <w:r>
        <w:rPr>
          <w:sz w:val="24"/>
        </w:rPr>
        <w:t>oferujemy wykonanie całości robót budowlanych określonych w SIWZ objętych zamówieniem za wynagrodzeniem ryczałtowym w wysokości:</w:t>
      </w:r>
    </w:p>
    <w:p w:rsidR="009320D1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A50B5E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50B5E" w:rsidRDefault="00A50B5E">
      <w:pPr>
        <w:spacing w:line="360" w:lineRule="auto"/>
        <w:ind w:left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udzielamy gwarancji na okres .......... miesięcy licząc od daty odbioru końcowego.</w:t>
      </w:r>
    </w:p>
    <w:p w:rsidR="00820F29" w:rsidRDefault="00820F29" w:rsidP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termin płatności faktury wynosi  ..........dni licząc od daty</w:t>
      </w:r>
      <w:r w:rsidR="00471A27">
        <w:rPr>
          <w:sz w:val="24"/>
        </w:rPr>
        <w:t xml:space="preserve"> otrzymania </w:t>
      </w:r>
      <w:r>
        <w:rPr>
          <w:sz w:val="24"/>
        </w:rPr>
        <w:t>faktury.</w:t>
      </w: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A50B5E" w:rsidRDefault="00A50B5E">
      <w:pPr>
        <w:spacing w:line="360" w:lineRule="auto"/>
        <w:rPr>
          <w:sz w:val="24"/>
        </w:rPr>
      </w:pPr>
    </w:p>
    <w:p w:rsidR="00A50B5E" w:rsidRDefault="00820F29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 w:rsidR="009320D1">
        <w:rPr>
          <w:sz w:val="24"/>
        </w:rPr>
        <w:t>) prosimy o zwrot pieniędzy wniesionych tytułem wadium na konto*:</w:t>
      </w:r>
    </w:p>
    <w:p w:rsidR="00A50B5E" w:rsidRDefault="009320D1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50B5E" w:rsidRDefault="009320D1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9320D1">
        <w:rPr>
          <w:sz w:val="24"/>
        </w:rPr>
        <w:t>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7</w:t>
      </w:r>
      <w:r w:rsidR="009320D1">
        <w:rPr>
          <w:sz w:val="24"/>
        </w:rPr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8221"/>
      </w:tblGrid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A50B5E" w:rsidRDefault="009320D1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50B5E" w:rsidRDefault="009320D1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A50B5E" w:rsidRDefault="009320D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50B5E" w:rsidRDefault="009320D1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E51C1" w:rsidRDefault="008E51C1">
      <w:pPr>
        <w:spacing w:line="360" w:lineRule="auto"/>
        <w:ind w:left="1701" w:hanging="1701"/>
        <w:jc w:val="both"/>
      </w:pPr>
    </w:p>
    <w:sectPr w:rsidR="008E51C1" w:rsidSect="00AE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C55" w:rsidRDefault="009A4C55">
      <w:r>
        <w:separator/>
      </w:r>
    </w:p>
  </w:endnote>
  <w:endnote w:type="continuationSeparator" w:id="1">
    <w:p w:rsidR="009A4C55" w:rsidRDefault="009A4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5E" w:rsidRDefault="00AE259D">
    <w:pPr>
      <w:pStyle w:val="Stopka"/>
      <w:jc w:val="right"/>
    </w:pPr>
    <w:r>
      <w:rPr>
        <w:rStyle w:val="Numerstrony"/>
      </w:rPr>
      <w:fldChar w:fldCharType="begin"/>
    </w:r>
    <w:r w:rsidR="009320D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E6BD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C55" w:rsidRDefault="009A4C55">
      <w:r>
        <w:separator/>
      </w:r>
    </w:p>
  </w:footnote>
  <w:footnote w:type="continuationSeparator" w:id="1">
    <w:p w:rsidR="009A4C55" w:rsidRDefault="009A4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1C1"/>
    <w:rsid w:val="00180474"/>
    <w:rsid w:val="00192687"/>
    <w:rsid w:val="00471A27"/>
    <w:rsid w:val="006E6BD4"/>
    <w:rsid w:val="00820F29"/>
    <w:rsid w:val="008E51C1"/>
    <w:rsid w:val="009320D1"/>
    <w:rsid w:val="009977BF"/>
    <w:rsid w:val="009A4C55"/>
    <w:rsid w:val="00A50B5E"/>
    <w:rsid w:val="00AA0943"/>
    <w:rsid w:val="00AB1667"/>
    <w:rsid w:val="00A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59D"/>
  </w:style>
  <w:style w:type="paragraph" w:styleId="Nagwek1">
    <w:name w:val="heading 1"/>
    <w:basedOn w:val="Normalny"/>
    <w:next w:val="Normalny"/>
    <w:qFormat/>
    <w:rsid w:val="00AE25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rsid w:val="00AE259D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E259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E259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E259D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E259D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E259D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E259D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E259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E259D"/>
    <w:pPr>
      <w:spacing w:line="360" w:lineRule="auto"/>
      <w:jc w:val="both"/>
    </w:pPr>
    <w:rPr>
      <w:sz w:val="24"/>
    </w:rPr>
  </w:style>
  <w:style w:type="paragraph" w:styleId="Plandokumentu">
    <w:name w:val="Document Map"/>
    <w:basedOn w:val="Normalny"/>
    <w:semiHidden/>
    <w:rsid w:val="00AE259D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E25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E259D"/>
  </w:style>
  <w:style w:type="paragraph" w:styleId="Akapitzlist">
    <w:name w:val="List Paragraph"/>
    <w:basedOn w:val="Normalny"/>
    <w:uiPriority w:val="34"/>
    <w:qFormat/>
    <w:rsid w:val="00820F2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E6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wiktoria9219@gmail.com</cp:lastModifiedBy>
  <cp:revision>6</cp:revision>
  <cp:lastPrinted>2001-01-09T16:10:00Z</cp:lastPrinted>
  <dcterms:created xsi:type="dcterms:W3CDTF">2017-08-04T16:33:00Z</dcterms:created>
  <dcterms:modified xsi:type="dcterms:W3CDTF">2017-08-04T16:38:00Z</dcterms:modified>
</cp:coreProperties>
</file>