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Default="00EC653A" w:rsidP="00025386">
      <w:pPr>
        <w:pStyle w:val="Nagwek4"/>
        <w:rPr>
          <w:b/>
          <w:i w:val="0"/>
        </w:rPr>
      </w:pPr>
      <w:r w:rsidRPr="00EC653A">
        <w:rPr>
          <w:noProof/>
        </w:rPr>
        <w:pict>
          <v:roundrect id="Prostokąt zaokrąglony 2" o:spid="_x0000_s1026" style="position:absolute;left:0;text-align:left;margin-left:-6.35pt;margin-top:-18.15pt;width:175.5pt;height:7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P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025386">
                    <w:rPr>
                      <w:i/>
                      <w:sz w:val="16"/>
                      <w:szCs w:val="16"/>
                    </w:rPr>
                    <w:t>Pieczęć Wykonawcy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025386">
        <w:rPr>
          <w:b/>
          <w:i w:val="0"/>
        </w:rPr>
        <w:t xml:space="preserve">Załącznik nr </w:t>
      </w:r>
      <w:r w:rsidR="00C44519">
        <w:rPr>
          <w:b/>
        </w:rPr>
        <w:t>2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5179F2">
        <w:rPr>
          <w:rFonts w:ascii="Times New Roman" w:eastAsia="Times New Roman" w:hAnsi="Times New Roman"/>
          <w:b/>
          <w:sz w:val="24"/>
          <w:szCs w:val="20"/>
          <w:lang w:eastAsia="pl-PL"/>
        </w:rPr>
        <w:t>ZP.271.9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.2017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ofertęw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810BAC" w:rsidRPr="00810BAC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810BAC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0BAC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791" w:rsidRDefault="00411791" w:rsidP="00025386">
      <w:pPr>
        <w:spacing w:after="0" w:line="240" w:lineRule="auto"/>
      </w:pPr>
      <w:r>
        <w:separator/>
      </w:r>
    </w:p>
  </w:endnote>
  <w:endnote w:type="continuationSeparator" w:id="1">
    <w:p w:rsidR="00411791" w:rsidRDefault="00411791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AC" w:rsidRDefault="00810BA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EC653A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EC653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EC653A">
      <w:rPr>
        <w:rStyle w:val="Numerstrony"/>
        <w:rFonts w:ascii="Arial" w:hAnsi="Arial"/>
        <w:sz w:val="18"/>
        <w:szCs w:val="18"/>
      </w:rPr>
      <w:fldChar w:fldCharType="separate"/>
    </w:r>
    <w:r w:rsidR="005179F2">
      <w:rPr>
        <w:rStyle w:val="Numerstrony"/>
        <w:rFonts w:ascii="Arial" w:hAnsi="Arial"/>
        <w:noProof/>
        <w:sz w:val="18"/>
        <w:szCs w:val="18"/>
      </w:rPr>
      <w:t>1</w:t>
    </w:r>
    <w:r w:rsidR="00EC653A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EC653A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EC653A">
      <w:rPr>
        <w:rStyle w:val="Numerstrony"/>
        <w:rFonts w:ascii="Arial" w:hAnsi="Arial"/>
        <w:sz w:val="18"/>
        <w:szCs w:val="18"/>
      </w:rPr>
      <w:fldChar w:fldCharType="separate"/>
    </w:r>
    <w:r w:rsidR="005179F2">
      <w:rPr>
        <w:rStyle w:val="Numerstrony"/>
        <w:rFonts w:ascii="Arial" w:hAnsi="Arial"/>
        <w:noProof/>
        <w:sz w:val="18"/>
        <w:szCs w:val="18"/>
      </w:rPr>
      <w:t>1</w:t>
    </w:r>
    <w:r w:rsidR="00EC653A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AC" w:rsidRDefault="00810B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791" w:rsidRDefault="00411791" w:rsidP="00025386">
      <w:pPr>
        <w:spacing w:after="0" w:line="240" w:lineRule="auto"/>
      </w:pPr>
      <w:r>
        <w:separator/>
      </w:r>
    </w:p>
  </w:footnote>
  <w:footnote w:type="continuationSeparator" w:id="1">
    <w:p w:rsidR="00411791" w:rsidRDefault="00411791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AC" w:rsidRDefault="00810BA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AC" w:rsidRDefault="00810BA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BAC" w:rsidRDefault="00810BA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54DE"/>
    <w:rsid w:val="00025386"/>
    <w:rsid w:val="000A0B6C"/>
    <w:rsid w:val="000D1815"/>
    <w:rsid w:val="00101B40"/>
    <w:rsid w:val="001C2314"/>
    <w:rsid w:val="003B54DE"/>
    <w:rsid w:val="003C30EF"/>
    <w:rsid w:val="00411791"/>
    <w:rsid w:val="005179F2"/>
    <w:rsid w:val="005624D8"/>
    <w:rsid w:val="005A0158"/>
    <w:rsid w:val="0069796D"/>
    <w:rsid w:val="00810BAC"/>
    <w:rsid w:val="008E405A"/>
    <w:rsid w:val="008F2498"/>
    <w:rsid w:val="00A56A6F"/>
    <w:rsid w:val="00C44519"/>
    <w:rsid w:val="00D55FC4"/>
    <w:rsid w:val="00E631B6"/>
    <w:rsid w:val="00EC653A"/>
    <w:rsid w:val="00FB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53A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2017-11-29T14:42:00Z</dcterms:created>
  <dcterms:modified xsi:type="dcterms:W3CDTF">2017-12-14T19:33:00Z</dcterms:modified>
</cp:coreProperties>
</file>