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FB" w:rsidRDefault="00807AFB" w:rsidP="00584B42">
      <w:pPr>
        <w:spacing w:line="270" w:lineRule="auto"/>
        <w:ind w:right="-19"/>
        <w:jc w:val="center"/>
        <w:rPr>
          <w:sz w:val="20"/>
          <w:szCs w:val="20"/>
        </w:rPr>
      </w:pPr>
    </w:p>
    <w:p w:rsidR="00E94E01" w:rsidRDefault="00E94E01">
      <w:pPr>
        <w:spacing w:line="242" w:lineRule="exact"/>
        <w:rPr>
          <w:sz w:val="20"/>
          <w:szCs w:val="20"/>
        </w:rPr>
      </w:pPr>
    </w:p>
    <w:p w:rsidR="00E94E01" w:rsidRDefault="007C05F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Przedmiar robót</w:t>
      </w:r>
    </w:p>
    <w:p w:rsidR="00584B42" w:rsidRDefault="00584B42" w:rsidP="00584B42">
      <w:pPr>
        <w:spacing w:line="391" w:lineRule="exact"/>
        <w:rPr>
          <w:sz w:val="24"/>
          <w:szCs w:val="24"/>
        </w:rPr>
      </w:pPr>
    </w:p>
    <w:p w:rsidR="00584B42" w:rsidRDefault="00584B42" w:rsidP="00584B4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Remont i przebudowa zabytkowego drewnianego budynku mieszkalno- gospodarczego nr 126 i połączonego z nim budynku gospodarczego w miejscowości Jaśliska na działce nr 1461 wraz ze zmianą sposobu ich użytkowania na izbę regionalną</w:t>
      </w:r>
    </w:p>
    <w:p w:rsidR="00E94E01" w:rsidRDefault="007C05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0" cy="7937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3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8C6A2" id="Shape 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55pt" to="0,6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260985</wp:posOffset>
                </wp:positionV>
                <wp:extent cx="0" cy="79375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3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04E79" id="Shape 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20.55pt" to="20.9pt,6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264795</wp:posOffset>
                </wp:positionV>
                <wp:extent cx="712851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F9A7C" id="Shape 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0.85pt" to="561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i9uQEAAH8DAAAOAAAAZHJzL2Uyb0RvYy54bWysU02PEzEMvSPxH6Lc6Uy70K2i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408305</wp:posOffset>
                </wp:positionV>
                <wp:extent cx="712851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DB5B2" id="Shape 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2.15pt" to="561.0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260985</wp:posOffset>
                </wp:positionV>
                <wp:extent cx="0" cy="11791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79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A8605" id="Shape 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20.55pt" to="85.5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6214745</wp:posOffset>
                </wp:positionH>
                <wp:positionV relativeFrom="paragraph">
                  <wp:posOffset>260985</wp:posOffset>
                </wp:positionV>
                <wp:extent cx="0" cy="79375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3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A9EA8" id="Shape 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35pt,20.55pt" to="489.35pt,6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260985</wp:posOffset>
                </wp:positionV>
                <wp:extent cx="0" cy="7937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3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A7C4F" id="Shape 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pt,20.55pt" to="508pt,6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7121525</wp:posOffset>
                </wp:positionH>
                <wp:positionV relativeFrom="paragraph">
                  <wp:posOffset>260985</wp:posOffset>
                </wp:positionV>
                <wp:extent cx="0" cy="79375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3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B12EA" id="Shape 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75pt,20.55pt" to="560.75pt,6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E94E01" w:rsidRDefault="00E94E01">
      <w:pPr>
        <w:spacing w:line="393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920"/>
        <w:gridCol w:w="4620"/>
        <w:gridCol w:w="2280"/>
        <w:gridCol w:w="580"/>
      </w:tblGrid>
      <w:tr w:rsidR="00E94E01">
        <w:trPr>
          <w:trHeight w:val="230"/>
        </w:trPr>
        <w:tc>
          <w:tcPr>
            <w:tcW w:w="360" w:type="dxa"/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Nr</w:t>
            </w:r>
          </w:p>
        </w:tc>
        <w:tc>
          <w:tcPr>
            <w:tcW w:w="2920" w:type="dxa"/>
            <w:vAlign w:val="bottom"/>
          </w:tcPr>
          <w:p w:rsidR="00E94E01" w:rsidRDefault="007C05F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Podstawa</w:t>
            </w:r>
          </w:p>
        </w:tc>
        <w:tc>
          <w:tcPr>
            <w:tcW w:w="4620" w:type="dxa"/>
            <w:vAlign w:val="bottom"/>
          </w:tcPr>
          <w:p w:rsidR="00E94E01" w:rsidRDefault="007C05F2">
            <w:pPr>
              <w:ind w:left="19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Opis robót</w:t>
            </w:r>
          </w:p>
        </w:tc>
        <w:tc>
          <w:tcPr>
            <w:tcW w:w="2280" w:type="dxa"/>
            <w:vAlign w:val="bottom"/>
          </w:tcPr>
          <w:p w:rsidR="00E94E01" w:rsidRDefault="007C05F2">
            <w:pPr>
              <w:ind w:left="1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Jm</w:t>
            </w:r>
          </w:p>
        </w:tc>
        <w:tc>
          <w:tcPr>
            <w:tcW w:w="580" w:type="dxa"/>
            <w:vAlign w:val="bottom"/>
          </w:tcPr>
          <w:p w:rsidR="00E94E01" w:rsidRDefault="007C05F2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7"/>
                <w:szCs w:val="17"/>
              </w:rPr>
              <w:t>Ilość</w:t>
            </w:r>
          </w:p>
        </w:tc>
      </w:tr>
    </w:tbl>
    <w:p w:rsidR="00E94E01" w:rsidRDefault="00E94E01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00"/>
        <w:gridCol w:w="1800"/>
        <w:gridCol w:w="5000"/>
        <w:gridCol w:w="320"/>
        <w:gridCol w:w="960"/>
        <w:gridCol w:w="520"/>
        <w:gridCol w:w="900"/>
      </w:tblGrid>
      <w:tr w:rsidR="00E94E01">
        <w:trPr>
          <w:trHeight w:val="229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Kosztorys</w:t>
            </w:r>
          </w:p>
        </w:tc>
        <w:tc>
          <w:tcPr>
            <w:tcW w:w="7120" w:type="dxa"/>
            <w:gridSpan w:val="3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Remont i przebudowa zabytkowego drewnianego budynku mieszkalno-</w:t>
            </w:r>
          </w:p>
        </w:tc>
        <w:tc>
          <w:tcPr>
            <w:tcW w:w="960" w:type="dxa"/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</w:tr>
      <w:tr w:rsidR="00E94E01">
        <w:trPr>
          <w:trHeight w:val="23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  <w:tc>
          <w:tcPr>
            <w:tcW w:w="8600" w:type="dxa"/>
            <w:gridSpan w:val="5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gospodarczego nr 126 i połączonego z nim budynku gospodarczego w miejscowości</w:t>
            </w: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</w:tr>
      <w:tr w:rsidR="00E94E01">
        <w:trPr>
          <w:trHeight w:val="23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Jaśliska na działce nr 14</w:t>
            </w:r>
            <w:r w:rsidR="00584B42">
              <w:rPr>
                <w:rFonts w:ascii="Arial" w:eastAsia="Arial" w:hAnsi="Arial" w:cs="Arial"/>
                <w:b/>
                <w:bCs/>
                <w:sz w:val="19"/>
                <w:szCs w:val="19"/>
              </w:rPr>
              <w:t>61 wraz ze zmianą sposobu ich uż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ytkowania na izbę</w:t>
            </w:r>
          </w:p>
        </w:tc>
        <w:tc>
          <w:tcPr>
            <w:tcW w:w="96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20"/>
                <w:szCs w:val="20"/>
              </w:rPr>
            </w:pPr>
          </w:p>
        </w:tc>
      </w:tr>
      <w:tr w:rsidR="00E94E01">
        <w:trPr>
          <w:trHeight w:val="268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regionalną.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23"/>
                <w:szCs w:val="23"/>
              </w:rPr>
            </w:pPr>
          </w:p>
        </w:tc>
      </w:tr>
      <w:tr w:rsidR="00E94E01">
        <w:trPr>
          <w:trHeight w:val="225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Element</w:t>
            </w:r>
          </w:p>
        </w:tc>
        <w:tc>
          <w:tcPr>
            <w:tcW w:w="7120" w:type="dxa"/>
            <w:gridSpan w:val="3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Roboty zabezpieczające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</w:tr>
      <w:tr w:rsidR="00E94E01">
        <w:trPr>
          <w:trHeight w:val="169"/>
        </w:trPr>
        <w:tc>
          <w:tcPr>
            <w:tcW w:w="420" w:type="dxa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1.1</w:t>
            </w:r>
          </w:p>
        </w:tc>
        <w:tc>
          <w:tcPr>
            <w:tcW w:w="1300" w:type="dxa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7"/>
                <w:szCs w:val="17"/>
              </w:rPr>
              <w:t>KNBK 5/1115/49</w:t>
            </w:r>
          </w:p>
        </w:tc>
        <w:tc>
          <w:tcPr>
            <w:tcW w:w="8600" w:type="dxa"/>
            <w:gridSpan w:val="5"/>
            <w:vAlign w:val="bottom"/>
          </w:tcPr>
          <w:p w:rsidR="00E94E01" w:rsidRDefault="00584B4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Podstemplowanie zagroż</w:t>
            </w:r>
            <w:r w:rsidR="007C05F2">
              <w:rPr>
                <w:rFonts w:ascii="Arial" w:eastAsia="Arial" w:hAnsi="Arial" w:cs="Arial"/>
                <w:sz w:val="17"/>
                <w:szCs w:val="17"/>
              </w:rPr>
              <w:t>onych ścian, konstrukcja z drewna okrągłego do 250 cm2 - tymczasowe (poz. 291),</w:t>
            </w: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>
        <w:trPr>
          <w:trHeight w:val="21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(1)</w:t>
            </w:r>
          </w:p>
        </w:tc>
        <w:tc>
          <w:tcPr>
            <w:tcW w:w="7120" w:type="dxa"/>
            <w:gridSpan w:val="3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robocizna i sprzęt (na 1 m stempla)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99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 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3,5*36*2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252,000000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252,000000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252,000</w:t>
            </w:r>
          </w:p>
        </w:tc>
      </w:tr>
      <w:tr w:rsidR="00E94E01">
        <w:trPr>
          <w:trHeight w:val="169"/>
        </w:trPr>
        <w:tc>
          <w:tcPr>
            <w:tcW w:w="420" w:type="dxa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1.2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7"/>
                <w:szCs w:val="17"/>
              </w:rPr>
              <w:t>KNBK 5/1115/49</w:t>
            </w:r>
          </w:p>
        </w:tc>
        <w:tc>
          <w:tcPr>
            <w:tcW w:w="8600" w:type="dxa"/>
            <w:gridSpan w:val="5"/>
            <w:vAlign w:val="bottom"/>
          </w:tcPr>
          <w:p w:rsidR="00E94E01" w:rsidRDefault="00584B4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Podstemplowanie zagroż</w:t>
            </w:r>
            <w:r w:rsidR="007C05F2">
              <w:rPr>
                <w:rFonts w:ascii="Arial" w:eastAsia="Arial" w:hAnsi="Arial" w:cs="Arial"/>
                <w:sz w:val="17"/>
                <w:szCs w:val="17"/>
              </w:rPr>
              <w:t>onych ścian, konstrukcja z drewna okrągłego do 250 cm2 - tymczasowe (poz. 291),</w:t>
            </w: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>
        <w:trPr>
          <w:trHeight w:val="21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(2)</w:t>
            </w:r>
          </w:p>
        </w:tc>
        <w:tc>
          <w:tcPr>
            <w:tcW w:w="7120" w:type="dxa"/>
            <w:gridSpan w:val="3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materiały (na 1 m3 drewna)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99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0,16*0,16*3,5*36*2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6,451200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6,451200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6,451</w:t>
            </w: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1.3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7"/>
                <w:szCs w:val="17"/>
              </w:rPr>
              <w:t>KNBK 5/1115/55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584B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Podstemplowanie zagroż</w:t>
            </w:r>
            <w:r w:rsidR="007C05F2">
              <w:rPr>
                <w:rFonts w:ascii="Arial" w:eastAsia="Arial" w:hAnsi="Arial" w:cs="Arial"/>
                <w:sz w:val="17"/>
                <w:szCs w:val="17"/>
              </w:rPr>
              <w:t>onych ścian, rozebranie stemplowania (poz. 297)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3,5*36*2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252,000000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252,000000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252,000</w:t>
            </w:r>
          </w:p>
        </w:tc>
      </w:tr>
      <w:tr w:rsidR="00E94E01">
        <w:trPr>
          <w:trHeight w:val="225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Element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Roboty rozbiórkowe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</w:tr>
      <w:tr w:rsidR="00E94E01">
        <w:trPr>
          <w:trHeight w:val="169"/>
        </w:trPr>
        <w:tc>
          <w:tcPr>
            <w:tcW w:w="420" w:type="dxa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2.1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TZKNBK</w:t>
            </w:r>
          </w:p>
        </w:tc>
        <w:tc>
          <w:tcPr>
            <w:tcW w:w="8600" w:type="dxa"/>
            <w:gridSpan w:val="5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Ręczna rozebiórka murów z kamienia polnego i łamanego (bez względu na grubość muru) na zaprawie</w:t>
            </w: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>
        <w:trPr>
          <w:trHeight w:val="21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4/2101/9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wapiennej (poz 545)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99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(0,30*0,5*15,10*2)+(0,30*0,50*7,75*4)+(0,30*0,50*5,0)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9,930000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9,930000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9,930</w:t>
            </w:r>
          </w:p>
        </w:tc>
      </w:tr>
      <w:tr w:rsidR="00E94E01">
        <w:trPr>
          <w:trHeight w:val="225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Element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Roboty betonowe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</w:tr>
      <w:tr w:rsidR="00E94E01">
        <w:trPr>
          <w:trHeight w:val="169"/>
        </w:trPr>
        <w:tc>
          <w:tcPr>
            <w:tcW w:w="420" w:type="dxa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3.1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KNBK 2/301/3</w:t>
            </w:r>
          </w:p>
        </w:tc>
        <w:tc>
          <w:tcPr>
            <w:tcW w:w="8600" w:type="dxa"/>
            <w:gridSpan w:val="5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Wykopy nieumocnione wykonywane na zewnątrz budynku wykop wąskoprzestrzenny o szerokości dna do 1.5</w:t>
            </w: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>
        <w:trPr>
          <w:trHeight w:val="21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8600" w:type="dxa"/>
            <w:gridSpan w:val="5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 z odrzuceniem ziemi do 3 m lub załadowaniem w gruncie suchym o gleb. do 1 m kat. IV (poz 56)</w:t>
            </w: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99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Wykopy pod Pecki naro¿ne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0,40*1,20*0,80*8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3,072000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wykopy pod pecki pośrednie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0,40*0,80*0,80*15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3,840000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Wykopy pod ławy ¿wirowe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0,40*0,80*25,6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8,192000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15,104000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15,104</w:t>
            </w:r>
          </w:p>
        </w:tc>
      </w:tr>
      <w:tr w:rsidR="00E94E01">
        <w:trPr>
          <w:trHeight w:val="169"/>
        </w:trPr>
        <w:tc>
          <w:tcPr>
            <w:tcW w:w="420" w:type="dxa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3.2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KNBK 3/301/4</w:t>
            </w:r>
          </w:p>
        </w:tc>
        <w:tc>
          <w:tcPr>
            <w:tcW w:w="8600" w:type="dxa"/>
            <w:gridSpan w:val="5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Uło</w:t>
            </w:r>
            <w:r w:rsidR="00807AFB">
              <w:rPr>
                <w:rFonts w:ascii="Arial" w:eastAsia="Arial" w:hAnsi="Arial" w:cs="Arial"/>
                <w:sz w:val="17"/>
                <w:szCs w:val="17"/>
              </w:rPr>
              <w:t>¿enie betonu na gruncie w podłoż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7"/>
                <w:szCs w:val="17"/>
              </w:rPr>
              <w:t>ach, polepach izolacjach poziomych, podłogach itp. elementach</w:t>
            </w: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>
        <w:trPr>
          <w:trHeight w:val="21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betonowych o objęt. elementu ponad 1.5 m3 (poz 24)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99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pecki narozne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0,40*1,20*0,80*8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3,072000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pecki pośrednie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0,40*0,80*0,80*15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3,840000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Wieniec obwodowy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0,40*0,40*63,2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10,112000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17,024000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17,024</w:t>
            </w: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3.3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KNR 233/404/1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Przygotowanie zbrojenia na budowie, Fi˙do 8 mm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0,075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0,075000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0,075000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0,075</w:t>
            </w: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3.4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KNR 233/404/2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Przygotowanie zbrojenia na budowie Fi˙10-14 mm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0,465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0,465000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0,465000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0,465</w:t>
            </w: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3.5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KNBK 1/702/1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Przewo¿enie taczkami gliny na odległość do 30m w poziomie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15,104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15,104000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82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15,104000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15,104</w:t>
            </w: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3.6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KSNR 6/605/1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Ławy fundamentowe ¿wirowe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198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>
        <w:trPr>
          <w:trHeight w:val="215"/>
        </w:trPr>
        <w:tc>
          <w:tcPr>
            <w:tcW w:w="4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0,40*0,80*0,80*25,6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6,553600</w:t>
            </w:r>
          </w:p>
        </w:tc>
        <w:tc>
          <w:tcPr>
            <w:tcW w:w="52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>
        <w:trPr>
          <w:trHeight w:val="178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6,553600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6,554</w:t>
            </w:r>
          </w:p>
        </w:tc>
      </w:tr>
    </w:tbl>
    <w:p w:rsidR="00E94E01" w:rsidRDefault="00E94E01">
      <w:pPr>
        <w:spacing w:line="200" w:lineRule="exact"/>
        <w:rPr>
          <w:sz w:val="20"/>
          <w:szCs w:val="20"/>
        </w:rPr>
      </w:pPr>
    </w:p>
    <w:p w:rsidR="00E94E01" w:rsidRDefault="00E94E01">
      <w:pPr>
        <w:spacing w:line="200" w:lineRule="exact"/>
        <w:rPr>
          <w:sz w:val="20"/>
          <w:szCs w:val="20"/>
        </w:rPr>
      </w:pPr>
    </w:p>
    <w:p w:rsidR="00584B42" w:rsidRDefault="00584B42">
      <w:pPr>
        <w:spacing w:line="200" w:lineRule="exact"/>
        <w:rPr>
          <w:sz w:val="20"/>
          <w:szCs w:val="20"/>
        </w:rPr>
      </w:pPr>
    </w:p>
    <w:p w:rsidR="00584B42" w:rsidRDefault="00584B42">
      <w:pPr>
        <w:spacing w:line="200" w:lineRule="exact"/>
        <w:rPr>
          <w:sz w:val="20"/>
          <w:szCs w:val="20"/>
        </w:rPr>
      </w:pPr>
    </w:p>
    <w:p w:rsidR="00584B42" w:rsidRDefault="00584B42">
      <w:pPr>
        <w:spacing w:line="200" w:lineRule="exact"/>
        <w:rPr>
          <w:sz w:val="20"/>
          <w:szCs w:val="20"/>
        </w:rPr>
      </w:pPr>
    </w:p>
    <w:p w:rsidR="00E94E01" w:rsidRDefault="00E94E01">
      <w:pPr>
        <w:spacing w:line="200" w:lineRule="exact"/>
        <w:rPr>
          <w:sz w:val="20"/>
          <w:szCs w:val="20"/>
        </w:rPr>
      </w:pPr>
    </w:p>
    <w:p w:rsidR="00E94E01" w:rsidRDefault="00E94E01">
      <w:pPr>
        <w:spacing w:line="200" w:lineRule="exact"/>
        <w:rPr>
          <w:sz w:val="20"/>
          <w:szCs w:val="20"/>
        </w:rPr>
      </w:pPr>
    </w:p>
    <w:p w:rsidR="00E94E01" w:rsidRDefault="00E94E01">
      <w:pPr>
        <w:spacing w:line="200" w:lineRule="exact"/>
        <w:rPr>
          <w:sz w:val="20"/>
          <w:szCs w:val="20"/>
        </w:rPr>
      </w:pPr>
    </w:p>
    <w:p w:rsidR="00E94E01" w:rsidRDefault="00E94E01">
      <w:pPr>
        <w:spacing w:line="247" w:lineRule="exact"/>
        <w:rPr>
          <w:sz w:val="20"/>
          <w:szCs w:val="20"/>
        </w:rPr>
      </w:pPr>
    </w:p>
    <w:tbl>
      <w:tblPr>
        <w:tblW w:w="112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80"/>
        <w:gridCol w:w="1800"/>
        <w:gridCol w:w="5000"/>
        <w:gridCol w:w="1280"/>
        <w:gridCol w:w="380"/>
        <w:gridCol w:w="560"/>
        <w:gridCol w:w="500"/>
      </w:tblGrid>
      <w:tr w:rsidR="00E94E01" w:rsidTr="00584B42">
        <w:trPr>
          <w:trHeight w:val="190"/>
        </w:trPr>
        <w:tc>
          <w:tcPr>
            <w:tcW w:w="440" w:type="dxa"/>
            <w:vAlign w:val="bottom"/>
          </w:tcPr>
          <w:p w:rsidR="00E94E01" w:rsidRDefault="00E94E01" w:rsidP="00584B4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E94E01" w:rsidRDefault="00E94E0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bottom"/>
          </w:tcPr>
          <w:p w:rsidR="00E94E01" w:rsidRDefault="00E94E01">
            <w:pPr>
              <w:rPr>
                <w:sz w:val="16"/>
                <w:szCs w:val="16"/>
              </w:rPr>
            </w:pPr>
          </w:p>
        </w:tc>
        <w:tc>
          <w:tcPr>
            <w:tcW w:w="5000" w:type="dxa"/>
            <w:vAlign w:val="bottom"/>
          </w:tcPr>
          <w:p w:rsidR="00E94E01" w:rsidRDefault="00E94E0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E94E01" w:rsidRDefault="00E94E0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94E01" w:rsidRDefault="00E94E01">
            <w:pPr>
              <w:spacing w:line="189" w:lineRule="exact"/>
              <w:jc w:val="right"/>
              <w:rPr>
                <w:sz w:val="20"/>
                <w:szCs w:val="20"/>
              </w:rPr>
            </w:pPr>
          </w:p>
        </w:tc>
      </w:tr>
      <w:tr w:rsidR="00E94E01" w:rsidTr="00584B42">
        <w:trPr>
          <w:trHeight w:val="218"/>
        </w:trPr>
        <w:tc>
          <w:tcPr>
            <w:tcW w:w="44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E94E01" w:rsidRDefault="00E94E01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E94E01" w:rsidRDefault="00E94E01">
            <w:pPr>
              <w:jc w:val="right"/>
              <w:rPr>
                <w:sz w:val="20"/>
                <w:szCs w:val="20"/>
              </w:rPr>
            </w:pPr>
          </w:p>
        </w:tc>
      </w:tr>
      <w:tr w:rsidR="00E94E01" w:rsidTr="00584B42">
        <w:trPr>
          <w:trHeight w:val="79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6"/>
                <w:szCs w:val="6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6"/>
                <w:szCs w:val="6"/>
              </w:rPr>
            </w:pPr>
          </w:p>
        </w:tc>
      </w:tr>
      <w:tr w:rsidR="00E94E01" w:rsidTr="00584B42">
        <w:trPr>
          <w:trHeight w:val="20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Nr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Podstawa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1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Opis robót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Jm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right="2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Ilość</w:t>
            </w:r>
          </w:p>
        </w:tc>
      </w:tr>
      <w:tr w:rsidR="00E94E01" w:rsidTr="00584B42">
        <w:trPr>
          <w:trHeight w:val="22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Element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Roboty ciesielskie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</w:tr>
      <w:tr w:rsidR="00E94E01" w:rsidTr="00584B42">
        <w:trPr>
          <w:trHeight w:val="16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4.1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TZKNBK</w:t>
            </w:r>
          </w:p>
        </w:tc>
        <w:tc>
          <w:tcPr>
            <w:tcW w:w="8080" w:type="dxa"/>
            <w:gridSpan w:val="3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Wymiana elementów konstrukcji ścian, BELKA PODWALINOWA (poz. 31), robocizna i praca sprzętu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 w:rsidTr="00584B42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5/201/31 (1)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9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 w:rsidTr="00584B42">
        <w:trPr>
          <w:trHeight w:val="2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(7,90*4)+(15,10*2)+(5,30)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67,100000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67,100000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67,100</w:t>
            </w:r>
          </w:p>
        </w:tc>
      </w:tr>
      <w:tr w:rsidR="00E94E01" w:rsidTr="00584B42">
        <w:trPr>
          <w:trHeight w:val="16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4.2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TZKNBK</w:t>
            </w:r>
          </w:p>
        </w:tc>
        <w:tc>
          <w:tcPr>
            <w:tcW w:w="8080" w:type="dxa"/>
            <w:gridSpan w:val="3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Wymiana elementów konstrukcji ścian, BELKA PODWALINOWA (poz. 31), materiały (na 1 m3 drewna)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 w:rsidTr="00584B42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5/201/31 (2)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9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 w:rsidTr="00584B42">
        <w:trPr>
          <w:trHeight w:val="2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(0,20*0,25*7,90*4)+(0,20*0,25*15,10*2)+(0,20*0,25*5,30)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3,355000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3,355000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3,355</w:t>
            </w:r>
          </w:p>
        </w:tc>
      </w:tr>
      <w:tr w:rsidR="00E94E01" w:rsidTr="00584B42">
        <w:trPr>
          <w:trHeight w:val="16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4.3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TZKNBK</w:t>
            </w:r>
          </w:p>
        </w:tc>
        <w:tc>
          <w:tcPr>
            <w:tcW w:w="8080" w:type="dxa"/>
            <w:gridSpan w:val="3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Ociosanie drewna po wyznaczonej linii z tolerancją do 3˙mm, drewno Fi 20˙cm, 4-stronne (poz. 377)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 w:rsidTr="00584B42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5/1306/37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9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 w:rsidTr="00584B42">
        <w:trPr>
          <w:trHeight w:val="2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67,100000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67,100000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67,100</w:t>
            </w:r>
          </w:p>
        </w:tc>
      </w:tr>
      <w:tr w:rsidR="00E94E01" w:rsidTr="00584B42">
        <w:trPr>
          <w:trHeight w:val="16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4.4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TZKNBK</w:t>
            </w:r>
          </w:p>
        </w:tc>
        <w:tc>
          <w:tcPr>
            <w:tcW w:w="6800" w:type="dxa"/>
            <w:gridSpan w:val="2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7"/>
                <w:szCs w:val="17"/>
              </w:rPr>
              <w:t>Impregnacja materiałów drzewnych, powlekanie 1-krotne preparatami grzybobojczymi solnymi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right="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 uło¿eniem w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 w:rsidTr="00584B42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7/303/2 (1)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przeciwne stosy bali i krawędziaków (poz 286)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9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 w:rsidTr="00584B42">
        <w:trPr>
          <w:trHeight w:val="2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0,94*67,1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63,074000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63,074000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m2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63,074</w:t>
            </w:r>
          </w:p>
        </w:tc>
      </w:tr>
      <w:tr w:rsidR="00E94E01" w:rsidTr="00584B42">
        <w:trPr>
          <w:trHeight w:val="22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Element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Roboty murarskie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9"/>
                <w:szCs w:val="19"/>
              </w:rPr>
            </w:pPr>
          </w:p>
        </w:tc>
      </w:tr>
      <w:tr w:rsidR="00E94E01" w:rsidTr="00584B42">
        <w:trPr>
          <w:trHeight w:val="16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5.1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TZKNBK</w:t>
            </w:r>
          </w:p>
        </w:tc>
        <w:tc>
          <w:tcPr>
            <w:tcW w:w="6800" w:type="dxa"/>
            <w:gridSpan w:val="2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Mury ścian na zaprawie cem.-wap. ponad 2˙m2 z kamienia łamanego miękkiego (poz 55)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 w:rsidTr="00584B42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4/401/1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9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 w:rsidTr="00584B42">
        <w:trPr>
          <w:trHeight w:val="2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(0,30*0,50*15,20*2)+(0,30*0,50*7,60*4)+(0,30*0,50*5,0)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9,870000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9,870000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8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9,870</w:t>
            </w:r>
          </w:p>
        </w:tc>
      </w:tr>
      <w:tr w:rsidR="00E94E01" w:rsidTr="00584B42">
        <w:trPr>
          <w:trHeight w:val="16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5.2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KNBK 4/901/47</w:t>
            </w:r>
          </w:p>
        </w:tc>
        <w:tc>
          <w:tcPr>
            <w:tcW w:w="6800" w:type="dxa"/>
            <w:gridSpan w:val="2"/>
            <w:vAlign w:val="bottom"/>
          </w:tcPr>
          <w:p w:rsidR="00E94E01" w:rsidRDefault="007C05F2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Spoinowanie murów kamiennych (poz 273)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4"/>
                <w:szCs w:val="14"/>
              </w:rPr>
            </w:pPr>
          </w:p>
        </w:tc>
      </w:tr>
      <w:tr w:rsidR="00E94E01" w:rsidTr="00584B42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(1)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9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Wyliczenie ilości</w:t>
            </w:r>
          </w:p>
        </w:tc>
        <w:tc>
          <w:tcPr>
            <w:tcW w:w="6800" w:type="dxa"/>
            <w:gridSpan w:val="2"/>
            <w:tcBorders>
              <w:bottom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robót: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7"/>
                <w:szCs w:val="17"/>
              </w:rPr>
            </w:pPr>
          </w:p>
        </w:tc>
      </w:tr>
      <w:tr w:rsidR="00E94E01" w:rsidTr="00584B42">
        <w:trPr>
          <w:trHeight w:val="2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(0,50*15,10*2)+(0,50*7,90*2)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23,000000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8"/>
                <w:szCs w:val="18"/>
              </w:rPr>
            </w:pPr>
          </w:p>
        </w:tc>
      </w:tr>
      <w:tr w:rsidR="00E94E01" w:rsidTr="00584B42">
        <w:trPr>
          <w:trHeight w:val="17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94E01" w:rsidRDefault="00E94E01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ind w:left="4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7"/>
                <w:szCs w:val="17"/>
              </w:rPr>
              <w:t>RAZEM: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23,000000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m2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4E01" w:rsidRDefault="007C05F2">
            <w:pPr>
              <w:spacing w:line="17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23,000</w:t>
            </w:r>
          </w:p>
        </w:tc>
      </w:tr>
    </w:tbl>
    <w:p w:rsidR="00E94E01" w:rsidRDefault="00E94E01">
      <w:pPr>
        <w:spacing w:line="232" w:lineRule="auto"/>
        <w:ind w:right="40"/>
        <w:jc w:val="right"/>
        <w:rPr>
          <w:sz w:val="20"/>
          <w:szCs w:val="20"/>
        </w:rPr>
      </w:pPr>
    </w:p>
    <w:sectPr w:rsidR="00E94E01">
      <w:pgSz w:w="11900" w:h="16819"/>
      <w:pgMar w:top="317" w:right="339" w:bottom="0" w:left="340" w:header="0" w:footer="0" w:gutter="0"/>
      <w:cols w:space="708" w:equalWidth="0">
        <w:col w:w="112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E4" w:rsidRDefault="00CC58E4" w:rsidP="00807AFB">
      <w:r>
        <w:separator/>
      </w:r>
    </w:p>
  </w:endnote>
  <w:endnote w:type="continuationSeparator" w:id="0">
    <w:p w:rsidR="00CC58E4" w:rsidRDefault="00CC58E4" w:rsidP="008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E4" w:rsidRDefault="00CC58E4" w:rsidP="00807AFB">
      <w:r>
        <w:separator/>
      </w:r>
    </w:p>
  </w:footnote>
  <w:footnote w:type="continuationSeparator" w:id="0">
    <w:p w:rsidR="00CC58E4" w:rsidRDefault="00CC58E4" w:rsidP="00807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01"/>
    <w:rsid w:val="00584B42"/>
    <w:rsid w:val="007C05F2"/>
    <w:rsid w:val="00807AFB"/>
    <w:rsid w:val="00CC58E4"/>
    <w:rsid w:val="00E9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5FC58-A4D9-41B0-9DA2-D47BCC4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7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AFB"/>
  </w:style>
  <w:style w:type="paragraph" w:styleId="Stopka">
    <w:name w:val="footer"/>
    <w:basedOn w:val="Normalny"/>
    <w:link w:val="StopkaZnak"/>
    <w:uiPriority w:val="99"/>
    <w:unhideWhenUsed/>
    <w:rsid w:val="00807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uzytkownik</cp:lastModifiedBy>
  <cp:revision>3</cp:revision>
  <dcterms:created xsi:type="dcterms:W3CDTF">2018-06-18T11:57:00Z</dcterms:created>
  <dcterms:modified xsi:type="dcterms:W3CDTF">2018-06-18T12:02:00Z</dcterms:modified>
</cp:coreProperties>
</file>