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71291E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f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2003DD" w:rsidRPr="002003DD">
        <w:rPr>
          <w:sz w:val="22"/>
          <w:szCs w:val="22"/>
        </w:rPr>
        <w:t>3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  <w:bookmarkStart w:id="0" w:name="_GoBack"/>
      <w:bookmarkEnd w:id="0"/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0650BA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FORMULARZA OFERTY</w:t>
      </w:r>
      <w:r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2003DD" w:rsidP="000650BA">
      <w:pPr>
        <w:spacing w:after="40"/>
        <w:ind w:left="4678"/>
        <w:rPr>
          <w:b/>
          <w:sz w:val="22"/>
          <w:szCs w:val="22"/>
        </w:rPr>
      </w:pPr>
      <w:r w:rsidRPr="002003DD">
        <w:rPr>
          <w:b/>
          <w:sz w:val="22"/>
          <w:szCs w:val="22"/>
        </w:rPr>
        <w:t>Zamówienia publiczne</w:t>
      </w:r>
    </w:p>
    <w:p w:rsidR="000650BA" w:rsidRPr="000650BA" w:rsidRDefault="002003DD" w:rsidP="000650BA">
      <w:pPr>
        <w:ind w:left="4678"/>
        <w:rPr>
          <w:sz w:val="22"/>
          <w:szCs w:val="22"/>
        </w:rPr>
      </w:pPr>
      <w:r w:rsidRPr="002003DD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2003DD">
        <w:rPr>
          <w:sz w:val="22"/>
          <w:szCs w:val="22"/>
        </w:rPr>
        <w:t>171</w:t>
      </w:r>
    </w:p>
    <w:p w:rsidR="000650BA" w:rsidRPr="000650BA" w:rsidRDefault="002003DD" w:rsidP="000650BA">
      <w:pPr>
        <w:ind w:left="4678"/>
        <w:rPr>
          <w:sz w:val="22"/>
          <w:szCs w:val="22"/>
        </w:rPr>
      </w:pPr>
      <w:r w:rsidRPr="002003DD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2003DD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 xml:space="preserve">Nawiązując do toczącego się postępowania o udzielenie zamówienia publicznego prowadzonego </w:t>
      </w:r>
      <w:r w:rsidR="0043368C">
        <w:rPr>
          <w:sz w:val="22"/>
          <w:szCs w:val="22"/>
        </w:rPr>
        <w:t xml:space="preserve">        </w:t>
      </w:r>
      <w:r w:rsidRPr="00525EFF">
        <w:rPr>
          <w:sz w:val="22"/>
          <w:szCs w:val="22"/>
        </w:rPr>
        <w:t xml:space="preserve">w trybie </w:t>
      </w:r>
      <w:r w:rsidR="002003DD" w:rsidRPr="002003DD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2003DD" w:rsidRPr="002003DD">
        <w:rPr>
          <w:b/>
          <w:sz w:val="22"/>
          <w:szCs w:val="22"/>
        </w:rPr>
        <w:t>Utworzenie i wyposażenie Klubu „Senior+" w miejscowości Jaśliska</w:t>
      </w:r>
      <w:r w:rsidRPr="00525EFF">
        <w:rPr>
          <w:sz w:val="22"/>
          <w:szCs w:val="22"/>
        </w:rPr>
        <w:t xml:space="preserve">” – znak sprawy: </w:t>
      </w:r>
      <w:r w:rsidR="002003DD" w:rsidRPr="002003DD">
        <w:rPr>
          <w:b/>
          <w:sz w:val="22"/>
          <w:szCs w:val="22"/>
        </w:rPr>
        <w:t>ZP.271.17.2018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CF1837" w:rsidRPr="005F43E8" w:rsidRDefault="000650BA" w:rsidP="00CF1837">
      <w:pPr>
        <w:spacing w:line="360" w:lineRule="auto"/>
        <w:ind w:left="284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SKŁADAMY OFERTĘ</w:t>
      </w:r>
      <w:r w:rsidRPr="000650BA">
        <w:rPr>
          <w:sz w:val="22"/>
          <w:szCs w:val="22"/>
        </w:rPr>
        <w:t xml:space="preserve"> </w:t>
      </w:r>
      <w:r w:rsidR="00CF1837" w:rsidRPr="00D21112">
        <w:rPr>
          <w:sz w:val="22"/>
          <w:szCs w:val="24"/>
        </w:rPr>
        <w:t xml:space="preserve">na wykonanie przedmiotu zamówienia zgodnie ze Specyfikacją Istotnych </w:t>
      </w:r>
      <w:r w:rsidR="00CF1837" w:rsidRPr="00D21112">
        <w:rPr>
          <w:sz w:val="22"/>
          <w:szCs w:val="22"/>
        </w:rPr>
        <w:t xml:space="preserve">Warunków Zamówienia, </w:t>
      </w:r>
      <w:r w:rsidR="00CF1837" w:rsidRPr="005F43E8">
        <w:rPr>
          <w:sz w:val="24"/>
        </w:rPr>
        <w:t>objętych zamówieniem za wynagrodzeniem ryczałtowym w wysokości:</w:t>
      </w:r>
    </w:p>
    <w:p w:rsidR="00CF1837" w:rsidRDefault="00CF1837" w:rsidP="00CF1837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DA52E8" w:rsidRPr="00CF1837" w:rsidRDefault="00CF1837" w:rsidP="00CF1837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lastRenderedPageBreak/>
        <w:t>udzielamy gwarancji na okres .......... miesięcy licząc od daty odbioru końcowego;</w:t>
      </w:r>
    </w:p>
    <w:p w:rsidR="00CF1837" w:rsidRPr="000650BA" w:rsidRDefault="00CF1837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>termin płatności faktury ………..dni;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3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PROSIMY</w:t>
      </w:r>
      <w:r w:rsidRPr="000650BA">
        <w:rPr>
          <w:sz w:val="22"/>
          <w:szCs w:val="22"/>
        </w:rPr>
        <w:t xml:space="preserve"> o zwrot pieniędzy wniesionych tytułem wadium na rachunek bankowy o numerze:</w:t>
      </w:r>
      <w:r w:rsidRPr="000650BA">
        <w:rPr>
          <w:b/>
          <w:sz w:val="22"/>
          <w:szCs w:val="22"/>
        </w:rPr>
        <w:t xml:space="preserve">___________________________________________________ </w:t>
      </w:r>
      <w:r w:rsidRPr="000650BA">
        <w:rPr>
          <w:sz w:val="22"/>
          <w:szCs w:val="22"/>
        </w:rPr>
        <w:t>prowadzony przez bank</w:t>
      </w:r>
      <w:r w:rsidRPr="000650BA">
        <w:rPr>
          <w:b/>
          <w:sz w:val="22"/>
          <w:szCs w:val="22"/>
        </w:rPr>
        <w:t xml:space="preserve"> _______________________________________</w:t>
      </w:r>
      <w:r w:rsidRPr="000650BA">
        <w:rPr>
          <w:b/>
          <w:sz w:val="22"/>
          <w:szCs w:val="22"/>
          <w:vertAlign w:val="superscript"/>
        </w:rPr>
        <w:footnoteReference w:id="4"/>
      </w:r>
      <w:r w:rsidRPr="000650BA">
        <w:rPr>
          <w:b/>
          <w:sz w:val="22"/>
          <w:szCs w:val="22"/>
        </w:rPr>
        <w:t>.</w:t>
      </w: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default" r:id="rId8"/>
      <w:footerReference w:type="default" r:id="rId9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06" w:rsidRDefault="00166F06" w:rsidP="000650BA">
      <w:r>
        <w:separator/>
      </w:r>
    </w:p>
  </w:endnote>
  <w:endnote w:type="continuationSeparator" w:id="0">
    <w:p w:rsidR="00166F06" w:rsidRDefault="00166F06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F1837">
      <w:rPr>
        <w:noProof/>
      </w:rPr>
      <w:t>2</w:t>
    </w:r>
    <w:r>
      <w:fldChar w:fldCharType="end"/>
    </w:r>
  </w:p>
  <w:p w:rsidR="0043368C" w:rsidRDefault="00433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06" w:rsidRDefault="00166F06" w:rsidP="000650BA">
      <w:r>
        <w:separator/>
      </w:r>
    </w:p>
  </w:footnote>
  <w:footnote w:type="continuationSeparator" w:id="0">
    <w:p w:rsidR="00166F06" w:rsidRDefault="00166F06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0650BA" w:rsidRDefault="000650BA" w:rsidP="000650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43368C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37" w:rsidRDefault="00CF1837" w:rsidP="00CF1837">
    <w:pPr>
      <w:pBdr>
        <w:bottom w:val="single" w:sz="6" w:space="1" w:color="auto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6D880AE2" wp14:editId="17167F1C">
          <wp:extent cx="1400175" cy="489585"/>
          <wp:effectExtent l="0" t="0" r="9525" b="5715"/>
          <wp:docPr id="3" name="Obraz 3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837" w:rsidRDefault="00CF1837" w:rsidP="00CF1837">
    <w:pPr>
      <w:pBdr>
        <w:bottom w:val="single" w:sz="6" w:space="1" w:color="auto"/>
      </w:pBdr>
      <w:tabs>
        <w:tab w:val="center" w:pos="4536"/>
        <w:tab w:val="right" w:pos="9072"/>
      </w:tabs>
    </w:pPr>
  </w:p>
  <w:p w:rsidR="0043368C" w:rsidRDefault="0043368C" w:rsidP="00CF1837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2003DD">
      <w:t>ZP.271.17.2018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6763BD8"/>
    <w:multiLevelType w:val="hybridMultilevel"/>
    <w:tmpl w:val="13C4C3B0"/>
    <w:lvl w:ilvl="0" w:tplc="E6F280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4"/>
  </w:num>
  <w:num w:numId="10">
    <w:abstractNumId w:val="4"/>
  </w:num>
  <w:num w:numId="11">
    <w:abstractNumId w:val="31"/>
  </w:num>
  <w:num w:numId="12">
    <w:abstractNumId w:val="14"/>
  </w:num>
  <w:num w:numId="13">
    <w:abstractNumId w:val="16"/>
  </w:num>
  <w:num w:numId="14">
    <w:abstractNumId w:val="41"/>
  </w:num>
  <w:num w:numId="15">
    <w:abstractNumId w:val="24"/>
  </w:num>
  <w:num w:numId="16">
    <w:abstractNumId w:val="42"/>
  </w:num>
  <w:num w:numId="17">
    <w:abstractNumId w:val="22"/>
  </w:num>
  <w:num w:numId="18">
    <w:abstractNumId w:val="40"/>
  </w:num>
  <w:num w:numId="19">
    <w:abstractNumId w:val="11"/>
  </w:num>
  <w:num w:numId="20">
    <w:abstractNumId w:val="17"/>
  </w:num>
  <w:num w:numId="21">
    <w:abstractNumId w:val="38"/>
  </w:num>
  <w:num w:numId="22">
    <w:abstractNumId w:val="19"/>
  </w:num>
  <w:num w:numId="23">
    <w:abstractNumId w:val="36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3"/>
  </w:num>
  <w:num w:numId="33">
    <w:abstractNumId w:val="32"/>
  </w:num>
  <w:num w:numId="34">
    <w:abstractNumId w:val="2"/>
  </w:num>
  <w:num w:numId="35">
    <w:abstractNumId w:val="21"/>
  </w:num>
  <w:num w:numId="36">
    <w:abstractNumId w:val="1"/>
  </w:num>
  <w:num w:numId="37">
    <w:abstractNumId w:val="35"/>
  </w:num>
  <w:num w:numId="38">
    <w:abstractNumId w:val="25"/>
  </w:num>
  <w:num w:numId="39">
    <w:abstractNumId w:val="3"/>
  </w:num>
  <w:num w:numId="40">
    <w:abstractNumId w:val="44"/>
  </w:num>
  <w:num w:numId="41">
    <w:abstractNumId w:val="28"/>
  </w:num>
  <w:num w:numId="42">
    <w:abstractNumId w:val="39"/>
  </w:num>
  <w:num w:numId="43">
    <w:abstractNumId w:val="37"/>
  </w:num>
  <w:num w:numId="44">
    <w:abstractNumId w:val="4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A5"/>
    <w:rsid w:val="000650BA"/>
    <w:rsid w:val="00166F06"/>
    <w:rsid w:val="002003DD"/>
    <w:rsid w:val="003167FD"/>
    <w:rsid w:val="00395AEE"/>
    <w:rsid w:val="0043368C"/>
    <w:rsid w:val="006A2EBA"/>
    <w:rsid w:val="0071291E"/>
    <w:rsid w:val="008D14A5"/>
    <w:rsid w:val="00A557B1"/>
    <w:rsid w:val="00B37F20"/>
    <w:rsid w:val="00C86684"/>
    <w:rsid w:val="00CF1837"/>
    <w:rsid w:val="00DA52E8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548028-E34B-411C-94B7-F2D3A13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37DF-C80B-45D6-A4A6-DEAC5103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2001-01-09T16:10:00Z</cp:lastPrinted>
  <dcterms:created xsi:type="dcterms:W3CDTF">2018-08-31T06:28:00Z</dcterms:created>
  <dcterms:modified xsi:type="dcterms:W3CDTF">2018-08-31T07:29:00Z</dcterms:modified>
</cp:coreProperties>
</file>