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C465BE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f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760C4A" w:rsidRPr="00760C4A">
        <w:rPr>
          <w:sz w:val="22"/>
          <w:szCs w:val="22"/>
        </w:rPr>
        <w:t>5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0650BA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FORMULARZA OFERTY</w:t>
      </w:r>
      <w:r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760C4A" w:rsidP="000650BA">
      <w:pPr>
        <w:spacing w:after="40"/>
        <w:ind w:left="4678"/>
        <w:rPr>
          <w:b/>
          <w:sz w:val="22"/>
          <w:szCs w:val="22"/>
        </w:rPr>
      </w:pPr>
      <w:r w:rsidRPr="00760C4A">
        <w:rPr>
          <w:b/>
          <w:sz w:val="22"/>
          <w:szCs w:val="22"/>
        </w:rPr>
        <w:t>Zamówienia publiczne</w:t>
      </w:r>
    </w:p>
    <w:p w:rsidR="000650BA" w:rsidRPr="000650BA" w:rsidRDefault="00760C4A" w:rsidP="000650BA">
      <w:pPr>
        <w:ind w:left="4678"/>
        <w:rPr>
          <w:sz w:val="22"/>
          <w:szCs w:val="22"/>
        </w:rPr>
      </w:pPr>
      <w:r w:rsidRPr="00760C4A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760C4A">
        <w:rPr>
          <w:sz w:val="22"/>
          <w:szCs w:val="22"/>
        </w:rPr>
        <w:t>171</w:t>
      </w:r>
    </w:p>
    <w:p w:rsidR="000650BA" w:rsidRPr="000650BA" w:rsidRDefault="00760C4A" w:rsidP="000650BA">
      <w:pPr>
        <w:ind w:left="4678"/>
        <w:rPr>
          <w:sz w:val="22"/>
          <w:szCs w:val="22"/>
        </w:rPr>
      </w:pPr>
      <w:r w:rsidRPr="00760C4A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760C4A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 xml:space="preserve">Nawiązując do toczącego się postępowania o udzielenie zamówienia publicznego prowadzonego </w:t>
      </w:r>
      <w:r w:rsidR="0043368C">
        <w:rPr>
          <w:sz w:val="22"/>
          <w:szCs w:val="22"/>
        </w:rPr>
        <w:t xml:space="preserve">        </w:t>
      </w:r>
      <w:r w:rsidRPr="00525EFF">
        <w:rPr>
          <w:sz w:val="22"/>
          <w:szCs w:val="22"/>
        </w:rPr>
        <w:t xml:space="preserve">w trybie </w:t>
      </w:r>
      <w:r w:rsidR="00760C4A" w:rsidRPr="00760C4A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760C4A" w:rsidRPr="00760C4A">
        <w:rPr>
          <w:b/>
          <w:sz w:val="22"/>
          <w:szCs w:val="22"/>
        </w:rPr>
        <w:t>Przebudowa kanalizacji sanitarnej w miejscowości Moszczaniec dla osiedla mieszkaniowego byłego PGR Moszczaniec</w:t>
      </w:r>
      <w:r w:rsidRPr="00525EFF">
        <w:rPr>
          <w:sz w:val="22"/>
          <w:szCs w:val="22"/>
        </w:rPr>
        <w:t xml:space="preserve">” – znak sprawy: </w:t>
      </w:r>
      <w:r w:rsidR="00760C4A" w:rsidRPr="00760C4A">
        <w:rPr>
          <w:b/>
          <w:sz w:val="22"/>
          <w:szCs w:val="22"/>
        </w:rPr>
        <w:t>ZP.271.19.2018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40630C" w:rsidRPr="005F43E8" w:rsidRDefault="000650BA" w:rsidP="0040630C">
      <w:pPr>
        <w:numPr>
          <w:ilvl w:val="0"/>
          <w:numId w:val="45"/>
        </w:numPr>
        <w:spacing w:line="360" w:lineRule="auto"/>
        <w:ind w:left="284" w:hanging="284"/>
        <w:rPr>
          <w:b/>
          <w:sz w:val="22"/>
          <w:szCs w:val="22"/>
        </w:rPr>
      </w:pPr>
      <w:r w:rsidRPr="0040630C">
        <w:rPr>
          <w:b/>
          <w:sz w:val="22"/>
          <w:szCs w:val="22"/>
        </w:rPr>
        <w:t>SKŁADAMY OFERTĘ</w:t>
      </w:r>
      <w:r w:rsidRPr="0040630C">
        <w:rPr>
          <w:sz w:val="22"/>
          <w:szCs w:val="22"/>
        </w:rPr>
        <w:t xml:space="preserve"> </w:t>
      </w:r>
      <w:r w:rsidR="0040630C" w:rsidRPr="00D21112">
        <w:rPr>
          <w:sz w:val="22"/>
          <w:szCs w:val="24"/>
        </w:rPr>
        <w:t xml:space="preserve">na wykonanie przedmiotu zamówienia zgodnie ze Specyfikacją Istotnych </w:t>
      </w:r>
      <w:r w:rsidR="0040630C" w:rsidRPr="00D21112">
        <w:rPr>
          <w:sz w:val="22"/>
          <w:szCs w:val="22"/>
        </w:rPr>
        <w:t xml:space="preserve">Warunków Zamówienia, </w:t>
      </w:r>
      <w:r w:rsidR="0040630C" w:rsidRPr="005F43E8">
        <w:rPr>
          <w:sz w:val="24"/>
        </w:rPr>
        <w:t>objętych zamówieniem za wynagrodzeniem ryczałtowym w wysokości:</w:t>
      </w:r>
    </w:p>
    <w:p w:rsidR="0040630C" w:rsidRDefault="0040630C" w:rsidP="0040630C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40630C" w:rsidRDefault="0040630C" w:rsidP="0040630C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F038FC" w:rsidRPr="0040630C" w:rsidRDefault="00F038FC" w:rsidP="0040630C">
      <w:pPr>
        <w:spacing w:after="120"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udzielamy gwarancji na okres .......... miesięcy licząc od daty odbioru końcowego;</w:t>
      </w:r>
    </w:p>
    <w:p w:rsidR="0040630C" w:rsidRPr="0040630C" w:rsidRDefault="0040630C" w:rsidP="0040630C">
      <w:pPr>
        <w:pStyle w:val="Akapitzlist"/>
        <w:numPr>
          <w:ilvl w:val="0"/>
          <w:numId w:val="43"/>
        </w:numPr>
        <w:spacing w:before="120" w:after="0"/>
        <w:jc w:val="both"/>
        <w:rPr>
          <w:rFonts w:ascii="Times New Roman" w:hAnsi="Times New Roman"/>
        </w:rPr>
      </w:pPr>
      <w:r w:rsidRPr="0040630C">
        <w:rPr>
          <w:rFonts w:ascii="Times New Roman" w:hAnsi="Times New Roman"/>
        </w:rPr>
        <w:lastRenderedPageBreak/>
        <w:t>termin pła</w:t>
      </w:r>
      <w:r>
        <w:rPr>
          <w:rFonts w:ascii="Times New Roman" w:hAnsi="Times New Roman"/>
        </w:rPr>
        <w:t>tności faktury wynosi:………………dni;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3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PROSIMY</w:t>
      </w:r>
      <w:r w:rsidRPr="000650BA">
        <w:rPr>
          <w:sz w:val="22"/>
          <w:szCs w:val="22"/>
        </w:rPr>
        <w:t xml:space="preserve"> o zwrot pieniędzy wniesiony</w:t>
      </w:r>
      <w:bookmarkStart w:id="0" w:name="_GoBack"/>
      <w:bookmarkEnd w:id="0"/>
      <w:r w:rsidRPr="000650BA">
        <w:rPr>
          <w:sz w:val="22"/>
          <w:szCs w:val="22"/>
        </w:rPr>
        <w:t>ch tytułem wadium na rachunek bankowy o numerze:</w:t>
      </w:r>
      <w:r w:rsidRPr="000650BA">
        <w:rPr>
          <w:b/>
          <w:sz w:val="22"/>
          <w:szCs w:val="22"/>
        </w:rPr>
        <w:t xml:space="preserve">___________________________________________________ </w:t>
      </w:r>
      <w:r w:rsidRPr="000650BA">
        <w:rPr>
          <w:sz w:val="22"/>
          <w:szCs w:val="22"/>
        </w:rPr>
        <w:t>prowadzony przez bank</w:t>
      </w:r>
      <w:r w:rsidRPr="000650BA">
        <w:rPr>
          <w:b/>
          <w:sz w:val="22"/>
          <w:szCs w:val="22"/>
        </w:rPr>
        <w:t xml:space="preserve"> _______________________________________</w:t>
      </w:r>
      <w:r w:rsidRPr="000650BA">
        <w:rPr>
          <w:b/>
          <w:sz w:val="22"/>
          <w:szCs w:val="22"/>
          <w:vertAlign w:val="superscript"/>
        </w:rPr>
        <w:footnoteReference w:id="4"/>
      </w:r>
      <w:r w:rsidRPr="000650BA">
        <w:rPr>
          <w:b/>
          <w:sz w:val="22"/>
          <w:szCs w:val="22"/>
        </w:rPr>
        <w:t>.</w:t>
      </w: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4C" w:rsidRDefault="00D0204C" w:rsidP="000650BA">
      <w:r>
        <w:separator/>
      </w:r>
    </w:p>
  </w:endnote>
  <w:endnote w:type="continuationSeparator" w:id="0">
    <w:p w:rsidR="00D0204C" w:rsidRDefault="00D0204C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4A" w:rsidRDefault="00760C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0630C">
      <w:rPr>
        <w:noProof/>
      </w:rPr>
      <w:t>2</w:t>
    </w:r>
    <w:r>
      <w:fldChar w:fldCharType="end"/>
    </w:r>
  </w:p>
  <w:p w:rsidR="0043368C" w:rsidRDefault="004336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4A" w:rsidRDefault="00760C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4C" w:rsidRDefault="00D0204C" w:rsidP="000650BA">
      <w:r>
        <w:separator/>
      </w:r>
    </w:p>
  </w:footnote>
  <w:footnote w:type="continuationSeparator" w:id="0">
    <w:p w:rsidR="00D0204C" w:rsidRDefault="00D0204C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0650BA" w:rsidRDefault="000650BA" w:rsidP="000650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43368C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4A" w:rsidRDefault="00760C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Pr="0043368C" w:rsidRDefault="0043368C" w:rsidP="0043368C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760C4A">
      <w:t>ZP.271.19.2018</w:t>
    </w:r>
  </w:p>
  <w:p w:rsidR="0043368C" w:rsidRDefault="004336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4A" w:rsidRDefault="00760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6763BD8"/>
    <w:multiLevelType w:val="hybridMultilevel"/>
    <w:tmpl w:val="13C4C3B0"/>
    <w:lvl w:ilvl="0" w:tplc="E6F2805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2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4"/>
  </w:num>
  <w:num w:numId="10">
    <w:abstractNumId w:val="4"/>
  </w:num>
  <w:num w:numId="11">
    <w:abstractNumId w:val="31"/>
  </w:num>
  <w:num w:numId="12">
    <w:abstractNumId w:val="14"/>
  </w:num>
  <w:num w:numId="13">
    <w:abstractNumId w:val="16"/>
  </w:num>
  <w:num w:numId="14">
    <w:abstractNumId w:val="41"/>
  </w:num>
  <w:num w:numId="15">
    <w:abstractNumId w:val="24"/>
  </w:num>
  <w:num w:numId="16">
    <w:abstractNumId w:val="42"/>
  </w:num>
  <w:num w:numId="17">
    <w:abstractNumId w:val="22"/>
  </w:num>
  <w:num w:numId="18">
    <w:abstractNumId w:val="40"/>
  </w:num>
  <w:num w:numId="19">
    <w:abstractNumId w:val="11"/>
  </w:num>
  <w:num w:numId="20">
    <w:abstractNumId w:val="17"/>
  </w:num>
  <w:num w:numId="21">
    <w:abstractNumId w:val="38"/>
  </w:num>
  <w:num w:numId="22">
    <w:abstractNumId w:val="19"/>
  </w:num>
  <w:num w:numId="23">
    <w:abstractNumId w:val="36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3"/>
  </w:num>
  <w:num w:numId="33">
    <w:abstractNumId w:val="32"/>
  </w:num>
  <w:num w:numId="34">
    <w:abstractNumId w:val="2"/>
  </w:num>
  <w:num w:numId="35">
    <w:abstractNumId w:val="21"/>
  </w:num>
  <w:num w:numId="36">
    <w:abstractNumId w:val="1"/>
  </w:num>
  <w:num w:numId="37">
    <w:abstractNumId w:val="35"/>
  </w:num>
  <w:num w:numId="38">
    <w:abstractNumId w:val="25"/>
  </w:num>
  <w:num w:numId="39">
    <w:abstractNumId w:val="3"/>
  </w:num>
  <w:num w:numId="40">
    <w:abstractNumId w:val="44"/>
  </w:num>
  <w:num w:numId="41">
    <w:abstractNumId w:val="28"/>
  </w:num>
  <w:num w:numId="42">
    <w:abstractNumId w:val="39"/>
  </w:num>
  <w:num w:numId="43">
    <w:abstractNumId w:val="37"/>
  </w:num>
  <w:num w:numId="44">
    <w:abstractNumId w:val="4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AF"/>
    <w:rsid w:val="000650BA"/>
    <w:rsid w:val="001E4641"/>
    <w:rsid w:val="002C2FAF"/>
    <w:rsid w:val="003167FD"/>
    <w:rsid w:val="00395AEE"/>
    <w:rsid w:val="0040630C"/>
    <w:rsid w:val="0043368C"/>
    <w:rsid w:val="006A2EBA"/>
    <w:rsid w:val="00760C4A"/>
    <w:rsid w:val="00A557B1"/>
    <w:rsid w:val="00C465BE"/>
    <w:rsid w:val="00C86684"/>
    <w:rsid w:val="00D0204C"/>
    <w:rsid w:val="00DA52E8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F1661-D49F-4256-834A-5457E089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C23D-3B5A-4370-A9C7-3CD12B74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3</cp:revision>
  <cp:lastPrinted>2001-01-09T16:10:00Z</cp:lastPrinted>
  <dcterms:created xsi:type="dcterms:W3CDTF">2018-09-07T12:35:00Z</dcterms:created>
  <dcterms:modified xsi:type="dcterms:W3CDTF">2018-09-07T12:42:00Z</dcterms:modified>
</cp:coreProperties>
</file>