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07" w:rsidRPr="00D25507" w:rsidRDefault="00D25507" w:rsidP="00D424B3">
      <w:pPr>
        <w:ind w:right="1388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D25507">
        <w:rPr>
          <w:rFonts w:ascii="Times New Roman" w:hAnsi="Times New Roman"/>
          <w:b/>
          <w:sz w:val="28"/>
        </w:rPr>
        <w:t>FORMULARZ CENOWY</w:t>
      </w:r>
    </w:p>
    <w:p w:rsidR="00D25507" w:rsidRDefault="00D25507" w:rsidP="00D424B3">
      <w:pPr>
        <w:autoSpaceDE w:val="0"/>
        <w:autoSpaceDN w:val="0"/>
        <w:adjustRightInd w:val="0"/>
        <w:spacing w:line="240" w:lineRule="auto"/>
        <w:ind w:right="1388"/>
        <w:jc w:val="center"/>
        <w:rPr>
          <w:rFonts w:ascii="Times New Roman" w:hAnsi="Times New Roman"/>
          <w:b/>
          <w:bCs/>
          <w:iCs/>
          <w:color w:val="000000"/>
        </w:rPr>
      </w:pPr>
      <w:r w:rsidRPr="00561959">
        <w:rPr>
          <w:rFonts w:ascii="Times New Roman" w:hAnsi="Times New Roman"/>
          <w:b/>
          <w:bCs/>
          <w:color w:val="000000"/>
        </w:rPr>
        <w:t xml:space="preserve">w przypadku zastosowania </w:t>
      </w:r>
      <w:r>
        <w:rPr>
          <w:rFonts w:ascii="Times New Roman" w:hAnsi="Times New Roman"/>
          <w:b/>
          <w:bCs/>
          <w:color w:val="000000"/>
        </w:rPr>
        <w:t>materiałów</w:t>
      </w:r>
      <w:r w:rsidRPr="00561959">
        <w:rPr>
          <w:rFonts w:ascii="Times New Roman" w:hAnsi="Times New Roman"/>
          <w:b/>
          <w:bCs/>
          <w:color w:val="000000"/>
        </w:rPr>
        <w:t xml:space="preserve"> rów</w:t>
      </w:r>
      <w:r>
        <w:rPr>
          <w:rFonts w:ascii="Times New Roman" w:hAnsi="Times New Roman"/>
          <w:b/>
          <w:bCs/>
          <w:color w:val="000000"/>
        </w:rPr>
        <w:t>noważnych należy w kolumnie nr 4</w:t>
      </w:r>
      <w:r w:rsidRPr="00561959">
        <w:rPr>
          <w:rFonts w:ascii="Times New Roman" w:hAnsi="Times New Roman"/>
          <w:b/>
          <w:bCs/>
          <w:color w:val="000000"/>
        </w:rPr>
        <w:t xml:space="preserve"> poniższego zestawienia wpisać parametry techniczne oferowanego </w:t>
      </w:r>
      <w:r>
        <w:rPr>
          <w:rFonts w:ascii="Times New Roman" w:hAnsi="Times New Roman"/>
          <w:b/>
          <w:bCs/>
          <w:color w:val="000000"/>
        </w:rPr>
        <w:t>materiału</w:t>
      </w:r>
      <w:r w:rsidRPr="00561959">
        <w:rPr>
          <w:rFonts w:ascii="Times New Roman" w:hAnsi="Times New Roman"/>
          <w:b/>
          <w:bCs/>
          <w:color w:val="000000"/>
        </w:rPr>
        <w:t xml:space="preserve"> spełniające parametry urządzeń zawartych w </w:t>
      </w:r>
      <w:r w:rsidR="00AB6BE5">
        <w:rPr>
          <w:rFonts w:ascii="Times New Roman" w:hAnsi="Times New Roman"/>
          <w:b/>
          <w:bCs/>
          <w:iCs/>
          <w:color w:val="000000"/>
        </w:rPr>
        <w:t>specyfikacji technicznej</w:t>
      </w:r>
    </w:p>
    <w:p w:rsidR="00D25507" w:rsidRDefault="00D25507" w:rsidP="00D25507"/>
    <w:p w:rsidR="00D25507" w:rsidRDefault="00D25507" w:rsidP="00D25507">
      <w:pPr>
        <w:tabs>
          <w:tab w:val="left" w:pos="851"/>
          <w:tab w:val="left" w:pos="4536"/>
        </w:tabs>
        <w:spacing w:line="276" w:lineRule="auto"/>
        <w:ind w:left="0" w:firstLine="0"/>
        <w:rPr>
          <w:rFonts w:ascii="Times New Roman" w:hAnsi="Times New Roman"/>
          <w:b/>
          <w:szCs w:val="24"/>
        </w:rPr>
      </w:pPr>
    </w:p>
    <w:tbl>
      <w:tblPr>
        <w:tblW w:w="1553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485"/>
        <w:gridCol w:w="4035"/>
        <w:gridCol w:w="2093"/>
        <w:gridCol w:w="34"/>
        <w:gridCol w:w="639"/>
        <w:gridCol w:w="71"/>
        <w:gridCol w:w="707"/>
        <w:gridCol w:w="71"/>
        <w:gridCol w:w="1255"/>
        <w:gridCol w:w="71"/>
        <w:gridCol w:w="871"/>
        <w:gridCol w:w="69"/>
        <w:gridCol w:w="854"/>
        <w:gridCol w:w="69"/>
        <w:gridCol w:w="1080"/>
      </w:tblGrid>
      <w:tr w:rsidR="00D25507" w:rsidRPr="008E7844" w:rsidTr="003E36D6">
        <w:trPr>
          <w:trHeight w:val="127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25507" w:rsidRPr="00CD3C03" w:rsidRDefault="00D25507" w:rsidP="000645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D3C03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D25507" w:rsidRPr="009B4B46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B4B46">
              <w:rPr>
                <w:rFonts w:ascii="Times New Roman" w:hAnsi="Times New Roman"/>
                <w:b/>
                <w:bCs/>
                <w:sz w:val="22"/>
                <w:szCs w:val="22"/>
              </w:rPr>
              <w:t>Nazwa wyrobu</w:t>
            </w:r>
          </w:p>
        </w:tc>
        <w:tc>
          <w:tcPr>
            <w:tcW w:w="4035" w:type="dxa"/>
            <w:shd w:val="clear" w:color="auto" w:fill="auto"/>
            <w:vAlign w:val="center"/>
            <w:hideMark/>
          </w:tcPr>
          <w:p w:rsidR="00D25507" w:rsidRPr="008E7844" w:rsidRDefault="00D25507" w:rsidP="000645C0">
            <w:pPr>
              <w:spacing w:line="240" w:lineRule="auto"/>
              <w:ind w:left="-10" w:firstLine="1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Opis </w:t>
            </w:r>
            <w:proofErr w:type="spellStart"/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techniczno</w:t>
            </w:r>
            <w:proofErr w:type="spellEnd"/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użytkowy wyrobu wymagania minimalne</w:t>
            </w:r>
          </w:p>
        </w:tc>
        <w:tc>
          <w:tcPr>
            <w:tcW w:w="2093" w:type="dxa"/>
          </w:tcPr>
          <w:p w:rsidR="00D25507" w:rsidRPr="008E7844" w:rsidRDefault="00D25507" w:rsidP="00D25507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Parametry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techniczno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użytkowe oferty</w:t>
            </w:r>
            <w:r w:rsidR="003E36D6">
              <w:rPr>
                <w:rFonts w:ascii="Times New Roman" w:hAnsi="Times New Roman"/>
                <w:b/>
                <w:bCs/>
                <w:sz w:val="22"/>
                <w:szCs w:val="22"/>
              </w:rPr>
              <w:t>/propozycja</w:t>
            </w:r>
          </w:p>
        </w:tc>
        <w:tc>
          <w:tcPr>
            <w:tcW w:w="744" w:type="dxa"/>
            <w:gridSpan w:val="3"/>
            <w:shd w:val="clear" w:color="auto" w:fill="auto"/>
            <w:noWrap/>
            <w:vAlign w:val="center"/>
            <w:hideMark/>
          </w:tcPr>
          <w:p w:rsidR="00D25507" w:rsidRPr="008E7844" w:rsidRDefault="00D25507" w:rsidP="000645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778" w:type="dxa"/>
            <w:gridSpan w:val="2"/>
            <w:shd w:val="clear" w:color="auto" w:fill="auto"/>
            <w:noWrap/>
            <w:vAlign w:val="center"/>
            <w:hideMark/>
          </w:tcPr>
          <w:p w:rsidR="00D25507" w:rsidRPr="008E7844" w:rsidRDefault="00D25507" w:rsidP="00D255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326" w:type="dxa"/>
            <w:gridSpan w:val="2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Cena jednostkowa netto (zł)</w:t>
            </w:r>
          </w:p>
        </w:tc>
        <w:tc>
          <w:tcPr>
            <w:tcW w:w="940" w:type="dxa"/>
            <w:gridSpan w:val="2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923" w:type="dxa"/>
            <w:gridSpan w:val="2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Stawka podatku VAT (%)</w:t>
            </w:r>
          </w:p>
        </w:tc>
        <w:tc>
          <w:tcPr>
            <w:tcW w:w="1080" w:type="dxa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2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Wartość brutto (zł)</w:t>
            </w:r>
          </w:p>
        </w:tc>
      </w:tr>
      <w:tr w:rsidR="00E41C55" w:rsidRPr="008E7844" w:rsidTr="003E36D6">
        <w:trPr>
          <w:trHeight w:val="349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-1-</w:t>
            </w:r>
          </w:p>
        </w:tc>
        <w:tc>
          <w:tcPr>
            <w:tcW w:w="2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-2-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-3-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-4-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-5-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-6-</w:t>
            </w: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-7-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-8-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-9-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-10-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C-4, samoprzylepna z paskiem, opakowanie po 250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C-6, samoprzylepna, opakowanie po 1000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4C201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</w:tcPr>
          <w:p w:rsidR="004C2015" w:rsidRPr="00CD3C03" w:rsidRDefault="004C201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biała , C-5</w:t>
            </w:r>
            <w:r w:rsidR="002E0653">
              <w:rPr>
                <w:rFonts w:ascii="Times New Roman" w:hAnsi="Times New Roman"/>
                <w:color w:val="000000"/>
                <w:sz w:val="22"/>
                <w:szCs w:val="22"/>
              </w:rPr>
              <w:t>, samoprzylepna, op.50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015" w:rsidRDefault="004C201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E41C55" w:rsidRPr="008E7844" w:rsidTr="003E36D6">
        <w:trPr>
          <w:trHeight w:val="4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DL,</w:t>
            </w:r>
            <w:r w:rsidR="00AA06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samoprzylepna, opakowanie po 50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Koperta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10740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Biała DL okno, samoprzylepna, opakowanie po </w:t>
            </w:r>
            <w:r w:rsidR="0010740D">
              <w:rPr>
                <w:rFonts w:ascii="Times New Roman" w:hAnsi="Times New Roman"/>
                <w:color w:val="000000"/>
                <w:sz w:val="22"/>
                <w:szCs w:val="22"/>
              </w:rPr>
              <w:t>1000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10740D" w:rsidP="0010740D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13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Koperta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B-5 , samoprzylepna, opakowanie po 500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2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Koszulka na dokumenty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10740D" w:rsidP="0010740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A4, krystaliczna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, opakowania po 100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25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Koszulki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groszkowe z klapką, A 4, 100µm- pakowane po 10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A-3, 200 g/m², biały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250 kartek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98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A-3, 80g/m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, biały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500 kartek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1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 ksero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80g/m², biały, ksero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500 kartek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FD6BFF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Przekładki kartonowe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poziome, kolorowe, 190 g/m², 240x105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FA79A8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FA79A8" w:rsidRPr="00CD3C03" w:rsidRDefault="00FA79A8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B0D9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Spinacze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typu </w:t>
            </w:r>
            <w:r w:rsidR="001F734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GRAND lub równoważny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28 mm, opakowanie zbiorcze (1000 szt.)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FA79A8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FA79A8" w:rsidRPr="00CD3C03" w:rsidRDefault="00FA79A8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Default="00EB0D9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Zszywki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Default="00EB0D9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typu GRAND lub równoważn</w:t>
            </w:r>
            <w:r w:rsidR="0010740D">
              <w:rPr>
                <w:rFonts w:ascii="Times New Roman" w:hAnsi="Times New Roman"/>
                <w:color w:val="000000"/>
                <w:sz w:val="22"/>
                <w:szCs w:val="22"/>
              </w:rPr>
              <w:t>e, 24/6, opakowanie zbiorcze (10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000 szt.)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Default="00EB0D9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9A8" w:rsidRDefault="000645C0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C2079E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C2079E" w:rsidRPr="00CD3C03" w:rsidRDefault="00C2079E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Default="00C2079E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Długopis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Default="00C2079E" w:rsidP="00C2079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Typu JETSTTREMA, PILOT lub równoważny, 0,7 mm fine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Default="00C2079E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079E" w:rsidRDefault="00AE337A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75 mm, wykonany z tektury pokrytej ekologiczną folią polipropylenową o strukturze putna (100µm), 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50 mm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1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35 mm 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10740D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20 mm 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10740D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63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Skoroszyt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plastikowy PCV, miękki, wpinany, A4 - różne kolory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  <w:r w:rsidR="0010740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>Taśma biurowa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1F7343" w:rsidP="001F734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typu GRAND lub równoważny</w:t>
            </w:r>
            <w:r w:rsidR="00502F74">
              <w:rPr>
                <w:rFonts w:ascii="Times New Roman" w:hAnsi="Times New Roman"/>
                <w:color w:val="000000"/>
              </w:rPr>
              <w:t>, 18x10 </w:t>
            </w:r>
            <w:r w:rsidR="00E41C55" w:rsidRPr="00E41C55">
              <w:rPr>
                <w:rFonts w:ascii="Times New Roman" w:hAnsi="Times New Roman"/>
                <w:color w:val="000000"/>
              </w:rPr>
              <w:t>mm, op. 8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99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41C55">
              <w:rPr>
                <w:rFonts w:ascii="Times New Roman" w:hAnsi="Times New Roman"/>
                <w:color w:val="000000"/>
              </w:rPr>
              <w:t>brązowa, 48x66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0645C0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66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41C55">
              <w:rPr>
                <w:rFonts w:ascii="Times New Roman" w:hAnsi="Times New Roman"/>
                <w:color w:val="000000"/>
              </w:rPr>
              <w:t>przeźroczysta 48x66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0645C0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01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41C55">
              <w:rPr>
                <w:rFonts w:ascii="Times New Roman" w:hAnsi="Times New Roman"/>
                <w:color w:val="000000"/>
              </w:rPr>
              <w:t>dwustronna 50 mm x 10 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skrzydłowa z gumka  wykonana z grubej tektury, format A4, grzbiet - 20 mm,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93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skrzydłowa z gumka  wykonana z grubej tektury, format A4, grzbiet - 40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7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skrzydłowa z gumka  wykonana z grubej tektury, format A4, grzbiet - 50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704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300-400g, wiązana, format A4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11354E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Teczka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300-4000g, na gumkę, format A4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511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Kreda kolor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opak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645C0" w:rsidRPr="008E7844" w:rsidTr="003E36D6">
        <w:trPr>
          <w:trHeight w:val="547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Kreda biała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opak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645C0" w:rsidRPr="008E7844" w:rsidTr="003E36D6">
        <w:trPr>
          <w:trHeight w:val="413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ind w:left="0" w:firstLine="0"/>
              <w:rPr>
                <w:rFonts w:ascii="Times New Roman" w:hAnsi="Times New Roman"/>
                <w:b/>
                <w:color w:val="000000"/>
                <w:szCs w:val="22"/>
              </w:rPr>
            </w:pPr>
            <w:proofErr w:type="spellStart"/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Antyramy</w:t>
            </w:r>
            <w:proofErr w:type="spellEnd"/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A4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pleksa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645C0" w:rsidRPr="008E7844" w:rsidTr="003E36D6">
        <w:trPr>
          <w:trHeight w:val="547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Baterie AAA, AA, 9V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2E0653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Typu Kodak lub równoważny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645C0" w:rsidRPr="008E7844" w:rsidTr="003E36D6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Okładki do dyplomów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2E0653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Typu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Argo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lub równoważny,  A4 o fakturze skóry ,op.10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szt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2E0653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</w:t>
            </w:r>
            <w:r w:rsidR="000645C0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645C0" w:rsidRPr="008E7844" w:rsidTr="003E36D6">
        <w:trPr>
          <w:trHeight w:val="452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ind w:left="0" w:firstLine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Papier fotograficzny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Default="002E0653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Typu Kodak lub równoważny</w:t>
            </w:r>
          </w:p>
          <w:p w:rsidR="002E0653" w:rsidRPr="004C2015" w:rsidRDefault="002E0653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A 4, 180 </w:t>
            </w:r>
            <w:r>
              <w:rPr>
                <w:rFonts w:ascii="Times New Roman" w:hAnsi="Times New Roman"/>
                <w:sz w:val="22"/>
                <w:szCs w:val="22"/>
              </w:rPr>
              <w:t>g/m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op. 20 arkuszy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2E0653" w:rsidP="002E0653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</w:t>
            </w:r>
            <w:r w:rsidR="000645C0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645C0" w:rsidRPr="008E7844" w:rsidTr="003E36D6">
        <w:trPr>
          <w:trHeight w:val="545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Marker </w:t>
            </w:r>
            <w:proofErr w:type="spellStart"/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such</w:t>
            </w:r>
            <w:r w:rsidR="00AE337A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oś</w:t>
            </w: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cieralny</w:t>
            </w:r>
            <w:proofErr w:type="spellEnd"/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2E0653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Typu Toma lub równoważny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645C0" w:rsidRPr="008E7844" w:rsidTr="003E36D6">
        <w:trPr>
          <w:trHeight w:val="469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Dyplomy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Default="002E0653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Typu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Argo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lub równoważny</w:t>
            </w:r>
          </w:p>
          <w:p w:rsidR="002E0653" w:rsidRPr="004C2015" w:rsidRDefault="002E0653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A4, 170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g/m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 op. 25 arkuszy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645C0" w:rsidRPr="008E7844" w:rsidTr="003E36D6">
        <w:trPr>
          <w:trHeight w:val="532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AE337A" w:rsidP="000645C0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Folia do </w:t>
            </w:r>
            <w:r w:rsidR="000645C0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laminowania A4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Default="002E0653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Typu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Apex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lub równoważny</w:t>
            </w:r>
          </w:p>
          <w:p w:rsidR="002E0653" w:rsidRPr="004C2015" w:rsidRDefault="002E0653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Grubość 80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mic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>. , op.100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645C0" w:rsidRPr="008E7844" w:rsidTr="003E36D6">
        <w:trPr>
          <w:trHeight w:val="740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Folia do laminowania A3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653" w:rsidRDefault="002E0653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Typu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Apex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lub równoważny</w:t>
            </w:r>
          </w:p>
          <w:p w:rsidR="000645C0" w:rsidRPr="004C2015" w:rsidRDefault="002E0653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Grubość 80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mic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>. , op.100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551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Ołówki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2E0653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Typu</w:t>
            </w:r>
            <w:r w:rsidR="00F93D6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="00F93D6E">
              <w:rPr>
                <w:rFonts w:ascii="Times New Roman" w:hAnsi="Times New Roman"/>
                <w:color w:val="000000"/>
                <w:szCs w:val="22"/>
              </w:rPr>
              <w:t>Bic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lub równoważny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698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Długopisy czarne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Typu JETSTTREMA, PILOT lub równoważny, 0,7 mm fine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548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4C2015">
            <w:pPr>
              <w:ind w:left="0" w:firstLine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Długopisy czerwone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AE337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Typu JETSTTREMA, PILOT lub równoważny, 0,7 mm fine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AE337A">
            <w:pPr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0645C0" w:rsidRPr="008E7844" w:rsidTr="003E36D6">
        <w:trPr>
          <w:trHeight w:val="682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Marker dwustronny czarny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2E0653" w:rsidP="00AE337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Typu Toma lub równoważny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F7415" w:rsidRPr="008E7844" w:rsidTr="003E36D6">
        <w:trPr>
          <w:trHeight w:val="53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Koperta C3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D6BFF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F7415" w:rsidRPr="008E7844" w:rsidTr="003E36D6">
        <w:trPr>
          <w:trHeight w:val="86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Koperta bąbelkowa A4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D6BFF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F7415" w:rsidRPr="008E7844" w:rsidTr="003E36D6">
        <w:trPr>
          <w:trHeight w:val="676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Koperty Bąbelkowe A3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D6BFF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F7415" w:rsidRPr="008E7844" w:rsidTr="003E36D6">
        <w:trPr>
          <w:trHeight w:val="810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Arkusze spisu z natury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F7415" w:rsidRPr="008E7844" w:rsidTr="003E36D6">
        <w:trPr>
          <w:trHeight w:val="447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Druk Delegacji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F7415" w:rsidRPr="008E7844" w:rsidTr="003E36D6">
        <w:trPr>
          <w:trHeight w:val="551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3A28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3E36D6" w:rsidP="009F74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Zakładki </w:t>
            </w:r>
            <w:r w:rsidR="009F7415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indeksujące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2E0653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Typu</w:t>
            </w:r>
            <w:r w:rsidR="00F93D6E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="00F93D6E">
              <w:rPr>
                <w:rFonts w:ascii="Times New Roman" w:hAnsi="Times New Roman"/>
                <w:color w:val="000000"/>
                <w:szCs w:val="22"/>
              </w:rPr>
              <w:t>Dalpo</w:t>
            </w:r>
            <w:proofErr w:type="spellEnd"/>
            <w:r w:rsidR="00F93D6E">
              <w:rPr>
                <w:rFonts w:ascii="Times New Roman" w:hAnsi="Times New Roman"/>
                <w:color w:val="000000"/>
                <w:szCs w:val="22"/>
              </w:rPr>
              <w:t xml:space="preserve"> lub równoważ</w:t>
            </w:r>
            <w:r>
              <w:rPr>
                <w:rFonts w:ascii="Times New Roman" w:hAnsi="Times New Roman"/>
                <w:color w:val="000000"/>
                <w:szCs w:val="22"/>
              </w:rPr>
              <w:t>ny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F7415" w:rsidRPr="008E7844" w:rsidTr="003E36D6">
        <w:trPr>
          <w:trHeight w:val="557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Brystol A1 biały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9F7415" w:rsidRPr="008E7844" w:rsidTr="003E36D6">
        <w:trPr>
          <w:trHeight w:val="545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Brystol A1 kolorowy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4C2015">
              <w:rPr>
                <w:rFonts w:ascii="Times New Roman" w:hAnsi="Times New Roman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</w:t>
            </w:r>
            <w:r w:rsidR="009F7415" w:rsidRPr="004C20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36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Klej w sztyfcie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93D6E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Typu  </w:t>
            </w:r>
            <w:proofErr w:type="spellStart"/>
            <w:r>
              <w:rPr>
                <w:rFonts w:ascii="Times New Roman" w:hAnsi="Times New Roman"/>
                <w:szCs w:val="22"/>
              </w:rPr>
              <w:t>Bic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lub równoważny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67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4C20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Tusz do p</w:t>
            </w:r>
            <w:r w:rsidR="004C2015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</w:t>
            </w: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eczątek czerwony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93D6E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Typu </w:t>
            </w:r>
            <w:proofErr w:type="spellStart"/>
            <w:r>
              <w:rPr>
                <w:rFonts w:ascii="Times New Roman" w:hAnsi="Times New Roman"/>
                <w:szCs w:val="22"/>
              </w:rPr>
              <w:t>Noris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lub równoważny poj. 25 ml.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Pineski  tablicowe</w:t>
            </w:r>
            <w:r w:rsidR="00F93D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beczułki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93D6E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Typu Office products lub równoważny op.100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Kolorowe kartki A4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Default="00F93D6E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Typu </w:t>
            </w:r>
            <w:proofErr w:type="spellStart"/>
            <w:r>
              <w:rPr>
                <w:rFonts w:ascii="Times New Roman" w:hAnsi="Times New Roman"/>
                <w:szCs w:val="22"/>
              </w:rPr>
              <w:t>Trophee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lub równoważny </w:t>
            </w:r>
          </w:p>
          <w:p w:rsidR="00F93D6E" w:rsidRPr="004C2015" w:rsidRDefault="00F93D6E" w:rsidP="00F93D6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A4, 80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g/m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 ,kolor ryza 500 arkuszy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Płyty CD</w:t>
            </w:r>
            <w:r w:rsidR="00F93D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- 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93D6E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Typu Kodak lub równoważny poj. 700 MB, op. 25 </w:t>
            </w:r>
            <w:proofErr w:type="spellStart"/>
            <w:r>
              <w:rPr>
                <w:rFonts w:ascii="Times New Roman" w:hAnsi="Times New Roman"/>
                <w:szCs w:val="22"/>
              </w:rPr>
              <w:t>szt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4C2015" w:rsidP="004C2015">
            <w:pPr>
              <w:jc w:val="left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Rolka do Fax </w:t>
            </w:r>
            <w:r w:rsidR="009F7415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Panasonic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93D6E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Typu Emerson lub równoważny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245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drukarki HP </w:t>
            </w:r>
            <w:proofErr w:type="spellStart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P2050 Black (zamiennik) wydruk min.  6500 stron A 4 przy 5 %zaczernienia, gwarancja 24 miesiące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kserokopiarki KONICA MINOLTA </w:t>
            </w:r>
            <w:proofErr w:type="spellStart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bizhub</w:t>
            </w:r>
            <w:proofErr w:type="spellEnd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C454e YELLOW (oryginał), symbol TN-512K, wydruk min. 26.000 stron A4 przy 5% zaczerwienieniu, gwarancja 24 miesiące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kserokopiarki KONICA MINOLTA </w:t>
            </w:r>
            <w:proofErr w:type="spellStart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bizhub</w:t>
            </w:r>
            <w:proofErr w:type="spellEnd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C454e CYAN (oryginał), symbol TN-512K, wydruk min. 26.000 stron A4 przy 5% zaczerwienieniu, gwarancja 24 miesiące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kserokopiarki HP </w:t>
            </w:r>
            <w:proofErr w:type="spellStart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 M401dne Black (oryginał), wydruk min. 6.900 stron A4 przy 5% zaczerwienieniu, gwarancja 24 miesiące.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Toner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kserokopiarki KONICA MINOLTA </w:t>
            </w:r>
            <w:proofErr w:type="spellStart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bizhub</w:t>
            </w:r>
            <w:proofErr w:type="spellEnd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C454e BLACK (oryginał), symbol TN-512K, wydruk min. 27.500 stron A4 przy 5% zaczerwienieniu, gwarancja 24 miesiące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C7C5E" w:rsidRDefault="003E36D6" w:rsidP="002E0653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9C7C5E">
              <w:rPr>
                <w:rFonts w:ascii="Times New Roman" w:hAnsi="Times New Roman"/>
                <w:color w:val="000000"/>
              </w:rPr>
              <w:t xml:space="preserve">Toner do kserokopiarki KONICA MINOLTA </w:t>
            </w:r>
            <w:proofErr w:type="spellStart"/>
            <w:r w:rsidRPr="009C7C5E">
              <w:rPr>
                <w:rFonts w:ascii="Times New Roman" w:hAnsi="Times New Roman"/>
                <w:color w:val="000000"/>
              </w:rPr>
              <w:t>bizhub</w:t>
            </w:r>
            <w:proofErr w:type="spellEnd"/>
            <w:r w:rsidRPr="009C7C5E">
              <w:rPr>
                <w:rFonts w:ascii="Times New Roman" w:hAnsi="Times New Roman"/>
                <w:color w:val="000000"/>
              </w:rPr>
              <w:t xml:space="preserve"> C454e MAGNETA (oryginał), symbol TN-512K, wydruk min. 26.000 stron A4 przy 5% zaczerwienieniu, gwarancja 24 miesiące</w:t>
            </w:r>
          </w:p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11354E" w:rsidRDefault="003E36D6" w:rsidP="002E0653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11354E">
              <w:rPr>
                <w:rFonts w:ascii="Times New Roman" w:hAnsi="Times New Roman"/>
                <w:color w:val="000000"/>
              </w:rPr>
              <w:t>Toner do kserokopiarki Canon 2520 Black (zamiennik) wydruk min.  15.000 stron A 4 przy 5 %zaczernienia, gwarancja 24 miesiące</w:t>
            </w:r>
          </w:p>
          <w:p w:rsidR="003E36D6" w:rsidRPr="00E41C55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3E36D6" w:rsidRPr="00E41C55" w:rsidTr="003E36D6">
        <w:trPr>
          <w:trHeight w:val="578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903FF3">
              <w:rPr>
                <w:rFonts w:ascii="Times New Roman" w:hAnsi="Times New Roman"/>
              </w:rPr>
              <w:t>czarne 120 L/25 szt., grube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903FF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45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903FF3">
              <w:rPr>
                <w:rFonts w:ascii="Times New Roman" w:hAnsi="Times New Roman"/>
              </w:rPr>
              <w:t>czarne 60 L/50 szt., grube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36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903FF3">
              <w:rPr>
                <w:rFonts w:ascii="Times New Roman" w:hAnsi="Times New Roman"/>
              </w:rPr>
              <w:t>czarne 35 L/50 szt., grube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67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Worki do odkurzacza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2D511C">
              <w:rPr>
                <w:rFonts w:ascii="Times New Roman" w:hAnsi="Times New Roman"/>
                <w:color w:val="000000" w:themeColor="text1"/>
              </w:rPr>
              <w:t xml:space="preserve">Zelmer </w:t>
            </w:r>
            <w:r>
              <w:rPr>
                <w:rFonts w:ascii="Times New Roman" w:hAnsi="Times New Roman"/>
                <w:color w:val="000000" w:themeColor="text1"/>
              </w:rPr>
              <w:t>IZ</w:t>
            </w:r>
            <w:r w:rsidRPr="002D511C">
              <w:rPr>
                <w:rFonts w:ascii="Times New Roman" w:hAnsi="Times New Roman"/>
                <w:color w:val="000000" w:themeColor="text1"/>
              </w:rPr>
              <w:t>-49.4220, opakowanie po 4 szt.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Mleczko CIF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750 ml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Mydło w płynie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uniwersalne, 5 l antybakteryjne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Spray do mebli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typu Pronto lub równoważny,</w:t>
            </w:r>
            <w:r w:rsidRPr="00903FF3">
              <w:rPr>
                <w:rFonts w:ascii="Times New Roman" w:hAnsi="Times New Roman"/>
              </w:rPr>
              <w:t xml:space="preserve"> 250 ml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2E06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Ścierka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 xml:space="preserve">z </w:t>
            </w:r>
            <w:proofErr w:type="spellStart"/>
            <w:r w:rsidRPr="00903FF3">
              <w:rPr>
                <w:rFonts w:ascii="Times New Roman" w:hAnsi="Times New Roman"/>
                <w:sz w:val="22"/>
                <w:szCs w:val="22"/>
              </w:rPr>
              <w:t>mikrofibry</w:t>
            </w:r>
            <w:proofErr w:type="spellEnd"/>
            <w:r w:rsidRPr="00903FF3">
              <w:rPr>
                <w:rFonts w:ascii="Times New Roman" w:hAnsi="Times New Roman"/>
                <w:sz w:val="22"/>
                <w:szCs w:val="22"/>
              </w:rPr>
              <w:t xml:space="preserve"> 32x32 mm,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2E0653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2E0653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Ręcznik papierowy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Ręcznik papierowy, makulaturowy,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MINI CLIRO biały, długość roli 60 m średnica roli 130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rolki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left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 toaletowy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E41C55">
              <w:rPr>
                <w:rFonts w:ascii="Times New Roman" w:hAnsi="Times New Roman"/>
                <w:sz w:val="22"/>
                <w:szCs w:val="22"/>
              </w:rPr>
              <w:t xml:space="preserve">Papier toaletowy makulaturowy,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BunnySoft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gramatura 35 g/m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, szerokość 9 cm, op. 8 szt.</w:t>
            </w:r>
            <w:r w:rsidRPr="00E41C5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Rękawice lateksowe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pudrowe, rozmiar M,  pakowane po 100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Płyn do mycia naczyń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 xml:space="preserve">uniwersalny, 5 l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Płyn do podłóg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uniwersalny, 5 l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Płyn do WC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 xml:space="preserve">DOMESTOS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lub równoważny, 750 </w:t>
            </w:r>
            <w:r w:rsidRPr="00903FF3">
              <w:rPr>
                <w:rFonts w:ascii="Times New Roman" w:hAnsi="Times New Roman"/>
                <w:sz w:val="22"/>
                <w:szCs w:val="22"/>
              </w:rPr>
              <w:t xml:space="preserve">ml,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Odświeżacz powietrz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odświeżacz powietrza żelowy - mix zapachów, 150g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Kostka toaletowa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Domestos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kostka </w:t>
            </w:r>
            <w:r w:rsidRPr="00903FF3">
              <w:rPr>
                <w:rFonts w:ascii="Times New Roman" w:hAnsi="Times New Roman"/>
                <w:sz w:val="22"/>
                <w:szCs w:val="22"/>
              </w:rPr>
              <w:t>40g + koszyk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Gąbka do naczyń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100x70, A'10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AE337A">
        <w:trPr>
          <w:trHeight w:val="402"/>
        </w:trPr>
        <w:tc>
          <w:tcPr>
            <w:tcW w:w="11270" w:type="dxa"/>
            <w:gridSpan w:val="9"/>
            <w:shd w:val="clear" w:color="auto" w:fill="auto"/>
            <w:noWrap/>
            <w:vAlign w:val="center"/>
            <w:hideMark/>
          </w:tcPr>
          <w:p w:rsidR="009F7415" w:rsidRPr="00E64F3F" w:rsidRDefault="009F7415" w:rsidP="009F7415">
            <w:pPr>
              <w:spacing w:line="240" w:lineRule="auto"/>
              <w:ind w:left="0" w:firstLine="0"/>
              <w:jc w:val="right"/>
              <w:rPr>
                <w:rFonts w:ascii="Times New Roman" w:hAnsi="Times New Roman"/>
                <w:color w:val="FF0000"/>
                <w:szCs w:val="22"/>
              </w:rPr>
            </w:pPr>
            <w:r w:rsidRPr="009B4B46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1326" w:type="dxa"/>
            <w:gridSpan w:val="2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0" w:type="dxa"/>
            <w:gridSpan w:val="2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23" w:type="dxa"/>
            <w:gridSpan w:val="2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0" w:type="dxa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0645C0" w:rsidRPr="00D25507" w:rsidRDefault="000645C0" w:rsidP="00E41C55">
      <w:pPr>
        <w:ind w:left="0" w:firstLine="0"/>
      </w:pPr>
    </w:p>
    <w:sectPr w:rsidR="000645C0" w:rsidRPr="00D25507" w:rsidSect="00D25507">
      <w:headerReference w:type="default" r:id="rId8"/>
      <w:type w:val="continuous"/>
      <w:pgSz w:w="16839" w:h="11907" w:orient="landscape" w:code="9"/>
      <w:pgMar w:top="851" w:right="141" w:bottom="426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167" w:rsidRDefault="00141167" w:rsidP="00DF1220">
      <w:pPr>
        <w:spacing w:line="240" w:lineRule="auto"/>
      </w:pPr>
      <w:r>
        <w:separator/>
      </w:r>
    </w:p>
  </w:endnote>
  <w:endnote w:type="continuationSeparator" w:id="0">
    <w:p w:rsidR="00141167" w:rsidRDefault="00141167" w:rsidP="00DF1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167" w:rsidRDefault="00141167" w:rsidP="00DF1220">
      <w:pPr>
        <w:spacing w:line="240" w:lineRule="auto"/>
      </w:pPr>
      <w:r>
        <w:separator/>
      </w:r>
    </w:p>
  </w:footnote>
  <w:footnote w:type="continuationSeparator" w:id="0">
    <w:p w:rsidR="00141167" w:rsidRDefault="00141167" w:rsidP="00DF1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53" w:rsidRPr="00212236" w:rsidRDefault="002E0653" w:rsidP="00DF1220">
    <w:pPr>
      <w:pStyle w:val="Nagwek"/>
      <w:tabs>
        <w:tab w:val="clear" w:pos="4536"/>
        <w:tab w:val="clear" w:pos="9072"/>
        <w:tab w:val="left" w:pos="12922"/>
      </w:tabs>
      <w:rPr>
        <w:rFonts w:ascii="Times New Roman" w:hAnsi="Times New Roman"/>
        <w:b/>
        <w:i/>
      </w:rPr>
    </w:pPr>
    <w:r>
      <w:tab/>
    </w:r>
    <w:r>
      <w:tab/>
    </w:r>
    <w:r w:rsidRPr="00212236">
      <w:rPr>
        <w:rFonts w:ascii="Times New Roman" w:hAnsi="Times New Roman"/>
        <w:b/>
        <w:i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F2E90"/>
    <w:multiLevelType w:val="hybridMultilevel"/>
    <w:tmpl w:val="CFF471B8"/>
    <w:lvl w:ilvl="0" w:tplc="FE00ED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58"/>
    <w:rsid w:val="0001162C"/>
    <w:rsid w:val="00055AA0"/>
    <w:rsid w:val="00062C05"/>
    <w:rsid w:val="000645C0"/>
    <w:rsid w:val="00070387"/>
    <w:rsid w:val="00087C00"/>
    <w:rsid w:val="000971AF"/>
    <w:rsid w:val="000C0ADB"/>
    <w:rsid w:val="000C10C7"/>
    <w:rsid w:val="0010740D"/>
    <w:rsid w:val="0011354E"/>
    <w:rsid w:val="00141167"/>
    <w:rsid w:val="001A1B2C"/>
    <w:rsid w:val="001D4B64"/>
    <w:rsid w:val="001F7343"/>
    <w:rsid w:val="00212236"/>
    <w:rsid w:val="00223759"/>
    <w:rsid w:val="00241770"/>
    <w:rsid w:val="002652CB"/>
    <w:rsid w:val="00296855"/>
    <w:rsid w:val="002A2447"/>
    <w:rsid w:val="002B4179"/>
    <w:rsid w:val="002C1DEA"/>
    <w:rsid w:val="002C7D66"/>
    <w:rsid w:val="002D511C"/>
    <w:rsid w:val="002E0653"/>
    <w:rsid w:val="002F0BA2"/>
    <w:rsid w:val="00307745"/>
    <w:rsid w:val="0034266C"/>
    <w:rsid w:val="003636EE"/>
    <w:rsid w:val="00392404"/>
    <w:rsid w:val="003A287E"/>
    <w:rsid w:val="003D2E8F"/>
    <w:rsid w:val="003E36D6"/>
    <w:rsid w:val="003F7A72"/>
    <w:rsid w:val="00422B58"/>
    <w:rsid w:val="00432C97"/>
    <w:rsid w:val="00442E7C"/>
    <w:rsid w:val="004456A4"/>
    <w:rsid w:val="00452C11"/>
    <w:rsid w:val="004623C4"/>
    <w:rsid w:val="004C2015"/>
    <w:rsid w:val="004D0DAA"/>
    <w:rsid w:val="004F03A6"/>
    <w:rsid w:val="00502F74"/>
    <w:rsid w:val="00605298"/>
    <w:rsid w:val="0061493B"/>
    <w:rsid w:val="00630E14"/>
    <w:rsid w:val="00654D03"/>
    <w:rsid w:val="00655F81"/>
    <w:rsid w:val="00663394"/>
    <w:rsid w:val="006811AD"/>
    <w:rsid w:val="00690D1F"/>
    <w:rsid w:val="006E0ED3"/>
    <w:rsid w:val="007131A8"/>
    <w:rsid w:val="00725720"/>
    <w:rsid w:val="007429F0"/>
    <w:rsid w:val="00751160"/>
    <w:rsid w:val="00777E72"/>
    <w:rsid w:val="00793C01"/>
    <w:rsid w:val="007A366C"/>
    <w:rsid w:val="007A77FC"/>
    <w:rsid w:val="007F1B02"/>
    <w:rsid w:val="008277F6"/>
    <w:rsid w:val="00835A25"/>
    <w:rsid w:val="0085260C"/>
    <w:rsid w:val="008671B9"/>
    <w:rsid w:val="00882044"/>
    <w:rsid w:val="008D55A0"/>
    <w:rsid w:val="008E1FDD"/>
    <w:rsid w:val="008E29FA"/>
    <w:rsid w:val="00903FF3"/>
    <w:rsid w:val="00984A88"/>
    <w:rsid w:val="009908A8"/>
    <w:rsid w:val="009B4B46"/>
    <w:rsid w:val="009C2446"/>
    <w:rsid w:val="009C7C5E"/>
    <w:rsid w:val="009E7C00"/>
    <w:rsid w:val="009F7415"/>
    <w:rsid w:val="00A321B2"/>
    <w:rsid w:val="00A36F09"/>
    <w:rsid w:val="00A9103E"/>
    <w:rsid w:val="00AA0648"/>
    <w:rsid w:val="00AB6BE5"/>
    <w:rsid w:val="00AE027F"/>
    <w:rsid w:val="00AE337A"/>
    <w:rsid w:val="00B71963"/>
    <w:rsid w:val="00BB1815"/>
    <w:rsid w:val="00BD72D5"/>
    <w:rsid w:val="00BE54D2"/>
    <w:rsid w:val="00BF2097"/>
    <w:rsid w:val="00BF4D79"/>
    <w:rsid w:val="00C2079E"/>
    <w:rsid w:val="00C54A13"/>
    <w:rsid w:val="00C6097D"/>
    <w:rsid w:val="00C77106"/>
    <w:rsid w:val="00CC3CA9"/>
    <w:rsid w:val="00CC42DB"/>
    <w:rsid w:val="00CE3ED0"/>
    <w:rsid w:val="00CE4289"/>
    <w:rsid w:val="00CF72FF"/>
    <w:rsid w:val="00D25507"/>
    <w:rsid w:val="00D275B0"/>
    <w:rsid w:val="00D34673"/>
    <w:rsid w:val="00D424B3"/>
    <w:rsid w:val="00D5162D"/>
    <w:rsid w:val="00D639C5"/>
    <w:rsid w:val="00D713B1"/>
    <w:rsid w:val="00D92DB7"/>
    <w:rsid w:val="00DA5BAA"/>
    <w:rsid w:val="00DB3CD7"/>
    <w:rsid w:val="00DB5673"/>
    <w:rsid w:val="00DF1220"/>
    <w:rsid w:val="00E07E95"/>
    <w:rsid w:val="00E22C3A"/>
    <w:rsid w:val="00E41C55"/>
    <w:rsid w:val="00E517FF"/>
    <w:rsid w:val="00E61997"/>
    <w:rsid w:val="00E64F3F"/>
    <w:rsid w:val="00E92665"/>
    <w:rsid w:val="00EA22CC"/>
    <w:rsid w:val="00EB0D95"/>
    <w:rsid w:val="00EE3291"/>
    <w:rsid w:val="00F0370B"/>
    <w:rsid w:val="00F16E98"/>
    <w:rsid w:val="00F20DFB"/>
    <w:rsid w:val="00F42C43"/>
    <w:rsid w:val="00F876B5"/>
    <w:rsid w:val="00F93D6E"/>
    <w:rsid w:val="00FA6682"/>
    <w:rsid w:val="00FA79A8"/>
    <w:rsid w:val="00FD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40477-9989-4A95-95F9-6114917B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507"/>
    <w:pPr>
      <w:widowControl w:val="0"/>
      <w:suppressAutoHyphens/>
      <w:spacing w:after="0" w:line="30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507"/>
    <w:pPr>
      <w:widowControl/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12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22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2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22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2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2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4FA6-69CD-488C-9EE9-67360B46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1073</Words>
  <Characters>6443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Malwina Majerska</cp:lastModifiedBy>
  <cp:revision>2</cp:revision>
  <cp:lastPrinted>2018-12-12T12:17:00Z</cp:lastPrinted>
  <dcterms:created xsi:type="dcterms:W3CDTF">2018-12-14T22:40:00Z</dcterms:created>
  <dcterms:modified xsi:type="dcterms:W3CDTF">2018-12-14T22:40:00Z</dcterms:modified>
</cp:coreProperties>
</file>