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Ogłoszenie nr 553852-N-2020 z dnia 2020-06-24 r.</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jc w:val="center"/>
        <w:rPr>
          <w:rFonts w:ascii="Times New Roman" w:eastAsia="Times New Roman" w:hAnsi="Times New Roman" w:cs="Times New Roman"/>
          <w:b/>
          <w:bCs/>
          <w:color w:val="000000"/>
          <w:sz w:val="27"/>
          <w:szCs w:val="27"/>
          <w:lang w:eastAsia="pl-PL"/>
        </w:rPr>
      </w:pPr>
      <w:r w:rsidRPr="007C6743">
        <w:rPr>
          <w:rFonts w:ascii="Times New Roman" w:eastAsia="Times New Roman" w:hAnsi="Times New Roman" w:cs="Times New Roman"/>
          <w:b/>
          <w:bCs/>
          <w:color w:val="000000"/>
          <w:sz w:val="27"/>
          <w:szCs w:val="27"/>
          <w:lang w:eastAsia="pl-PL"/>
        </w:rPr>
        <w:t>Gmina Jaśliska: Remonty dróg w m. Jaśliska, Daliowa i Wola Niżna</w:t>
      </w:r>
      <w:r w:rsidRPr="007C6743">
        <w:rPr>
          <w:rFonts w:ascii="Times New Roman" w:eastAsia="Times New Roman" w:hAnsi="Times New Roman" w:cs="Times New Roman"/>
          <w:b/>
          <w:bCs/>
          <w:color w:val="000000"/>
          <w:sz w:val="27"/>
          <w:szCs w:val="27"/>
          <w:lang w:eastAsia="pl-PL"/>
        </w:rPr>
        <w:br/>
        <w:t>OGŁOSZENIE O ZAMÓWIENIU - Roboty budowlane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Zamieszczanie ogłoszenia:</w:t>
      </w:r>
      <w:r w:rsidRPr="007C6743">
        <w:rPr>
          <w:rFonts w:ascii="Times New Roman" w:eastAsia="Times New Roman" w:hAnsi="Times New Roman" w:cs="Times New Roman"/>
          <w:color w:val="000000"/>
          <w:sz w:val="27"/>
          <w:szCs w:val="27"/>
          <w:lang w:eastAsia="pl-PL"/>
        </w:rPr>
        <w:t> Zamieszczanie obowiązkowe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Ogłoszenie dotyczy:</w:t>
      </w:r>
      <w:r w:rsidRPr="007C6743">
        <w:rPr>
          <w:rFonts w:ascii="Times New Roman" w:eastAsia="Times New Roman" w:hAnsi="Times New Roman" w:cs="Times New Roman"/>
          <w:color w:val="000000"/>
          <w:sz w:val="27"/>
          <w:szCs w:val="27"/>
          <w:lang w:eastAsia="pl-PL"/>
        </w:rPr>
        <w:t> Zamówienia publicznego</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Nazwa projektu lub programu</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C6743">
        <w:rPr>
          <w:rFonts w:ascii="Times New Roman" w:eastAsia="Times New Roman" w:hAnsi="Times New Roman" w:cs="Times New Roman"/>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b/>
          <w:bCs/>
          <w:color w:val="000000"/>
          <w:sz w:val="36"/>
          <w:szCs w:val="36"/>
          <w:lang w:eastAsia="pl-PL"/>
        </w:rPr>
      </w:pPr>
      <w:r w:rsidRPr="007C6743">
        <w:rPr>
          <w:rFonts w:ascii="Times New Roman" w:eastAsia="Times New Roman" w:hAnsi="Times New Roman" w:cs="Times New Roman"/>
          <w:b/>
          <w:bCs/>
          <w:color w:val="000000"/>
          <w:sz w:val="36"/>
          <w:szCs w:val="36"/>
          <w:u w:val="single"/>
          <w:lang w:eastAsia="pl-PL"/>
        </w:rPr>
        <w:t>SEKCJA I: ZAMAWIAJĄCY</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Postępowanie przeprowadza centralny zamawiający</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Postępowanie jest przeprowadzane wspólnie przez zamawiających</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Informacje dodatkowe: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 1) NAZWA I ADRES: </w:t>
      </w:r>
      <w:r w:rsidRPr="007C6743">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7C6743">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7C6743">
        <w:rPr>
          <w:rFonts w:ascii="Times New Roman" w:eastAsia="Times New Roman" w:hAnsi="Times New Roman" w:cs="Times New Roman"/>
          <w:color w:val="000000"/>
          <w:sz w:val="27"/>
          <w:szCs w:val="27"/>
          <w:lang w:eastAsia="pl-PL"/>
        </w:rPr>
        <w:br/>
        <w:t>Adres profilu nabywcy:</w:t>
      </w:r>
      <w:r w:rsidRPr="007C674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 2) RODZAJ ZAMAWIAJĄCEGO: </w:t>
      </w:r>
      <w:r w:rsidRPr="007C6743">
        <w:rPr>
          <w:rFonts w:ascii="Times New Roman" w:eastAsia="Times New Roman" w:hAnsi="Times New Roman" w:cs="Times New Roman"/>
          <w:color w:val="000000"/>
          <w:sz w:val="27"/>
          <w:szCs w:val="27"/>
          <w:lang w:eastAsia="pl-PL"/>
        </w:rPr>
        <w:t>Administracja samorządowa</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I.3) WSPÓLNE UDZIELANIE ZAMÓWIENIA </w:t>
      </w:r>
      <w:r w:rsidRPr="007C6743">
        <w:rPr>
          <w:rFonts w:ascii="Times New Roman" w:eastAsia="Times New Roman" w:hAnsi="Times New Roman" w:cs="Times New Roman"/>
          <w:b/>
          <w:bCs/>
          <w:i/>
          <w:iCs/>
          <w:color w:val="000000"/>
          <w:sz w:val="27"/>
          <w:szCs w:val="27"/>
          <w:lang w:eastAsia="pl-PL"/>
        </w:rPr>
        <w:t>(jeżeli dotyczy)</w:t>
      </w:r>
      <w:r w:rsidRPr="007C6743">
        <w:rPr>
          <w:rFonts w:ascii="Times New Roman" w:eastAsia="Times New Roman" w:hAnsi="Times New Roman" w:cs="Times New Roman"/>
          <w:b/>
          <w:bCs/>
          <w:color w:val="000000"/>
          <w:sz w:val="27"/>
          <w:szCs w:val="27"/>
          <w:lang w:eastAsia="pl-PL"/>
        </w:rPr>
        <w:t>:</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7C6743">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I.4) KOMUNIKACJA: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Tak</w:t>
      </w:r>
      <w:r w:rsidRPr="007C6743">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Tak</w:t>
      </w:r>
      <w:r w:rsidRPr="007C6743">
        <w:rPr>
          <w:rFonts w:ascii="Times New Roman" w:eastAsia="Times New Roman" w:hAnsi="Times New Roman" w:cs="Times New Roman"/>
          <w:color w:val="000000"/>
          <w:sz w:val="27"/>
          <w:szCs w:val="27"/>
          <w:lang w:eastAsia="pl-PL"/>
        </w:rPr>
        <w:br/>
        <w:t>http://www.biuletyn.net/nt-bin/start.asp?podmiot=jasliska/&amp;strona=13&amp;typ=podmenu&amp;typmenu=13&amp;menu=19&amp;podmenu=92&amp;str=1</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Elektronicznie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lastRenderedPageBreak/>
        <w:t>Nie</w:t>
      </w:r>
      <w:r w:rsidRPr="007C6743">
        <w:rPr>
          <w:rFonts w:ascii="Times New Roman" w:eastAsia="Times New Roman" w:hAnsi="Times New Roman" w:cs="Times New Roman"/>
          <w:color w:val="000000"/>
          <w:sz w:val="27"/>
          <w:szCs w:val="27"/>
          <w:lang w:eastAsia="pl-PL"/>
        </w:rPr>
        <w:br/>
        <w:t>adres</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C6743">
        <w:rPr>
          <w:rFonts w:ascii="Times New Roman" w:eastAsia="Times New Roman" w:hAnsi="Times New Roman" w:cs="Times New Roman"/>
          <w:color w:val="000000"/>
          <w:sz w:val="27"/>
          <w:szCs w:val="27"/>
          <w:lang w:eastAsia="pl-PL"/>
        </w:rPr>
        <w:br/>
        <w:t>Nie</w:t>
      </w:r>
      <w:r w:rsidRPr="007C6743">
        <w:rPr>
          <w:rFonts w:ascii="Times New Roman" w:eastAsia="Times New Roman" w:hAnsi="Times New Roman" w:cs="Times New Roman"/>
          <w:color w:val="000000"/>
          <w:sz w:val="27"/>
          <w:szCs w:val="27"/>
          <w:lang w:eastAsia="pl-PL"/>
        </w:rPr>
        <w:br/>
        <w:t>Inny sposób:</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C6743">
        <w:rPr>
          <w:rFonts w:ascii="Times New Roman" w:eastAsia="Times New Roman" w:hAnsi="Times New Roman" w:cs="Times New Roman"/>
          <w:color w:val="000000"/>
          <w:sz w:val="27"/>
          <w:szCs w:val="27"/>
          <w:lang w:eastAsia="pl-PL"/>
        </w:rPr>
        <w:br/>
        <w:t>Tak</w:t>
      </w:r>
      <w:r w:rsidRPr="007C6743">
        <w:rPr>
          <w:rFonts w:ascii="Times New Roman" w:eastAsia="Times New Roman" w:hAnsi="Times New Roman" w:cs="Times New Roman"/>
          <w:color w:val="000000"/>
          <w:sz w:val="27"/>
          <w:szCs w:val="27"/>
          <w:lang w:eastAsia="pl-PL"/>
        </w:rPr>
        <w:br/>
        <w:t>Inny sposób:</w:t>
      </w:r>
      <w:r w:rsidRPr="007C6743">
        <w:rPr>
          <w:rFonts w:ascii="Times New Roman" w:eastAsia="Times New Roman" w:hAnsi="Times New Roman" w:cs="Times New Roman"/>
          <w:color w:val="000000"/>
          <w:sz w:val="27"/>
          <w:szCs w:val="27"/>
          <w:lang w:eastAsia="pl-PL"/>
        </w:rPr>
        <w:br/>
        <w:t>Oferty należy złożyć w formie pisemnej w siedzibie Zamawiającego</w:t>
      </w:r>
      <w:r w:rsidRPr="007C6743">
        <w:rPr>
          <w:rFonts w:ascii="Times New Roman" w:eastAsia="Times New Roman" w:hAnsi="Times New Roman" w:cs="Times New Roman"/>
          <w:color w:val="000000"/>
          <w:sz w:val="27"/>
          <w:szCs w:val="27"/>
          <w:lang w:eastAsia="pl-PL"/>
        </w:rPr>
        <w:br/>
        <w:t>Adres:</w:t>
      </w:r>
      <w:r w:rsidRPr="007C6743">
        <w:rPr>
          <w:rFonts w:ascii="Times New Roman" w:eastAsia="Times New Roman" w:hAnsi="Times New Roman" w:cs="Times New Roman"/>
          <w:color w:val="000000"/>
          <w:sz w:val="27"/>
          <w:szCs w:val="27"/>
          <w:lang w:eastAsia="pl-PL"/>
        </w:rPr>
        <w:br/>
        <w:t>Urząd Gminy w Jaśliskach Jaśliska 171 38-485 Jaśliska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b/>
          <w:bCs/>
          <w:color w:val="000000"/>
          <w:sz w:val="36"/>
          <w:szCs w:val="36"/>
          <w:lang w:eastAsia="pl-PL"/>
        </w:rPr>
      </w:pPr>
      <w:r w:rsidRPr="007C6743">
        <w:rPr>
          <w:rFonts w:ascii="Times New Roman" w:eastAsia="Times New Roman" w:hAnsi="Times New Roman" w:cs="Times New Roman"/>
          <w:b/>
          <w:bCs/>
          <w:color w:val="000000"/>
          <w:sz w:val="36"/>
          <w:szCs w:val="36"/>
          <w:u w:val="single"/>
          <w:lang w:eastAsia="pl-PL"/>
        </w:rPr>
        <w:t>SEKCJA II: PRZEDMIOT ZAMÓWIENIA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II.1) Nazwa nadana zamówieniu przez zamawiającego: </w:t>
      </w:r>
      <w:r w:rsidRPr="007C6743">
        <w:rPr>
          <w:rFonts w:ascii="Times New Roman" w:eastAsia="Times New Roman" w:hAnsi="Times New Roman" w:cs="Times New Roman"/>
          <w:color w:val="000000"/>
          <w:sz w:val="27"/>
          <w:szCs w:val="27"/>
          <w:lang w:eastAsia="pl-PL"/>
        </w:rPr>
        <w:t>Remonty dróg w m. Jaśliska, Daliowa i Wola Niżna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Numer referencyjny: </w:t>
      </w:r>
      <w:r w:rsidRPr="007C6743">
        <w:rPr>
          <w:rFonts w:ascii="Times New Roman" w:eastAsia="Times New Roman" w:hAnsi="Times New Roman" w:cs="Times New Roman"/>
          <w:color w:val="000000"/>
          <w:sz w:val="27"/>
          <w:szCs w:val="27"/>
          <w:lang w:eastAsia="pl-PL"/>
        </w:rPr>
        <w:t>ZP.271.7.2020</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7C6743" w:rsidRPr="007C6743" w:rsidRDefault="007C6743" w:rsidP="007C6743">
      <w:pPr>
        <w:spacing w:after="0" w:line="450" w:lineRule="atLeast"/>
        <w:jc w:val="both"/>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lastRenderedPageBreak/>
        <w:br/>
      </w:r>
      <w:r w:rsidRPr="007C6743">
        <w:rPr>
          <w:rFonts w:ascii="Times New Roman" w:eastAsia="Times New Roman" w:hAnsi="Times New Roman" w:cs="Times New Roman"/>
          <w:b/>
          <w:bCs/>
          <w:color w:val="000000"/>
          <w:sz w:val="27"/>
          <w:szCs w:val="27"/>
          <w:lang w:eastAsia="pl-PL"/>
        </w:rPr>
        <w:t>II.2) Rodzaj zamówienia: </w:t>
      </w:r>
      <w:r w:rsidRPr="007C6743">
        <w:rPr>
          <w:rFonts w:ascii="Times New Roman" w:eastAsia="Times New Roman" w:hAnsi="Times New Roman" w:cs="Times New Roman"/>
          <w:color w:val="000000"/>
          <w:sz w:val="27"/>
          <w:szCs w:val="27"/>
          <w:lang w:eastAsia="pl-PL"/>
        </w:rPr>
        <w:t>Roboty budowlane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II.3) Informacja o możliwości składania ofert częściowych</w:t>
      </w:r>
      <w:r w:rsidRPr="007C6743">
        <w:rPr>
          <w:rFonts w:ascii="Times New Roman" w:eastAsia="Times New Roman" w:hAnsi="Times New Roman" w:cs="Times New Roman"/>
          <w:color w:val="000000"/>
          <w:sz w:val="27"/>
          <w:szCs w:val="27"/>
          <w:lang w:eastAsia="pl-PL"/>
        </w:rPr>
        <w:br/>
        <w:t>Zamówienie podzielone jest na części:</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Tak</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C6743">
        <w:rPr>
          <w:rFonts w:ascii="Times New Roman" w:eastAsia="Times New Roman" w:hAnsi="Times New Roman" w:cs="Times New Roman"/>
          <w:color w:val="000000"/>
          <w:sz w:val="27"/>
          <w:szCs w:val="27"/>
          <w:lang w:eastAsia="pl-PL"/>
        </w:rPr>
        <w:br/>
        <w:t>wszystkich części</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II.4) Krótki opis przedmiotu zamówienia </w:t>
      </w:r>
      <w:r w:rsidRPr="007C674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C674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C6743">
        <w:rPr>
          <w:rFonts w:ascii="Times New Roman" w:eastAsia="Times New Roman" w:hAnsi="Times New Roman" w:cs="Times New Roman"/>
          <w:color w:val="000000"/>
          <w:sz w:val="27"/>
          <w:szCs w:val="27"/>
          <w:lang w:eastAsia="pl-PL"/>
        </w:rPr>
        <w:t xml:space="preserve">Przedmiot zamówienia: Remonty dróg w m. Jaśliska, Daliowa i Wola Niżna. 1) Część 1 - Remont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xml:space="preserve">. 459 w km 0+000-0+850 w miejscowości Jaśliska ; 2) Część 2 - Remont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xml:space="preserve">. 360 w km 0+000-0+515 w miejscowości Daliowa; 3) Część 3 - Remont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xml:space="preserve">. 176 w km 0+000-0+150 w miejscowości Wola Niżna. Szczegółowy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t>
      </w:r>
      <w:r w:rsidRPr="007C6743">
        <w:rPr>
          <w:rFonts w:ascii="Times New Roman" w:eastAsia="Times New Roman" w:hAnsi="Times New Roman" w:cs="Times New Roman"/>
          <w:color w:val="000000"/>
          <w:sz w:val="27"/>
          <w:szCs w:val="27"/>
          <w:lang w:eastAsia="pl-PL"/>
        </w:rPr>
        <w:lastRenderedPageBreak/>
        <w:t>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II.5) Główny kod CPV: </w:t>
      </w:r>
      <w:r w:rsidRPr="007C6743">
        <w:rPr>
          <w:rFonts w:ascii="Times New Roman" w:eastAsia="Times New Roman" w:hAnsi="Times New Roman" w:cs="Times New Roman"/>
          <w:color w:val="000000"/>
          <w:sz w:val="27"/>
          <w:szCs w:val="27"/>
          <w:lang w:eastAsia="pl-PL"/>
        </w:rPr>
        <w:t>45000000-7</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Kod CPV</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45233142-6</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45233120-6</w:t>
            </w:r>
          </w:p>
        </w:tc>
      </w:tr>
    </w:tbl>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II.6) Całkowita wartość zamówienia </w:t>
      </w:r>
      <w:r w:rsidRPr="007C6743">
        <w:rPr>
          <w:rFonts w:ascii="Times New Roman" w:eastAsia="Times New Roman" w:hAnsi="Times New Roman" w:cs="Times New Roman"/>
          <w:i/>
          <w:iCs/>
          <w:color w:val="000000"/>
          <w:sz w:val="27"/>
          <w:szCs w:val="27"/>
          <w:lang w:eastAsia="pl-PL"/>
        </w:rPr>
        <w:t>(jeżeli zamawiający podaje informacje o wartości zamówienia)</w:t>
      </w:r>
      <w:r w:rsidRPr="007C6743">
        <w:rPr>
          <w:rFonts w:ascii="Times New Roman" w:eastAsia="Times New Roman" w:hAnsi="Times New Roman" w:cs="Times New Roman"/>
          <w:color w:val="000000"/>
          <w:sz w:val="27"/>
          <w:szCs w:val="27"/>
          <w:lang w:eastAsia="pl-PL"/>
        </w:rPr>
        <w:t>:</w:t>
      </w:r>
      <w:r w:rsidRPr="007C6743">
        <w:rPr>
          <w:rFonts w:ascii="Times New Roman" w:eastAsia="Times New Roman" w:hAnsi="Times New Roman" w:cs="Times New Roman"/>
          <w:color w:val="000000"/>
          <w:sz w:val="27"/>
          <w:szCs w:val="27"/>
          <w:lang w:eastAsia="pl-PL"/>
        </w:rPr>
        <w:br/>
        <w:t>Wartość bez VAT:</w:t>
      </w:r>
      <w:r w:rsidRPr="007C6743">
        <w:rPr>
          <w:rFonts w:ascii="Times New Roman" w:eastAsia="Times New Roman" w:hAnsi="Times New Roman" w:cs="Times New Roman"/>
          <w:color w:val="000000"/>
          <w:sz w:val="27"/>
          <w:szCs w:val="27"/>
          <w:lang w:eastAsia="pl-PL"/>
        </w:rPr>
        <w:br/>
        <w:t>Waluta: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lastRenderedPageBreak/>
        <w:br/>
      </w:r>
      <w:r w:rsidRPr="007C6743">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C6743">
        <w:rPr>
          <w:rFonts w:ascii="Times New Roman" w:eastAsia="Times New Roman" w:hAnsi="Times New Roman" w:cs="Times New Roman"/>
          <w:b/>
          <w:bCs/>
          <w:color w:val="000000"/>
          <w:sz w:val="27"/>
          <w:szCs w:val="27"/>
          <w:lang w:eastAsia="pl-PL"/>
        </w:rPr>
        <w:t>Pzp</w:t>
      </w:r>
      <w:proofErr w:type="spellEnd"/>
      <w:r w:rsidRPr="007C6743">
        <w:rPr>
          <w:rFonts w:ascii="Times New Roman" w:eastAsia="Times New Roman" w:hAnsi="Times New Roman" w:cs="Times New Roman"/>
          <w:b/>
          <w:bCs/>
          <w:color w:val="000000"/>
          <w:sz w:val="27"/>
          <w:szCs w:val="27"/>
          <w:lang w:eastAsia="pl-PL"/>
        </w:rPr>
        <w:t>: </w:t>
      </w: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C6743">
        <w:rPr>
          <w:rFonts w:ascii="Times New Roman" w:eastAsia="Times New Roman" w:hAnsi="Times New Roman" w:cs="Times New Roman"/>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t>:</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C6743">
        <w:rPr>
          <w:rFonts w:ascii="Times New Roman" w:eastAsia="Times New Roman" w:hAnsi="Times New Roman" w:cs="Times New Roman"/>
          <w:color w:val="000000"/>
          <w:sz w:val="27"/>
          <w:szCs w:val="27"/>
          <w:lang w:eastAsia="pl-PL"/>
        </w:rPr>
        <w:br/>
        <w:t>miesiącach:   </w:t>
      </w:r>
      <w:r w:rsidRPr="007C6743">
        <w:rPr>
          <w:rFonts w:ascii="Times New Roman" w:eastAsia="Times New Roman" w:hAnsi="Times New Roman" w:cs="Times New Roman"/>
          <w:i/>
          <w:iCs/>
          <w:color w:val="000000"/>
          <w:sz w:val="27"/>
          <w:szCs w:val="27"/>
          <w:lang w:eastAsia="pl-PL"/>
        </w:rPr>
        <w:t> lub </w:t>
      </w:r>
      <w:r w:rsidRPr="007C6743">
        <w:rPr>
          <w:rFonts w:ascii="Times New Roman" w:eastAsia="Times New Roman" w:hAnsi="Times New Roman" w:cs="Times New Roman"/>
          <w:b/>
          <w:bCs/>
          <w:color w:val="000000"/>
          <w:sz w:val="27"/>
          <w:szCs w:val="27"/>
          <w:lang w:eastAsia="pl-PL"/>
        </w:rPr>
        <w:t>dniach:</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i/>
          <w:iCs/>
          <w:color w:val="000000"/>
          <w:sz w:val="27"/>
          <w:szCs w:val="27"/>
          <w:lang w:eastAsia="pl-PL"/>
        </w:rPr>
        <w:t>lub</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data rozpoczęcia: </w:t>
      </w:r>
      <w:r w:rsidRPr="007C6743">
        <w:rPr>
          <w:rFonts w:ascii="Times New Roman" w:eastAsia="Times New Roman" w:hAnsi="Times New Roman" w:cs="Times New Roman"/>
          <w:color w:val="000000"/>
          <w:sz w:val="27"/>
          <w:szCs w:val="27"/>
          <w:lang w:eastAsia="pl-PL"/>
        </w:rPr>
        <w:t> </w:t>
      </w:r>
      <w:r w:rsidRPr="007C6743">
        <w:rPr>
          <w:rFonts w:ascii="Times New Roman" w:eastAsia="Times New Roman" w:hAnsi="Times New Roman" w:cs="Times New Roman"/>
          <w:i/>
          <w:iCs/>
          <w:color w:val="000000"/>
          <w:sz w:val="27"/>
          <w:szCs w:val="27"/>
          <w:lang w:eastAsia="pl-PL"/>
        </w:rPr>
        <w:t> lub </w:t>
      </w:r>
      <w:r w:rsidRPr="007C6743">
        <w:rPr>
          <w:rFonts w:ascii="Times New Roman" w:eastAsia="Times New Roman" w:hAnsi="Times New Roman" w:cs="Times New Roman"/>
          <w:b/>
          <w:bCs/>
          <w:color w:val="000000"/>
          <w:sz w:val="27"/>
          <w:szCs w:val="27"/>
          <w:lang w:eastAsia="pl-PL"/>
        </w:rPr>
        <w:t>zakończenia: </w:t>
      </w:r>
      <w:r w:rsidRPr="007C6743">
        <w:rPr>
          <w:rFonts w:ascii="Times New Roman" w:eastAsia="Times New Roman" w:hAnsi="Times New Roman" w:cs="Times New Roman"/>
          <w:color w:val="000000"/>
          <w:sz w:val="27"/>
          <w:szCs w:val="27"/>
          <w:lang w:eastAsia="pl-PL"/>
        </w:rPr>
        <w:t>2020-09-30</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II.9) Informacje dodatkowe:</w:t>
      </w:r>
    </w:p>
    <w:p w:rsidR="007C6743" w:rsidRPr="007C6743" w:rsidRDefault="007C6743" w:rsidP="007C6743">
      <w:pPr>
        <w:spacing w:after="0" w:line="450" w:lineRule="atLeast"/>
        <w:rPr>
          <w:rFonts w:ascii="Times New Roman" w:eastAsia="Times New Roman" w:hAnsi="Times New Roman" w:cs="Times New Roman"/>
          <w:b/>
          <w:bCs/>
          <w:color w:val="000000"/>
          <w:sz w:val="36"/>
          <w:szCs w:val="36"/>
          <w:lang w:eastAsia="pl-PL"/>
        </w:rPr>
      </w:pPr>
      <w:r w:rsidRPr="007C6743">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III.1) WARUNKI UDZIAŁU W POSTĘPOWANIU</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C6743">
        <w:rPr>
          <w:rFonts w:ascii="Times New Roman" w:eastAsia="Times New Roman" w:hAnsi="Times New Roman" w:cs="Times New Roman"/>
          <w:color w:val="000000"/>
          <w:sz w:val="27"/>
          <w:szCs w:val="27"/>
          <w:lang w:eastAsia="pl-PL"/>
        </w:rPr>
        <w:br/>
        <w:t>Określenie warunków:</w:t>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III.1.2) Sytuacja finansowa lub ekonomiczna</w:t>
      </w:r>
      <w:r w:rsidRPr="007C6743">
        <w:rPr>
          <w:rFonts w:ascii="Times New Roman" w:eastAsia="Times New Roman" w:hAnsi="Times New Roman" w:cs="Times New Roman"/>
          <w:color w:val="000000"/>
          <w:sz w:val="27"/>
          <w:szCs w:val="27"/>
          <w:lang w:eastAsia="pl-PL"/>
        </w:rPr>
        <w:br/>
        <w:t>Określenie warunków:</w:t>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III.1.3) Zdolność techniczna lub zawodowa</w:t>
      </w:r>
      <w:r w:rsidRPr="007C6743">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Część 1 , 2, 3: a) Wykonawcy winni udokumentować posiadanie wiedzy i doświadczenia poprzez wykazanie że wykonali w ciągu ostatnich 5 lat przed upływem terminu składania ofert a jeżeli okres prowadzenia działalności jest krótszy w tym czasie, co najmniej 1 robotę budowlaną obejmujące swoim </w:t>
      </w:r>
      <w:r w:rsidRPr="007C6743">
        <w:rPr>
          <w:rFonts w:ascii="Times New Roman" w:eastAsia="Times New Roman" w:hAnsi="Times New Roman" w:cs="Times New Roman"/>
          <w:color w:val="000000"/>
          <w:sz w:val="27"/>
          <w:szCs w:val="27"/>
          <w:lang w:eastAsia="pl-PL"/>
        </w:rPr>
        <w:lastRenderedPageBreak/>
        <w:t xml:space="preserve">zakresem co najmniej remont, budowę lub przebudowę drogi o wartości min. 30 tys. zł brutto. b) Wykonawca winien wykazać, że dysponuje co najmniej jedną osobą posiadającą uprawnienia do kierowania robotami budowlanymi w specjalności drogowej. Ilekroć Zamawiający wymaga określonych uprawnień na podstawie aktualnie obowiązującej ustawy z dnia 7 lipca 1994 r. – Prawo budowlane (tekst jednolity Dz. U. z 2018r., poz. 1202 z </w:t>
      </w:r>
      <w:proofErr w:type="spellStart"/>
      <w:r w:rsidRPr="007C6743">
        <w:rPr>
          <w:rFonts w:ascii="Times New Roman" w:eastAsia="Times New Roman" w:hAnsi="Times New Roman" w:cs="Times New Roman"/>
          <w:color w:val="000000"/>
          <w:sz w:val="27"/>
          <w:szCs w:val="27"/>
          <w:lang w:eastAsia="pl-PL"/>
        </w:rPr>
        <w:t>późn</w:t>
      </w:r>
      <w:proofErr w:type="spellEnd"/>
      <w:r w:rsidRPr="007C6743">
        <w:rPr>
          <w:rFonts w:ascii="Times New Roman" w:eastAsia="Times New Roman" w:hAnsi="Times New Roman" w:cs="Times New Roman"/>
          <w:color w:val="000000"/>
          <w:sz w:val="27"/>
          <w:szCs w:val="27"/>
          <w:lang w:eastAsia="pl-PL"/>
        </w:rPr>
        <w:t>.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r w:rsidRPr="007C674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7C6743">
        <w:rPr>
          <w:rFonts w:ascii="Times New Roman" w:eastAsia="Times New Roman" w:hAnsi="Times New Roman" w:cs="Times New Roman"/>
          <w:color w:val="000000"/>
          <w:sz w:val="27"/>
          <w:szCs w:val="27"/>
          <w:lang w:eastAsia="pl-PL"/>
        </w:rPr>
        <w:br/>
        <w:t>Informacje dodatkowe: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III.2) PODSTAWY WYKLUCZENIA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C6743">
        <w:rPr>
          <w:rFonts w:ascii="Times New Roman" w:eastAsia="Times New Roman" w:hAnsi="Times New Roman" w:cs="Times New Roman"/>
          <w:b/>
          <w:bCs/>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C6743">
        <w:rPr>
          <w:rFonts w:ascii="Times New Roman" w:eastAsia="Times New Roman" w:hAnsi="Times New Roman" w:cs="Times New Roman"/>
          <w:b/>
          <w:bCs/>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7C6743">
        <w:rPr>
          <w:rFonts w:ascii="Times New Roman" w:eastAsia="Times New Roman" w:hAnsi="Times New Roman" w:cs="Times New Roman"/>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t>)</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lastRenderedPageBreak/>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7C6743">
        <w:rPr>
          <w:rFonts w:ascii="Times New Roman" w:eastAsia="Times New Roman" w:hAnsi="Times New Roman" w:cs="Times New Roman"/>
          <w:color w:val="000000"/>
          <w:sz w:val="27"/>
          <w:szCs w:val="27"/>
          <w:lang w:eastAsia="pl-PL"/>
        </w:rPr>
        <w:br/>
        <w:t>Tak</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Oświadczenie o spełnianiu kryteriów selekcji</w:t>
      </w:r>
      <w:r w:rsidRPr="007C6743">
        <w:rPr>
          <w:rFonts w:ascii="Times New Roman" w:eastAsia="Times New Roman" w:hAnsi="Times New Roman" w:cs="Times New Roman"/>
          <w:color w:val="000000"/>
          <w:sz w:val="27"/>
          <w:szCs w:val="27"/>
          <w:lang w:eastAsia="pl-PL"/>
        </w:rPr>
        <w:br/>
        <w:t>Nie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powyżej składa dokument lub dokumenty wystawione w kraju, w którym wykonawca ma siedzibę lub miejsce zamieszkania, potwierdzające odpowiednio, że: nie otwarto jego likwidacji ani nie ogłoszono upadłości, Dokumenty, , powinny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w:t>
      </w:r>
      <w:r w:rsidRPr="007C6743">
        <w:rPr>
          <w:rFonts w:ascii="Times New Roman" w:eastAsia="Times New Roman" w:hAnsi="Times New Roman" w:cs="Times New Roman"/>
          <w:color w:val="000000"/>
          <w:sz w:val="27"/>
          <w:szCs w:val="27"/>
          <w:lang w:eastAsia="pl-PL"/>
        </w:rPr>
        <w:lastRenderedPageBreak/>
        <w:t>miejsce zamieszkania wykonawcy lub miejsce zamieszkania tej osoby. Przepis dotyczący terminu wystawienia dokumentu stosuje się.</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III.5.1) W ZAKRESIE SPEŁNIANIA WARUNKÓW UDZIAŁU W POSTĘPOWANIU:</w:t>
      </w:r>
      <w:r w:rsidRPr="007C6743">
        <w:rPr>
          <w:rFonts w:ascii="Times New Roman" w:eastAsia="Times New Roman" w:hAnsi="Times New Roman" w:cs="Times New Roman"/>
          <w:color w:val="000000"/>
          <w:sz w:val="27"/>
          <w:szCs w:val="27"/>
          <w:lang w:eastAsia="pl-PL"/>
        </w:rPr>
        <w:br/>
        <w:t>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III.5.2) W ZAKRESIE KRYTERIÓW SELEKCJI:</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7C6743">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III.7) INNE DOKUMENTY NIE WYMIENIONE W pkt III.3) - III.6)</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 xml:space="preserve">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7C6743">
        <w:rPr>
          <w:rFonts w:ascii="Times New Roman" w:eastAsia="Times New Roman" w:hAnsi="Times New Roman" w:cs="Times New Roman"/>
          <w:color w:val="000000"/>
          <w:sz w:val="27"/>
          <w:szCs w:val="27"/>
          <w:lang w:eastAsia="pl-PL"/>
        </w:rPr>
        <w:t>Pzp</w:t>
      </w:r>
      <w:proofErr w:type="spellEnd"/>
      <w:r w:rsidRPr="007C6743">
        <w:rPr>
          <w:rFonts w:ascii="Times New Roman" w:eastAsia="Times New Roman" w:hAnsi="Times New Roman" w:cs="Times New Roman"/>
          <w:color w:val="000000"/>
          <w:sz w:val="27"/>
          <w:szCs w:val="27"/>
          <w:lang w:eastAsia="pl-PL"/>
        </w:rPr>
        <w:t xml:space="preserve"> (jeżeli dotyczy). e) Pisemne zobowiązania innych podmiotów od oddania Wykonawcy do dyspozycji niezbędnych zasobów na okres korzystania z nich przy wykonywaniu zamówienia (jeśli dotyczy).</w:t>
      </w:r>
    </w:p>
    <w:p w:rsidR="007C6743" w:rsidRPr="007C6743" w:rsidRDefault="007C6743" w:rsidP="007C6743">
      <w:pPr>
        <w:spacing w:after="0" w:line="450" w:lineRule="atLeast"/>
        <w:rPr>
          <w:rFonts w:ascii="Times New Roman" w:eastAsia="Times New Roman" w:hAnsi="Times New Roman" w:cs="Times New Roman"/>
          <w:b/>
          <w:bCs/>
          <w:color w:val="000000"/>
          <w:sz w:val="36"/>
          <w:szCs w:val="36"/>
          <w:lang w:eastAsia="pl-PL"/>
        </w:rPr>
      </w:pPr>
      <w:r w:rsidRPr="007C6743">
        <w:rPr>
          <w:rFonts w:ascii="Times New Roman" w:eastAsia="Times New Roman" w:hAnsi="Times New Roman" w:cs="Times New Roman"/>
          <w:b/>
          <w:bCs/>
          <w:color w:val="000000"/>
          <w:sz w:val="36"/>
          <w:szCs w:val="36"/>
          <w:u w:val="single"/>
          <w:lang w:eastAsia="pl-PL"/>
        </w:rPr>
        <w:t>SEKCJA IV: PROCEDURA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IV.1) OPIS</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IV.1.1) Tryb udzielenia zamówienia: </w:t>
      </w:r>
      <w:r w:rsidRPr="007C6743">
        <w:rPr>
          <w:rFonts w:ascii="Times New Roman" w:eastAsia="Times New Roman" w:hAnsi="Times New Roman" w:cs="Times New Roman"/>
          <w:color w:val="000000"/>
          <w:sz w:val="27"/>
          <w:szCs w:val="27"/>
          <w:lang w:eastAsia="pl-PL"/>
        </w:rPr>
        <w:t>Przetarg nieograniczony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IV.1.2) Zamawiający żąda wniesienia wadium:</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t>Informacja na temat wadium</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IV.1.3) Przewiduje się udzielenie zaliczek na poczet wykonania zamówienia: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t>Należy podać informacje na temat udzielania zaliczek:</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lastRenderedPageBreak/>
        <w:t>Nie</w:t>
      </w:r>
      <w:r w:rsidRPr="007C674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7C6743">
        <w:rPr>
          <w:rFonts w:ascii="Times New Roman" w:eastAsia="Times New Roman" w:hAnsi="Times New Roman" w:cs="Times New Roman"/>
          <w:color w:val="000000"/>
          <w:sz w:val="27"/>
          <w:szCs w:val="27"/>
          <w:lang w:eastAsia="pl-PL"/>
        </w:rPr>
        <w:br/>
        <w:t>Nie</w:t>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IV.1.5.) Wymaga się złożenia oferty wariantowej: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Nie</w:t>
      </w:r>
      <w:r w:rsidRPr="007C6743">
        <w:rPr>
          <w:rFonts w:ascii="Times New Roman" w:eastAsia="Times New Roman" w:hAnsi="Times New Roman" w:cs="Times New Roman"/>
          <w:color w:val="000000"/>
          <w:sz w:val="27"/>
          <w:szCs w:val="27"/>
          <w:lang w:eastAsia="pl-PL"/>
        </w:rPr>
        <w:br/>
        <w:t>Dopuszcza się złożenie oferty wariantowej</w:t>
      </w:r>
      <w:r w:rsidRPr="007C6743">
        <w:rPr>
          <w:rFonts w:ascii="Times New Roman" w:eastAsia="Times New Roman" w:hAnsi="Times New Roman" w:cs="Times New Roman"/>
          <w:color w:val="000000"/>
          <w:sz w:val="27"/>
          <w:szCs w:val="27"/>
          <w:lang w:eastAsia="pl-PL"/>
        </w:rPr>
        <w:br/>
        <w:t>Nie</w:t>
      </w:r>
      <w:r w:rsidRPr="007C6743">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Liczba wykonawców  </w:t>
      </w:r>
      <w:r w:rsidRPr="007C6743">
        <w:rPr>
          <w:rFonts w:ascii="Times New Roman" w:eastAsia="Times New Roman" w:hAnsi="Times New Roman" w:cs="Times New Roman"/>
          <w:color w:val="000000"/>
          <w:sz w:val="27"/>
          <w:szCs w:val="27"/>
          <w:lang w:eastAsia="pl-PL"/>
        </w:rPr>
        <w:br/>
        <w:t>Przewidywana minimalna liczba wykonawców</w:t>
      </w:r>
      <w:r w:rsidRPr="007C6743">
        <w:rPr>
          <w:rFonts w:ascii="Times New Roman" w:eastAsia="Times New Roman" w:hAnsi="Times New Roman" w:cs="Times New Roman"/>
          <w:color w:val="000000"/>
          <w:sz w:val="27"/>
          <w:szCs w:val="27"/>
          <w:lang w:eastAsia="pl-PL"/>
        </w:rPr>
        <w:br/>
        <w:t>Maksymalna liczba wykonawców  </w:t>
      </w:r>
      <w:r w:rsidRPr="007C6743">
        <w:rPr>
          <w:rFonts w:ascii="Times New Roman" w:eastAsia="Times New Roman" w:hAnsi="Times New Roman" w:cs="Times New Roman"/>
          <w:color w:val="000000"/>
          <w:sz w:val="27"/>
          <w:szCs w:val="27"/>
          <w:lang w:eastAsia="pl-PL"/>
        </w:rPr>
        <w:br/>
        <w:t>Kryteria selekcji wykonawców:</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IV.1.7) Informacje na temat umowy ramowej lub dynamicznego systemu zakupów:</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Umowa ramowa będzie zawarta: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Czy przewiduje się ograniczenie liczby uczestników umowy ramowej:</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lastRenderedPageBreak/>
        <w:t>Przewidziana maksymalna liczba uczestników umowy ramowej:</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t>Nie przewiduje się zawarcia umowy ramowej.</w:t>
      </w:r>
      <w:r w:rsidRPr="007C6743">
        <w:rPr>
          <w:rFonts w:ascii="Times New Roman" w:eastAsia="Times New Roman" w:hAnsi="Times New Roman" w:cs="Times New Roman"/>
          <w:color w:val="000000"/>
          <w:sz w:val="27"/>
          <w:szCs w:val="27"/>
          <w:lang w:eastAsia="pl-PL"/>
        </w:rPr>
        <w:br/>
        <w:t>Zamówienie obejmuje ustanowienie dynamicznego systemu zakupów:</w:t>
      </w:r>
      <w:r w:rsidRPr="007C6743">
        <w:rPr>
          <w:rFonts w:ascii="Times New Roman" w:eastAsia="Times New Roman" w:hAnsi="Times New Roman" w:cs="Times New Roman"/>
          <w:color w:val="000000"/>
          <w:sz w:val="27"/>
          <w:szCs w:val="27"/>
          <w:lang w:eastAsia="pl-PL"/>
        </w:rPr>
        <w:br/>
        <w:t>Nie</w:t>
      </w:r>
      <w:r w:rsidRPr="007C674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IV.1.8) Aukcja elektroniczna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Przewidziane jest przeprowadzenie aukcji elektronicznej </w:t>
      </w:r>
      <w:r w:rsidRPr="007C6743">
        <w:rPr>
          <w:rFonts w:ascii="Times New Roman" w:eastAsia="Times New Roman" w:hAnsi="Times New Roman" w:cs="Times New Roman"/>
          <w:i/>
          <w:iCs/>
          <w:color w:val="000000"/>
          <w:sz w:val="27"/>
          <w:szCs w:val="27"/>
          <w:lang w:eastAsia="pl-PL"/>
        </w:rPr>
        <w:t>(przetarg nieograniczony, przetarg ograniczony, negocjacje z ogłoszeniem)</w:t>
      </w:r>
      <w:r w:rsidRPr="007C6743">
        <w:rPr>
          <w:rFonts w:ascii="Times New Roman" w:eastAsia="Times New Roman" w:hAnsi="Times New Roman" w:cs="Times New Roman"/>
          <w:color w:val="000000"/>
          <w:sz w:val="27"/>
          <w:szCs w:val="27"/>
          <w:lang w:eastAsia="pl-PL"/>
        </w:rPr>
        <w:br/>
        <w:t>Należy podać adres strony internetowej, na której aukcja będzie prowadzona: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lastRenderedPageBreak/>
        <w:t>Informacje dotyczące przebiegu aukcji elektronicznej:</w:t>
      </w:r>
      <w:r w:rsidRPr="007C674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7C674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7C6743">
        <w:rPr>
          <w:rFonts w:ascii="Times New Roman" w:eastAsia="Times New Roman" w:hAnsi="Times New Roman" w:cs="Times New Roman"/>
          <w:color w:val="000000"/>
          <w:sz w:val="27"/>
          <w:szCs w:val="27"/>
          <w:lang w:eastAsia="pl-PL"/>
        </w:rPr>
        <w:br/>
        <w:t>Wymagania dotyczące rejestracji i identyfikacji wykonawców w aukcji elektronicznej:</w:t>
      </w:r>
      <w:r w:rsidRPr="007C6743">
        <w:rPr>
          <w:rFonts w:ascii="Times New Roman" w:eastAsia="Times New Roman" w:hAnsi="Times New Roman" w:cs="Times New Roman"/>
          <w:color w:val="000000"/>
          <w:sz w:val="27"/>
          <w:szCs w:val="27"/>
          <w:lang w:eastAsia="pl-PL"/>
        </w:rPr>
        <w:br/>
        <w:t>Informacje o liczbie etapów aukcji elektronicznej i czasie ich trwania: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Czas trwania: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7C6743">
        <w:rPr>
          <w:rFonts w:ascii="Times New Roman" w:eastAsia="Times New Roman" w:hAnsi="Times New Roman" w:cs="Times New Roman"/>
          <w:color w:val="000000"/>
          <w:sz w:val="27"/>
          <w:szCs w:val="27"/>
          <w:lang w:eastAsia="pl-PL"/>
        </w:rPr>
        <w:br/>
        <w:t>Warunki zamknięcia aukcji elektronicznej:</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IV.2) KRYTERIA OCENY OFERT</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IV.2.1) Kryteria oceny ofert:</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Znaczenie</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60,00</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40,00</w:t>
            </w:r>
          </w:p>
        </w:tc>
      </w:tr>
    </w:tbl>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C6743">
        <w:rPr>
          <w:rFonts w:ascii="Times New Roman" w:eastAsia="Times New Roman" w:hAnsi="Times New Roman" w:cs="Times New Roman"/>
          <w:b/>
          <w:bCs/>
          <w:color w:val="000000"/>
          <w:sz w:val="27"/>
          <w:szCs w:val="27"/>
          <w:lang w:eastAsia="pl-PL"/>
        </w:rPr>
        <w:t>Pzp</w:t>
      </w:r>
      <w:proofErr w:type="spellEnd"/>
      <w:r w:rsidRPr="007C6743">
        <w:rPr>
          <w:rFonts w:ascii="Times New Roman" w:eastAsia="Times New Roman" w:hAnsi="Times New Roman" w:cs="Times New Roman"/>
          <w:b/>
          <w:bCs/>
          <w:color w:val="000000"/>
          <w:sz w:val="27"/>
          <w:szCs w:val="27"/>
          <w:lang w:eastAsia="pl-PL"/>
        </w:rPr>
        <w:t> </w:t>
      </w:r>
      <w:r w:rsidRPr="007C6743">
        <w:rPr>
          <w:rFonts w:ascii="Times New Roman" w:eastAsia="Times New Roman" w:hAnsi="Times New Roman" w:cs="Times New Roman"/>
          <w:color w:val="000000"/>
          <w:sz w:val="27"/>
          <w:szCs w:val="27"/>
          <w:lang w:eastAsia="pl-PL"/>
        </w:rPr>
        <w:t>(przetarg nieograniczony)</w:t>
      </w:r>
      <w:r w:rsidRPr="007C6743">
        <w:rPr>
          <w:rFonts w:ascii="Times New Roman" w:eastAsia="Times New Roman" w:hAnsi="Times New Roman" w:cs="Times New Roman"/>
          <w:color w:val="000000"/>
          <w:sz w:val="27"/>
          <w:szCs w:val="27"/>
          <w:lang w:eastAsia="pl-PL"/>
        </w:rPr>
        <w:br/>
        <w:t>Tak</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IV.3) Negocjacje z ogłoszeniem, dialog konkurencyjny, partnerstwo innowacyjne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IV.3.1) Informacje na temat negocjacji z ogłoszeniem</w:t>
      </w:r>
      <w:r w:rsidRPr="007C6743">
        <w:rPr>
          <w:rFonts w:ascii="Times New Roman" w:eastAsia="Times New Roman" w:hAnsi="Times New Roman" w:cs="Times New Roman"/>
          <w:color w:val="000000"/>
          <w:sz w:val="27"/>
          <w:szCs w:val="27"/>
          <w:lang w:eastAsia="pl-PL"/>
        </w:rPr>
        <w:br/>
        <w:t>Minimalne wymagania, które muszą spełniać wszystkie oferty: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Nie</w:t>
      </w:r>
      <w:r w:rsidRPr="007C6743">
        <w:rPr>
          <w:rFonts w:ascii="Times New Roman" w:eastAsia="Times New Roman" w:hAnsi="Times New Roman" w:cs="Times New Roman"/>
          <w:color w:val="000000"/>
          <w:sz w:val="27"/>
          <w:szCs w:val="27"/>
          <w:lang w:eastAsia="pl-PL"/>
        </w:rPr>
        <w:br/>
        <w:t>Przewidziany jest podział negocjacji na etapy w celu ograniczenia liczby ofert: Nie</w:t>
      </w:r>
      <w:r w:rsidRPr="007C6743">
        <w:rPr>
          <w:rFonts w:ascii="Times New Roman" w:eastAsia="Times New Roman" w:hAnsi="Times New Roman" w:cs="Times New Roman"/>
          <w:color w:val="000000"/>
          <w:sz w:val="27"/>
          <w:szCs w:val="27"/>
          <w:lang w:eastAsia="pl-PL"/>
        </w:rPr>
        <w:br/>
        <w:t>Należy podać informacje na temat etapów negocjacji (w tym liczbę etapów):</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IV.3.2) Informacje na temat dialogu konkurencyjnego</w:t>
      </w:r>
      <w:r w:rsidRPr="007C6743">
        <w:rPr>
          <w:rFonts w:ascii="Times New Roman" w:eastAsia="Times New Roman" w:hAnsi="Times New Roman" w:cs="Times New Roman"/>
          <w:color w:val="000000"/>
          <w:sz w:val="27"/>
          <w:szCs w:val="27"/>
          <w:lang w:eastAsia="pl-PL"/>
        </w:rPr>
        <w:br/>
        <w:t>Opis potrzeb i wymagań zamawiającego lub informacja o sposobie uzyskania tego opisu:</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Wstępny harmonogram postępowania: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Podział dialogu na etapy w celu ograniczenia liczby rozwiązań:</w:t>
      </w:r>
      <w:r w:rsidRPr="007C6743">
        <w:rPr>
          <w:rFonts w:ascii="Times New Roman" w:eastAsia="Times New Roman" w:hAnsi="Times New Roman" w:cs="Times New Roman"/>
          <w:color w:val="000000"/>
          <w:sz w:val="27"/>
          <w:szCs w:val="27"/>
          <w:lang w:eastAsia="pl-PL"/>
        </w:rPr>
        <w:br/>
        <w:t>Należy podać informacje na temat etapów dialogu:</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IV.3.3) Informacje na temat partnerstwa innowacyjnego</w:t>
      </w:r>
      <w:r w:rsidRPr="007C674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7C6743">
        <w:rPr>
          <w:rFonts w:ascii="Times New Roman" w:eastAsia="Times New Roman" w:hAnsi="Times New Roman" w:cs="Times New Roman"/>
          <w:color w:val="000000"/>
          <w:sz w:val="27"/>
          <w:szCs w:val="27"/>
          <w:lang w:eastAsia="pl-PL"/>
        </w:rPr>
        <w:lastRenderedPageBreak/>
        <w:t>specyfikacji istotnych warunków zamówienia: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Informacje dodatkowe: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IV.4) Licytacja elektroniczna</w:t>
      </w:r>
      <w:r w:rsidRPr="007C6743">
        <w:rPr>
          <w:rFonts w:ascii="Times New Roman" w:eastAsia="Times New Roman" w:hAnsi="Times New Roman" w:cs="Times New Roman"/>
          <w:color w:val="000000"/>
          <w:sz w:val="27"/>
          <w:szCs w:val="27"/>
          <w:lang w:eastAsia="pl-PL"/>
        </w:rPr>
        <w:br/>
        <w:t>Adres strony internetowej, na której będzie prowadzona licytacja elektroniczna: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Informacje o liczbie etapów licytacji elektronicznej i czasie ich trwania:</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Czas trwania: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Termin składania wniosków o dopuszczenie do udziału w licytacji elektronicznej:</w:t>
      </w:r>
      <w:r w:rsidRPr="007C6743">
        <w:rPr>
          <w:rFonts w:ascii="Times New Roman" w:eastAsia="Times New Roman" w:hAnsi="Times New Roman" w:cs="Times New Roman"/>
          <w:color w:val="000000"/>
          <w:sz w:val="27"/>
          <w:szCs w:val="27"/>
          <w:lang w:eastAsia="pl-PL"/>
        </w:rPr>
        <w:br/>
        <w:t>Data: godzina:</w:t>
      </w:r>
      <w:r w:rsidRPr="007C6743">
        <w:rPr>
          <w:rFonts w:ascii="Times New Roman" w:eastAsia="Times New Roman" w:hAnsi="Times New Roman" w:cs="Times New Roman"/>
          <w:color w:val="000000"/>
          <w:sz w:val="27"/>
          <w:szCs w:val="27"/>
          <w:lang w:eastAsia="pl-PL"/>
        </w:rPr>
        <w:br/>
        <w:t>Termin otwarcia licytacji elektronicznej: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t>Termin i warunki zamknięcia licytacji elektronicznej:</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Wymagania dotyczące zabezpieczenia należytego wykonania umowy:</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t>Informacje dodatkowe:</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IV.5) ZMIANA UMOWY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7C6743">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7C6743">
        <w:rPr>
          <w:rFonts w:ascii="Times New Roman" w:eastAsia="Times New Roman" w:hAnsi="Times New Roman" w:cs="Times New Roman"/>
          <w:color w:val="000000"/>
          <w:sz w:val="27"/>
          <w:szCs w:val="27"/>
          <w:lang w:eastAsia="pl-PL"/>
        </w:rPr>
        <w:t> Tak</w:t>
      </w:r>
      <w:r w:rsidRPr="007C6743">
        <w:rPr>
          <w:rFonts w:ascii="Times New Roman" w:eastAsia="Times New Roman" w:hAnsi="Times New Roman" w:cs="Times New Roman"/>
          <w:color w:val="000000"/>
          <w:sz w:val="27"/>
          <w:szCs w:val="27"/>
          <w:lang w:eastAsia="pl-PL"/>
        </w:rPr>
        <w:br/>
        <w:t>Należy wskazać zakres, charakter zmian oraz warunki wprowadzenia zmian:</w:t>
      </w:r>
      <w:r w:rsidRPr="007C6743">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w:t>
      </w:r>
      <w:r w:rsidRPr="007C6743">
        <w:rPr>
          <w:rFonts w:ascii="Times New Roman" w:eastAsia="Times New Roman" w:hAnsi="Times New Roman" w:cs="Times New Roman"/>
          <w:color w:val="000000"/>
          <w:sz w:val="27"/>
          <w:szCs w:val="27"/>
          <w:lang w:eastAsia="pl-PL"/>
        </w:rPr>
        <w:lastRenderedPageBreak/>
        <w:t>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IV.6) INFORMACJE ADMINISTRACYJNE</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IV.6.1) Sposób udostępniania informacji o charakterze poufnym </w:t>
      </w:r>
      <w:r w:rsidRPr="007C6743">
        <w:rPr>
          <w:rFonts w:ascii="Times New Roman" w:eastAsia="Times New Roman" w:hAnsi="Times New Roman" w:cs="Times New Roman"/>
          <w:i/>
          <w:iCs/>
          <w:color w:val="000000"/>
          <w:sz w:val="27"/>
          <w:szCs w:val="27"/>
          <w:lang w:eastAsia="pl-PL"/>
        </w:rPr>
        <w:t>(jeżeli dotyczy):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Środki służące ochronie informacji o charakterze poufnym</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7C6743">
        <w:rPr>
          <w:rFonts w:ascii="Times New Roman" w:eastAsia="Times New Roman" w:hAnsi="Times New Roman" w:cs="Times New Roman"/>
          <w:b/>
          <w:bCs/>
          <w:color w:val="000000"/>
          <w:sz w:val="27"/>
          <w:szCs w:val="27"/>
          <w:lang w:eastAsia="pl-PL"/>
        </w:rPr>
        <w:lastRenderedPageBreak/>
        <w:t>postępowaniu:</w:t>
      </w:r>
      <w:r w:rsidRPr="007C6743">
        <w:rPr>
          <w:rFonts w:ascii="Times New Roman" w:eastAsia="Times New Roman" w:hAnsi="Times New Roman" w:cs="Times New Roman"/>
          <w:color w:val="000000"/>
          <w:sz w:val="27"/>
          <w:szCs w:val="27"/>
          <w:lang w:eastAsia="pl-PL"/>
        </w:rPr>
        <w:br/>
        <w:t>Data: 2020-07-09, godzina: 10:00,</w:t>
      </w:r>
      <w:r w:rsidRPr="007C674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7C6743">
        <w:rPr>
          <w:rFonts w:ascii="Times New Roman" w:eastAsia="Times New Roman" w:hAnsi="Times New Roman" w:cs="Times New Roman"/>
          <w:color w:val="000000"/>
          <w:sz w:val="27"/>
          <w:szCs w:val="27"/>
          <w:lang w:eastAsia="pl-PL"/>
        </w:rPr>
        <w:br/>
        <w:t>Nie</w:t>
      </w:r>
      <w:r w:rsidRPr="007C6743">
        <w:rPr>
          <w:rFonts w:ascii="Times New Roman" w:eastAsia="Times New Roman" w:hAnsi="Times New Roman" w:cs="Times New Roman"/>
          <w:color w:val="000000"/>
          <w:sz w:val="27"/>
          <w:szCs w:val="27"/>
          <w:lang w:eastAsia="pl-PL"/>
        </w:rPr>
        <w:br/>
        <w:t>Wskazać powody:</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7C6743">
        <w:rPr>
          <w:rFonts w:ascii="Times New Roman" w:eastAsia="Times New Roman" w:hAnsi="Times New Roman" w:cs="Times New Roman"/>
          <w:color w:val="000000"/>
          <w:sz w:val="27"/>
          <w:szCs w:val="27"/>
          <w:lang w:eastAsia="pl-PL"/>
        </w:rPr>
        <w:br/>
        <w:t>&gt; język polski</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IV.6.3) Termin związania ofertą: </w:t>
      </w:r>
      <w:r w:rsidRPr="007C6743">
        <w:rPr>
          <w:rFonts w:ascii="Times New Roman" w:eastAsia="Times New Roman" w:hAnsi="Times New Roman" w:cs="Times New Roman"/>
          <w:color w:val="000000"/>
          <w:sz w:val="27"/>
          <w:szCs w:val="27"/>
          <w:lang w:eastAsia="pl-PL"/>
        </w:rPr>
        <w:t>do: okres w dniach: 30 (od ostatecznego terminu składania ofert)</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IV.6.5) Informacje dodatkowe:</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0" w:line="450" w:lineRule="atLeast"/>
        <w:jc w:val="center"/>
        <w:rPr>
          <w:rFonts w:ascii="Times New Roman" w:eastAsia="Times New Roman" w:hAnsi="Times New Roman" w:cs="Times New Roman"/>
          <w:b/>
          <w:bCs/>
          <w:color w:val="000000"/>
          <w:sz w:val="36"/>
          <w:szCs w:val="36"/>
          <w:lang w:eastAsia="pl-PL"/>
        </w:rPr>
      </w:pPr>
      <w:r w:rsidRPr="007C6743">
        <w:rPr>
          <w:rFonts w:ascii="Times New Roman" w:eastAsia="Times New Roman" w:hAnsi="Times New Roman" w:cs="Times New Roman"/>
          <w:b/>
          <w:bCs/>
          <w:color w:val="000000"/>
          <w:sz w:val="36"/>
          <w:szCs w:val="36"/>
          <w:u w:val="single"/>
          <w:lang w:eastAsia="pl-PL"/>
        </w:rPr>
        <w:t>ZAŁĄCZNIK I - INFORMACJE DOTYCZĄCE OFERT CZĘŚCIOWYCH</w:t>
      </w: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p>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80"/>
        <w:gridCol w:w="834"/>
        <w:gridCol w:w="7038"/>
      </w:tblGrid>
      <w:tr w:rsidR="007C6743" w:rsidRPr="007C6743" w:rsidTr="007C6743">
        <w:trPr>
          <w:tblCellSpacing w:w="15" w:type="dxa"/>
        </w:trPr>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Część nr:</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1</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Nazwa:</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 xml:space="preserve">Remont drogi dz. nr </w:t>
            </w:r>
            <w:proofErr w:type="spellStart"/>
            <w:r w:rsidRPr="007C6743">
              <w:rPr>
                <w:rFonts w:ascii="Times New Roman" w:eastAsia="Times New Roman" w:hAnsi="Times New Roman" w:cs="Times New Roman"/>
                <w:sz w:val="24"/>
                <w:szCs w:val="24"/>
                <w:lang w:eastAsia="pl-PL"/>
              </w:rPr>
              <w:t>ewid</w:t>
            </w:r>
            <w:proofErr w:type="spellEnd"/>
            <w:r w:rsidRPr="007C6743">
              <w:rPr>
                <w:rFonts w:ascii="Times New Roman" w:eastAsia="Times New Roman" w:hAnsi="Times New Roman" w:cs="Times New Roman"/>
                <w:sz w:val="24"/>
                <w:szCs w:val="24"/>
                <w:lang w:eastAsia="pl-PL"/>
              </w:rPr>
              <w:t>. 459 w km 0+000-0+850 w miejscowości Jaśliska</w:t>
            </w:r>
          </w:p>
        </w:tc>
      </w:tr>
    </w:tbl>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1) Krótki opis przedmiotu zamówienia </w:t>
      </w:r>
      <w:r w:rsidRPr="007C674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C674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C6743">
        <w:rPr>
          <w:rFonts w:ascii="Times New Roman" w:eastAsia="Times New Roman" w:hAnsi="Times New Roman" w:cs="Times New Roman"/>
          <w:b/>
          <w:bCs/>
          <w:color w:val="000000"/>
          <w:sz w:val="27"/>
          <w:szCs w:val="27"/>
          <w:lang w:eastAsia="pl-PL"/>
        </w:rPr>
        <w:t>budowlane:</w:t>
      </w:r>
      <w:r w:rsidRPr="007C6743">
        <w:rPr>
          <w:rFonts w:ascii="Times New Roman" w:eastAsia="Times New Roman" w:hAnsi="Times New Roman" w:cs="Times New Roman"/>
          <w:color w:val="000000"/>
          <w:sz w:val="27"/>
          <w:szCs w:val="27"/>
          <w:lang w:eastAsia="pl-PL"/>
        </w:rPr>
        <w:t>Remont</w:t>
      </w:r>
      <w:proofErr w:type="spellEnd"/>
      <w:r w:rsidRPr="007C6743">
        <w:rPr>
          <w:rFonts w:ascii="Times New Roman" w:eastAsia="Times New Roman" w:hAnsi="Times New Roman" w:cs="Times New Roman"/>
          <w:color w:val="000000"/>
          <w:sz w:val="27"/>
          <w:szCs w:val="27"/>
          <w:lang w:eastAsia="pl-PL"/>
        </w:rPr>
        <w:t xml:space="preserve">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459 w km 0+000-0+850 w miejscowości Jaśliska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2) Wspólny Słownik Zamówień(CPV): </w:t>
      </w:r>
      <w:r w:rsidRPr="007C6743">
        <w:rPr>
          <w:rFonts w:ascii="Times New Roman" w:eastAsia="Times New Roman" w:hAnsi="Times New Roman" w:cs="Times New Roman"/>
          <w:color w:val="000000"/>
          <w:sz w:val="27"/>
          <w:szCs w:val="27"/>
          <w:lang w:eastAsia="pl-PL"/>
        </w:rPr>
        <w:t>45000000-7, 45233142-6, 45233120-6</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lastRenderedPageBreak/>
        <w:t>3) Wartość części zamówienia(jeżeli zamawiający podaje informacje o wartości zamówienia):</w:t>
      </w:r>
      <w:r w:rsidRPr="007C6743">
        <w:rPr>
          <w:rFonts w:ascii="Times New Roman" w:eastAsia="Times New Roman" w:hAnsi="Times New Roman" w:cs="Times New Roman"/>
          <w:color w:val="000000"/>
          <w:sz w:val="27"/>
          <w:szCs w:val="27"/>
          <w:lang w:eastAsia="pl-PL"/>
        </w:rPr>
        <w:br/>
        <w:t>Wartość bez VAT:</w:t>
      </w:r>
      <w:r w:rsidRPr="007C6743">
        <w:rPr>
          <w:rFonts w:ascii="Times New Roman" w:eastAsia="Times New Roman" w:hAnsi="Times New Roman" w:cs="Times New Roman"/>
          <w:color w:val="000000"/>
          <w:sz w:val="27"/>
          <w:szCs w:val="27"/>
          <w:lang w:eastAsia="pl-PL"/>
        </w:rPr>
        <w:br/>
        <w:t>Waluta: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4) Czas trwania lub termin wykonania:</w:t>
      </w:r>
      <w:r w:rsidRPr="007C6743">
        <w:rPr>
          <w:rFonts w:ascii="Times New Roman" w:eastAsia="Times New Roman" w:hAnsi="Times New Roman" w:cs="Times New Roman"/>
          <w:color w:val="000000"/>
          <w:sz w:val="27"/>
          <w:szCs w:val="27"/>
          <w:lang w:eastAsia="pl-PL"/>
        </w:rPr>
        <w:br/>
        <w:t>okres w miesiącach:</w:t>
      </w:r>
      <w:r w:rsidRPr="007C6743">
        <w:rPr>
          <w:rFonts w:ascii="Times New Roman" w:eastAsia="Times New Roman" w:hAnsi="Times New Roman" w:cs="Times New Roman"/>
          <w:color w:val="000000"/>
          <w:sz w:val="27"/>
          <w:szCs w:val="27"/>
          <w:lang w:eastAsia="pl-PL"/>
        </w:rPr>
        <w:br/>
        <w:t>okres w dniach:</w:t>
      </w:r>
      <w:r w:rsidRPr="007C6743">
        <w:rPr>
          <w:rFonts w:ascii="Times New Roman" w:eastAsia="Times New Roman" w:hAnsi="Times New Roman" w:cs="Times New Roman"/>
          <w:color w:val="000000"/>
          <w:sz w:val="27"/>
          <w:szCs w:val="27"/>
          <w:lang w:eastAsia="pl-PL"/>
        </w:rPr>
        <w:br/>
        <w:t>data rozpoczęcia:</w:t>
      </w:r>
      <w:r w:rsidRPr="007C6743">
        <w:rPr>
          <w:rFonts w:ascii="Times New Roman" w:eastAsia="Times New Roman" w:hAnsi="Times New Roman" w:cs="Times New Roman"/>
          <w:color w:val="000000"/>
          <w:sz w:val="27"/>
          <w:szCs w:val="27"/>
          <w:lang w:eastAsia="pl-PL"/>
        </w:rPr>
        <w:br/>
        <w:t>data zakończenia: 2020-09-30</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Znaczenie</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60,00</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40,00</w:t>
            </w:r>
          </w:p>
        </w:tc>
      </w:tr>
    </w:tbl>
    <w:p w:rsidR="007C6743" w:rsidRPr="007C6743" w:rsidRDefault="007C6743" w:rsidP="007C6743">
      <w:pPr>
        <w:spacing w:after="27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6) INFORMACJE DODATKOWE:</w:t>
      </w:r>
      <w:r w:rsidRPr="007C674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6"/>
        <w:gridCol w:w="180"/>
        <w:gridCol w:w="834"/>
        <w:gridCol w:w="7042"/>
      </w:tblGrid>
      <w:tr w:rsidR="007C6743" w:rsidRPr="007C6743" w:rsidTr="007C6743">
        <w:trPr>
          <w:tblCellSpacing w:w="15" w:type="dxa"/>
        </w:trPr>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Część nr:</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2</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Nazwa:</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 xml:space="preserve">Remont drogi dz. nr </w:t>
            </w:r>
            <w:proofErr w:type="spellStart"/>
            <w:r w:rsidRPr="007C6743">
              <w:rPr>
                <w:rFonts w:ascii="Times New Roman" w:eastAsia="Times New Roman" w:hAnsi="Times New Roman" w:cs="Times New Roman"/>
                <w:sz w:val="24"/>
                <w:szCs w:val="24"/>
                <w:lang w:eastAsia="pl-PL"/>
              </w:rPr>
              <w:t>ewid</w:t>
            </w:r>
            <w:proofErr w:type="spellEnd"/>
            <w:r w:rsidRPr="007C6743">
              <w:rPr>
                <w:rFonts w:ascii="Times New Roman" w:eastAsia="Times New Roman" w:hAnsi="Times New Roman" w:cs="Times New Roman"/>
                <w:sz w:val="24"/>
                <w:szCs w:val="24"/>
                <w:lang w:eastAsia="pl-PL"/>
              </w:rPr>
              <w:t>. 360 w km 0+000-0+515 w miejscowości Daliowa</w:t>
            </w:r>
          </w:p>
        </w:tc>
      </w:tr>
    </w:tbl>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1) Krótki opis przedmiotu zamówienia </w:t>
      </w:r>
      <w:r w:rsidRPr="007C674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C674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C6743">
        <w:rPr>
          <w:rFonts w:ascii="Times New Roman" w:eastAsia="Times New Roman" w:hAnsi="Times New Roman" w:cs="Times New Roman"/>
          <w:b/>
          <w:bCs/>
          <w:color w:val="000000"/>
          <w:sz w:val="27"/>
          <w:szCs w:val="27"/>
          <w:lang w:eastAsia="pl-PL"/>
        </w:rPr>
        <w:t>budowlane:</w:t>
      </w:r>
      <w:r w:rsidRPr="007C6743">
        <w:rPr>
          <w:rFonts w:ascii="Times New Roman" w:eastAsia="Times New Roman" w:hAnsi="Times New Roman" w:cs="Times New Roman"/>
          <w:color w:val="000000"/>
          <w:sz w:val="27"/>
          <w:szCs w:val="27"/>
          <w:lang w:eastAsia="pl-PL"/>
        </w:rPr>
        <w:t>Remont</w:t>
      </w:r>
      <w:proofErr w:type="spellEnd"/>
      <w:r w:rsidRPr="007C6743">
        <w:rPr>
          <w:rFonts w:ascii="Times New Roman" w:eastAsia="Times New Roman" w:hAnsi="Times New Roman" w:cs="Times New Roman"/>
          <w:color w:val="000000"/>
          <w:sz w:val="27"/>
          <w:szCs w:val="27"/>
          <w:lang w:eastAsia="pl-PL"/>
        </w:rPr>
        <w:t xml:space="preserve">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360 w km 0+000-0+515 w miejscowości Daliowa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2) Wspólny Słownik Zamówień(CPV): </w:t>
      </w:r>
      <w:r w:rsidRPr="007C6743">
        <w:rPr>
          <w:rFonts w:ascii="Times New Roman" w:eastAsia="Times New Roman" w:hAnsi="Times New Roman" w:cs="Times New Roman"/>
          <w:color w:val="000000"/>
          <w:sz w:val="27"/>
          <w:szCs w:val="27"/>
          <w:lang w:eastAsia="pl-PL"/>
        </w:rPr>
        <w:t>45000000-7, 45233142-6, 45233120-6</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C6743">
        <w:rPr>
          <w:rFonts w:ascii="Times New Roman" w:eastAsia="Times New Roman" w:hAnsi="Times New Roman" w:cs="Times New Roman"/>
          <w:color w:val="000000"/>
          <w:sz w:val="27"/>
          <w:szCs w:val="27"/>
          <w:lang w:eastAsia="pl-PL"/>
        </w:rPr>
        <w:br/>
        <w:t>Wartość bez VAT:</w:t>
      </w:r>
      <w:r w:rsidRPr="007C6743">
        <w:rPr>
          <w:rFonts w:ascii="Times New Roman" w:eastAsia="Times New Roman" w:hAnsi="Times New Roman" w:cs="Times New Roman"/>
          <w:color w:val="000000"/>
          <w:sz w:val="27"/>
          <w:szCs w:val="27"/>
          <w:lang w:eastAsia="pl-PL"/>
        </w:rPr>
        <w:br/>
        <w:t>Waluta: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lastRenderedPageBreak/>
        <w:t>4) Czas trwania lub termin wykonania:</w:t>
      </w:r>
      <w:r w:rsidRPr="007C6743">
        <w:rPr>
          <w:rFonts w:ascii="Times New Roman" w:eastAsia="Times New Roman" w:hAnsi="Times New Roman" w:cs="Times New Roman"/>
          <w:color w:val="000000"/>
          <w:sz w:val="27"/>
          <w:szCs w:val="27"/>
          <w:lang w:eastAsia="pl-PL"/>
        </w:rPr>
        <w:br/>
        <w:t>okres w miesiącach:</w:t>
      </w:r>
      <w:r w:rsidRPr="007C6743">
        <w:rPr>
          <w:rFonts w:ascii="Times New Roman" w:eastAsia="Times New Roman" w:hAnsi="Times New Roman" w:cs="Times New Roman"/>
          <w:color w:val="000000"/>
          <w:sz w:val="27"/>
          <w:szCs w:val="27"/>
          <w:lang w:eastAsia="pl-PL"/>
        </w:rPr>
        <w:br/>
        <w:t>okres w dniach:</w:t>
      </w:r>
      <w:r w:rsidRPr="007C6743">
        <w:rPr>
          <w:rFonts w:ascii="Times New Roman" w:eastAsia="Times New Roman" w:hAnsi="Times New Roman" w:cs="Times New Roman"/>
          <w:color w:val="000000"/>
          <w:sz w:val="27"/>
          <w:szCs w:val="27"/>
          <w:lang w:eastAsia="pl-PL"/>
        </w:rPr>
        <w:br/>
        <w:t>data rozpoczęcia:</w:t>
      </w:r>
      <w:r w:rsidRPr="007C6743">
        <w:rPr>
          <w:rFonts w:ascii="Times New Roman" w:eastAsia="Times New Roman" w:hAnsi="Times New Roman" w:cs="Times New Roman"/>
          <w:color w:val="000000"/>
          <w:sz w:val="27"/>
          <w:szCs w:val="27"/>
          <w:lang w:eastAsia="pl-PL"/>
        </w:rPr>
        <w:br/>
        <w:t>data zakończenia: 2020-09-30</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Znaczenie</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60,00</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40,00</w:t>
            </w:r>
          </w:p>
        </w:tc>
      </w:tr>
    </w:tbl>
    <w:p w:rsidR="007C6743" w:rsidRPr="007C6743" w:rsidRDefault="007C6743" w:rsidP="007C6743">
      <w:pPr>
        <w:spacing w:after="27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6) INFORMACJE DODATKOWE:</w:t>
      </w:r>
      <w:r w:rsidRPr="007C674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180"/>
        <w:gridCol w:w="834"/>
        <w:gridCol w:w="7060"/>
      </w:tblGrid>
      <w:tr w:rsidR="007C6743" w:rsidRPr="007C6743" w:rsidTr="007C6743">
        <w:trPr>
          <w:tblCellSpacing w:w="15" w:type="dxa"/>
        </w:trPr>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Część nr:</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3</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b/>
                <w:bCs/>
                <w:sz w:val="24"/>
                <w:szCs w:val="24"/>
                <w:lang w:eastAsia="pl-PL"/>
              </w:rPr>
              <w:t>Nazwa:</w:t>
            </w:r>
          </w:p>
        </w:tc>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 xml:space="preserve">Remont drogi dz. nr </w:t>
            </w:r>
            <w:proofErr w:type="spellStart"/>
            <w:r w:rsidRPr="007C6743">
              <w:rPr>
                <w:rFonts w:ascii="Times New Roman" w:eastAsia="Times New Roman" w:hAnsi="Times New Roman" w:cs="Times New Roman"/>
                <w:sz w:val="24"/>
                <w:szCs w:val="24"/>
                <w:lang w:eastAsia="pl-PL"/>
              </w:rPr>
              <w:t>ewid</w:t>
            </w:r>
            <w:proofErr w:type="spellEnd"/>
            <w:r w:rsidRPr="007C6743">
              <w:rPr>
                <w:rFonts w:ascii="Times New Roman" w:eastAsia="Times New Roman" w:hAnsi="Times New Roman" w:cs="Times New Roman"/>
                <w:sz w:val="24"/>
                <w:szCs w:val="24"/>
                <w:lang w:eastAsia="pl-PL"/>
              </w:rPr>
              <w:t>. 176 w km 0+000-0+150 w miejscowości Wola Niżna</w:t>
            </w:r>
          </w:p>
        </w:tc>
      </w:tr>
    </w:tbl>
    <w:p w:rsidR="007C6743" w:rsidRPr="007C6743" w:rsidRDefault="007C6743" w:rsidP="007C6743">
      <w:pPr>
        <w:spacing w:after="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b/>
          <w:bCs/>
          <w:color w:val="000000"/>
          <w:sz w:val="27"/>
          <w:szCs w:val="27"/>
          <w:lang w:eastAsia="pl-PL"/>
        </w:rPr>
        <w:t>1) Krótki opis przedmiotu zamówienia </w:t>
      </w:r>
      <w:r w:rsidRPr="007C674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C6743">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C6743">
        <w:rPr>
          <w:rFonts w:ascii="Times New Roman" w:eastAsia="Times New Roman" w:hAnsi="Times New Roman" w:cs="Times New Roman"/>
          <w:b/>
          <w:bCs/>
          <w:color w:val="000000"/>
          <w:sz w:val="27"/>
          <w:szCs w:val="27"/>
          <w:lang w:eastAsia="pl-PL"/>
        </w:rPr>
        <w:t>budowlane:</w:t>
      </w:r>
      <w:r w:rsidRPr="007C6743">
        <w:rPr>
          <w:rFonts w:ascii="Times New Roman" w:eastAsia="Times New Roman" w:hAnsi="Times New Roman" w:cs="Times New Roman"/>
          <w:color w:val="000000"/>
          <w:sz w:val="27"/>
          <w:szCs w:val="27"/>
          <w:lang w:eastAsia="pl-PL"/>
        </w:rPr>
        <w:t>Remont</w:t>
      </w:r>
      <w:proofErr w:type="spellEnd"/>
      <w:r w:rsidRPr="007C6743">
        <w:rPr>
          <w:rFonts w:ascii="Times New Roman" w:eastAsia="Times New Roman" w:hAnsi="Times New Roman" w:cs="Times New Roman"/>
          <w:color w:val="000000"/>
          <w:sz w:val="27"/>
          <w:szCs w:val="27"/>
          <w:lang w:eastAsia="pl-PL"/>
        </w:rPr>
        <w:t xml:space="preserve"> drogi dz. nr </w:t>
      </w:r>
      <w:proofErr w:type="spellStart"/>
      <w:r w:rsidRPr="007C6743">
        <w:rPr>
          <w:rFonts w:ascii="Times New Roman" w:eastAsia="Times New Roman" w:hAnsi="Times New Roman" w:cs="Times New Roman"/>
          <w:color w:val="000000"/>
          <w:sz w:val="27"/>
          <w:szCs w:val="27"/>
          <w:lang w:eastAsia="pl-PL"/>
        </w:rPr>
        <w:t>ewid</w:t>
      </w:r>
      <w:proofErr w:type="spellEnd"/>
      <w:r w:rsidRPr="007C6743">
        <w:rPr>
          <w:rFonts w:ascii="Times New Roman" w:eastAsia="Times New Roman" w:hAnsi="Times New Roman" w:cs="Times New Roman"/>
          <w:color w:val="000000"/>
          <w:sz w:val="27"/>
          <w:szCs w:val="27"/>
          <w:lang w:eastAsia="pl-PL"/>
        </w:rPr>
        <w:t>. 176 w km 0+000-0+150 w miejscowości Wola Niżna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2) Wspólny Słownik Zamówień(CPV): </w:t>
      </w:r>
      <w:r w:rsidRPr="007C6743">
        <w:rPr>
          <w:rFonts w:ascii="Times New Roman" w:eastAsia="Times New Roman" w:hAnsi="Times New Roman" w:cs="Times New Roman"/>
          <w:color w:val="000000"/>
          <w:sz w:val="27"/>
          <w:szCs w:val="27"/>
          <w:lang w:eastAsia="pl-PL"/>
        </w:rPr>
        <w:t>45000000-7, 45233142-6, 45233120-6</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C6743">
        <w:rPr>
          <w:rFonts w:ascii="Times New Roman" w:eastAsia="Times New Roman" w:hAnsi="Times New Roman" w:cs="Times New Roman"/>
          <w:color w:val="000000"/>
          <w:sz w:val="27"/>
          <w:szCs w:val="27"/>
          <w:lang w:eastAsia="pl-PL"/>
        </w:rPr>
        <w:br/>
        <w:t>Wartość bez VAT:</w:t>
      </w:r>
      <w:r w:rsidRPr="007C6743">
        <w:rPr>
          <w:rFonts w:ascii="Times New Roman" w:eastAsia="Times New Roman" w:hAnsi="Times New Roman" w:cs="Times New Roman"/>
          <w:color w:val="000000"/>
          <w:sz w:val="27"/>
          <w:szCs w:val="27"/>
          <w:lang w:eastAsia="pl-PL"/>
        </w:rPr>
        <w:br/>
        <w:t>Waluta: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4) Czas trwania lub termin wykonania:</w:t>
      </w:r>
      <w:r w:rsidRPr="007C6743">
        <w:rPr>
          <w:rFonts w:ascii="Times New Roman" w:eastAsia="Times New Roman" w:hAnsi="Times New Roman" w:cs="Times New Roman"/>
          <w:color w:val="000000"/>
          <w:sz w:val="27"/>
          <w:szCs w:val="27"/>
          <w:lang w:eastAsia="pl-PL"/>
        </w:rPr>
        <w:br/>
        <w:t>okres w miesiącach:</w:t>
      </w:r>
      <w:r w:rsidRPr="007C6743">
        <w:rPr>
          <w:rFonts w:ascii="Times New Roman" w:eastAsia="Times New Roman" w:hAnsi="Times New Roman" w:cs="Times New Roman"/>
          <w:color w:val="000000"/>
          <w:sz w:val="27"/>
          <w:szCs w:val="27"/>
          <w:lang w:eastAsia="pl-PL"/>
        </w:rPr>
        <w:br/>
        <w:t>okres w dniach:</w:t>
      </w:r>
      <w:r w:rsidRPr="007C6743">
        <w:rPr>
          <w:rFonts w:ascii="Times New Roman" w:eastAsia="Times New Roman" w:hAnsi="Times New Roman" w:cs="Times New Roman"/>
          <w:color w:val="000000"/>
          <w:sz w:val="27"/>
          <w:szCs w:val="27"/>
          <w:lang w:eastAsia="pl-PL"/>
        </w:rPr>
        <w:br/>
        <w:t>data rozpoczęcia:</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color w:val="000000"/>
          <w:sz w:val="27"/>
          <w:szCs w:val="27"/>
          <w:lang w:eastAsia="pl-PL"/>
        </w:rPr>
        <w:lastRenderedPageBreak/>
        <w:t>data zakończenia: 2020-09-30</w:t>
      </w: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Znaczenie</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60,00</w:t>
            </w:r>
          </w:p>
        </w:tc>
      </w:tr>
      <w:tr w:rsidR="007C6743" w:rsidRPr="007C6743" w:rsidTr="007C6743">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sz w:val="24"/>
                <w:szCs w:val="24"/>
                <w:lang w:eastAsia="pl-PL"/>
              </w:rPr>
              <w:t>40,00</w:t>
            </w:r>
          </w:p>
        </w:tc>
      </w:tr>
    </w:tbl>
    <w:p w:rsidR="007C6743" w:rsidRPr="007C6743" w:rsidRDefault="007C6743" w:rsidP="007C6743">
      <w:pPr>
        <w:spacing w:after="270" w:line="450" w:lineRule="atLeast"/>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br/>
      </w:r>
      <w:r w:rsidRPr="007C6743">
        <w:rPr>
          <w:rFonts w:ascii="Times New Roman" w:eastAsia="Times New Roman" w:hAnsi="Times New Roman" w:cs="Times New Roman"/>
          <w:b/>
          <w:bCs/>
          <w:color w:val="000000"/>
          <w:sz w:val="27"/>
          <w:szCs w:val="27"/>
          <w:lang w:eastAsia="pl-PL"/>
        </w:rPr>
        <w:t>6) INFORMACJE DODATKOWE:</w:t>
      </w:r>
      <w:r w:rsidRPr="007C6743">
        <w:rPr>
          <w:rFonts w:ascii="Times New Roman" w:eastAsia="Times New Roman" w:hAnsi="Times New Roman" w:cs="Times New Roman"/>
          <w:color w:val="000000"/>
          <w:sz w:val="27"/>
          <w:szCs w:val="27"/>
          <w:lang w:eastAsia="pl-PL"/>
        </w:rPr>
        <w:br/>
      </w:r>
    </w:p>
    <w:p w:rsidR="007C6743" w:rsidRPr="007C6743" w:rsidRDefault="007C6743" w:rsidP="007C6743">
      <w:pPr>
        <w:spacing w:after="270" w:line="450" w:lineRule="atLeast"/>
        <w:rPr>
          <w:rFonts w:ascii="Times New Roman" w:eastAsia="Times New Roman" w:hAnsi="Times New Roman" w:cs="Times New Roman"/>
          <w:color w:val="000000"/>
          <w:sz w:val="27"/>
          <w:szCs w:val="27"/>
          <w:lang w:eastAsia="pl-PL"/>
        </w:rPr>
      </w:pPr>
    </w:p>
    <w:p w:rsidR="007C6743" w:rsidRPr="007C6743" w:rsidRDefault="007C6743" w:rsidP="007C6743">
      <w:pPr>
        <w:spacing w:after="0" w:line="240" w:lineRule="auto"/>
        <w:rPr>
          <w:rFonts w:ascii="Times New Roman" w:eastAsia="Times New Roman" w:hAnsi="Times New Roman" w:cs="Times New Roman"/>
          <w:sz w:val="24"/>
          <w:szCs w:val="24"/>
          <w:lang w:eastAsia="pl-PL"/>
        </w:rPr>
      </w:pPr>
      <w:r w:rsidRPr="007C6743">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7C6743" w:rsidRPr="007C6743" w:rsidTr="007C6743">
        <w:trPr>
          <w:tblCellSpacing w:w="15" w:type="dxa"/>
        </w:trPr>
        <w:tc>
          <w:tcPr>
            <w:tcW w:w="0" w:type="auto"/>
            <w:vAlign w:val="center"/>
            <w:hideMark/>
          </w:tcPr>
          <w:p w:rsidR="007C6743" w:rsidRPr="007C6743" w:rsidRDefault="007C6743" w:rsidP="007C6743">
            <w:pPr>
              <w:spacing w:after="0" w:line="240" w:lineRule="auto"/>
              <w:rPr>
                <w:rFonts w:ascii="Times New Roman" w:eastAsia="Times New Roman" w:hAnsi="Times New Roman" w:cs="Times New Roman"/>
                <w:color w:val="000000"/>
                <w:sz w:val="27"/>
                <w:szCs w:val="27"/>
                <w:lang w:eastAsia="pl-PL"/>
              </w:rPr>
            </w:pPr>
            <w:r w:rsidRPr="007C6743">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B832FF" w:rsidRDefault="00B832FF">
      <w:bookmarkStart w:id="0" w:name="_GoBack"/>
      <w:bookmarkEnd w:id="0"/>
    </w:p>
    <w:sectPr w:rsidR="00B83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43"/>
    <w:rsid w:val="007C6743"/>
    <w:rsid w:val="00B83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53C44-52BE-4BB6-9E75-7577B23F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298794">
      <w:bodyDiv w:val="1"/>
      <w:marLeft w:val="0"/>
      <w:marRight w:val="0"/>
      <w:marTop w:val="0"/>
      <w:marBottom w:val="0"/>
      <w:divBdr>
        <w:top w:val="none" w:sz="0" w:space="0" w:color="auto"/>
        <w:left w:val="none" w:sz="0" w:space="0" w:color="auto"/>
        <w:bottom w:val="none" w:sz="0" w:space="0" w:color="auto"/>
        <w:right w:val="none" w:sz="0" w:space="0" w:color="auto"/>
      </w:divBdr>
      <w:divsChild>
        <w:div w:id="325865638">
          <w:marLeft w:val="0"/>
          <w:marRight w:val="0"/>
          <w:marTop w:val="0"/>
          <w:marBottom w:val="0"/>
          <w:divBdr>
            <w:top w:val="none" w:sz="0" w:space="0" w:color="auto"/>
            <w:left w:val="none" w:sz="0" w:space="0" w:color="auto"/>
            <w:bottom w:val="none" w:sz="0" w:space="0" w:color="auto"/>
            <w:right w:val="none" w:sz="0" w:space="0" w:color="auto"/>
          </w:divBdr>
          <w:divsChild>
            <w:div w:id="1732382534">
              <w:marLeft w:val="0"/>
              <w:marRight w:val="0"/>
              <w:marTop w:val="0"/>
              <w:marBottom w:val="0"/>
              <w:divBdr>
                <w:top w:val="none" w:sz="0" w:space="0" w:color="auto"/>
                <w:left w:val="none" w:sz="0" w:space="0" w:color="auto"/>
                <w:bottom w:val="none" w:sz="0" w:space="0" w:color="auto"/>
                <w:right w:val="none" w:sz="0" w:space="0" w:color="auto"/>
              </w:divBdr>
            </w:div>
            <w:div w:id="178736805">
              <w:marLeft w:val="0"/>
              <w:marRight w:val="0"/>
              <w:marTop w:val="0"/>
              <w:marBottom w:val="0"/>
              <w:divBdr>
                <w:top w:val="none" w:sz="0" w:space="0" w:color="auto"/>
                <w:left w:val="none" w:sz="0" w:space="0" w:color="auto"/>
                <w:bottom w:val="none" w:sz="0" w:space="0" w:color="auto"/>
                <w:right w:val="none" w:sz="0" w:space="0" w:color="auto"/>
              </w:divBdr>
            </w:div>
            <w:div w:id="957681122">
              <w:marLeft w:val="0"/>
              <w:marRight w:val="0"/>
              <w:marTop w:val="0"/>
              <w:marBottom w:val="0"/>
              <w:divBdr>
                <w:top w:val="none" w:sz="0" w:space="0" w:color="auto"/>
                <w:left w:val="none" w:sz="0" w:space="0" w:color="auto"/>
                <w:bottom w:val="none" w:sz="0" w:space="0" w:color="auto"/>
                <w:right w:val="none" w:sz="0" w:space="0" w:color="auto"/>
              </w:divBdr>
              <w:divsChild>
                <w:div w:id="500774433">
                  <w:marLeft w:val="0"/>
                  <w:marRight w:val="0"/>
                  <w:marTop w:val="0"/>
                  <w:marBottom w:val="0"/>
                  <w:divBdr>
                    <w:top w:val="none" w:sz="0" w:space="0" w:color="auto"/>
                    <w:left w:val="none" w:sz="0" w:space="0" w:color="auto"/>
                    <w:bottom w:val="none" w:sz="0" w:space="0" w:color="auto"/>
                    <w:right w:val="none" w:sz="0" w:space="0" w:color="auto"/>
                  </w:divBdr>
                </w:div>
              </w:divsChild>
            </w:div>
            <w:div w:id="2058890287">
              <w:marLeft w:val="0"/>
              <w:marRight w:val="0"/>
              <w:marTop w:val="0"/>
              <w:marBottom w:val="0"/>
              <w:divBdr>
                <w:top w:val="none" w:sz="0" w:space="0" w:color="auto"/>
                <w:left w:val="none" w:sz="0" w:space="0" w:color="auto"/>
                <w:bottom w:val="none" w:sz="0" w:space="0" w:color="auto"/>
                <w:right w:val="none" w:sz="0" w:space="0" w:color="auto"/>
              </w:divBdr>
              <w:divsChild>
                <w:div w:id="645595836">
                  <w:marLeft w:val="0"/>
                  <w:marRight w:val="0"/>
                  <w:marTop w:val="0"/>
                  <w:marBottom w:val="0"/>
                  <w:divBdr>
                    <w:top w:val="none" w:sz="0" w:space="0" w:color="auto"/>
                    <w:left w:val="none" w:sz="0" w:space="0" w:color="auto"/>
                    <w:bottom w:val="none" w:sz="0" w:space="0" w:color="auto"/>
                    <w:right w:val="none" w:sz="0" w:space="0" w:color="auto"/>
                  </w:divBdr>
                </w:div>
              </w:divsChild>
            </w:div>
            <w:div w:id="677390595">
              <w:marLeft w:val="0"/>
              <w:marRight w:val="0"/>
              <w:marTop w:val="0"/>
              <w:marBottom w:val="0"/>
              <w:divBdr>
                <w:top w:val="none" w:sz="0" w:space="0" w:color="auto"/>
                <w:left w:val="none" w:sz="0" w:space="0" w:color="auto"/>
                <w:bottom w:val="none" w:sz="0" w:space="0" w:color="auto"/>
                <w:right w:val="none" w:sz="0" w:space="0" w:color="auto"/>
              </w:divBdr>
              <w:divsChild>
                <w:div w:id="739402574">
                  <w:marLeft w:val="0"/>
                  <w:marRight w:val="0"/>
                  <w:marTop w:val="0"/>
                  <w:marBottom w:val="0"/>
                  <w:divBdr>
                    <w:top w:val="none" w:sz="0" w:space="0" w:color="auto"/>
                    <w:left w:val="none" w:sz="0" w:space="0" w:color="auto"/>
                    <w:bottom w:val="none" w:sz="0" w:space="0" w:color="auto"/>
                    <w:right w:val="none" w:sz="0" w:space="0" w:color="auto"/>
                  </w:divBdr>
                </w:div>
                <w:div w:id="1160000293">
                  <w:marLeft w:val="0"/>
                  <w:marRight w:val="0"/>
                  <w:marTop w:val="0"/>
                  <w:marBottom w:val="0"/>
                  <w:divBdr>
                    <w:top w:val="none" w:sz="0" w:space="0" w:color="auto"/>
                    <w:left w:val="none" w:sz="0" w:space="0" w:color="auto"/>
                    <w:bottom w:val="none" w:sz="0" w:space="0" w:color="auto"/>
                    <w:right w:val="none" w:sz="0" w:space="0" w:color="auto"/>
                  </w:divBdr>
                </w:div>
                <w:div w:id="766927088">
                  <w:marLeft w:val="0"/>
                  <w:marRight w:val="0"/>
                  <w:marTop w:val="0"/>
                  <w:marBottom w:val="0"/>
                  <w:divBdr>
                    <w:top w:val="none" w:sz="0" w:space="0" w:color="auto"/>
                    <w:left w:val="none" w:sz="0" w:space="0" w:color="auto"/>
                    <w:bottom w:val="none" w:sz="0" w:space="0" w:color="auto"/>
                    <w:right w:val="none" w:sz="0" w:space="0" w:color="auto"/>
                  </w:divBdr>
                </w:div>
                <w:div w:id="227813463">
                  <w:marLeft w:val="0"/>
                  <w:marRight w:val="0"/>
                  <w:marTop w:val="0"/>
                  <w:marBottom w:val="0"/>
                  <w:divBdr>
                    <w:top w:val="none" w:sz="0" w:space="0" w:color="auto"/>
                    <w:left w:val="none" w:sz="0" w:space="0" w:color="auto"/>
                    <w:bottom w:val="none" w:sz="0" w:space="0" w:color="auto"/>
                    <w:right w:val="none" w:sz="0" w:space="0" w:color="auto"/>
                  </w:divBdr>
                </w:div>
              </w:divsChild>
            </w:div>
            <w:div w:id="947852188">
              <w:marLeft w:val="0"/>
              <w:marRight w:val="0"/>
              <w:marTop w:val="0"/>
              <w:marBottom w:val="0"/>
              <w:divBdr>
                <w:top w:val="none" w:sz="0" w:space="0" w:color="auto"/>
                <w:left w:val="none" w:sz="0" w:space="0" w:color="auto"/>
                <w:bottom w:val="none" w:sz="0" w:space="0" w:color="auto"/>
                <w:right w:val="none" w:sz="0" w:space="0" w:color="auto"/>
              </w:divBdr>
              <w:divsChild>
                <w:div w:id="1754886188">
                  <w:marLeft w:val="0"/>
                  <w:marRight w:val="0"/>
                  <w:marTop w:val="0"/>
                  <w:marBottom w:val="0"/>
                  <w:divBdr>
                    <w:top w:val="none" w:sz="0" w:space="0" w:color="auto"/>
                    <w:left w:val="none" w:sz="0" w:space="0" w:color="auto"/>
                    <w:bottom w:val="none" w:sz="0" w:space="0" w:color="auto"/>
                    <w:right w:val="none" w:sz="0" w:space="0" w:color="auto"/>
                  </w:divBdr>
                </w:div>
                <w:div w:id="1922255340">
                  <w:marLeft w:val="0"/>
                  <w:marRight w:val="0"/>
                  <w:marTop w:val="0"/>
                  <w:marBottom w:val="0"/>
                  <w:divBdr>
                    <w:top w:val="none" w:sz="0" w:space="0" w:color="auto"/>
                    <w:left w:val="none" w:sz="0" w:space="0" w:color="auto"/>
                    <w:bottom w:val="none" w:sz="0" w:space="0" w:color="auto"/>
                    <w:right w:val="none" w:sz="0" w:space="0" w:color="auto"/>
                  </w:divBdr>
                </w:div>
                <w:div w:id="180514036">
                  <w:marLeft w:val="0"/>
                  <w:marRight w:val="0"/>
                  <w:marTop w:val="0"/>
                  <w:marBottom w:val="0"/>
                  <w:divBdr>
                    <w:top w:val="none" w:sz="0" w:space="0" w:color="auto"/>
                    <w:left w:val="none" w:sz="0" w:space="0" w:color="auto"/>
                    <w:bottom w:val="none" w:sz="0" w:space="0" w:color="auto"/>
                    <w:right w:val="none" w:sz="0" w:space="0" w:color="auto"/>
                  </w:divBdr>
                </w:div>
                <w:div w:id="80298365">
                  <w:marLeft w:val="0"/>
                  <w:marRight w:val="0"/>
                  <w:marTop w:val="0"/>
                  <w:marBottom w:val="0"/>
                  <w:divBdr>
                    <w:top w:val="none" w:sz="0" w:space="0" w:color="auto"/>
                    <w:left w:val="none" w:sz="0" w:space="0" w:color="auto"/>
                    <w:bottom w:val="none" w:sz="0" w:space="0" w:color="auto"/>
                    <w:right w:val="none" w:sz="0" w:space="0" w:color="auto"/>
                  </w:divBdr>
                </w:div>
                <w:div w:id="1793137367">
                  <w:marLeft w:val="0"/>
                  <w:marRight w:val="0"/>
                  <w:marTop w:val="0"/>
                  <w:marBottom w:val="0"/>
                  <w:divBdr>
                    <w:top w:val="none" w:sz="0" w:space="0" w:color="auto"/>
                    <w:left w:val="none" w:sz="0" w:space="0" w:color="auto"/>
                    <w:bottom w:val="none" w:sz="0" w:space="0" w:color="auto"/>
                    <w:right w:val="none" w:sz="0" w:space="0" w:color="auto"/>
                  </w:divBdr>
                </w:div>
                <w:div w:id="1062367769">
                  <w:marLeft w:val="0"/>
                  <w:marRight w:val="0"/>
                  <w:marTop w:val="0"/>
                  <w:marBottom w:val="0"/>
                  <w:divBdr>
                    <w:top w:val="none" w:sz="0" w:space="0" w:color="auto"/>
                    <w:left w:val="none" w:sz="0" w:space="0" w:color="auto"/>
                    <w:bottom w:val="none" w:sz="0" w:space="0" w:color="auto"/>
                    <w:right w:val="none" w:sz="0" w:space="0" w:color="auto"/>
                  </w:divBdr>
                </w:div>
                <w:div w:id="1367440467">
                  <w:marLeft w:val="0"/>
                  <w:marRight w:val="0"/>
                  <w:marTop w:val="0"/>
                  <w:marBottom w:val="0"/>
                  <w:divBdr>
                    <w:top w:val="none" w:sz="0" w:space="0" w:color="auto"/>
                    <w:left w:val="none" w:sz="0" w:space="0" w:color="auto"/>
                    <w:bottom w:val="none" w:sz="0" w:space="0" w:color="auto"/>
                    <w:right w:val="none" w:sz="0" w:space="0" w:color="auto"/>
                  </w:divBdr>
                </w:div>
              </w:divsChild>
            </w:div>
            <w:div w:id="328599739">
              <w:marLeft w:val="0"/>
              <w:marRight w:val="0"/>
              <w:marTop w:val="0"/>
              <w:marBottom w:val="0"/>
              <w:divBdr>
                <w:top w:val="none" w:sz="0" w:space="0" w:color="auto"/>
                <w:left w:val="none" w:sz="0" w:space="0" w:color="auto"/>
                <w:bottom w:val="none" w:sz="0" w:space="0" w:color="auto"/>
                <w:right w:val="none" w:sz="0" w:space="0" w:color="auto"/>
              </w:divBdr>
              <w:divsChild>
                <w:div w:id="1483157184">
                  <w:marLeft w:val="0"/>
                  <w:marRight w:val="0"/>
                  <w:marTop w:val="0"/>
                  <w:marBottom w:val="0"/>
                  <w:divBdr>
                    <w:top w:val="none" w:sz="0" w:space="0" w:color="auto"/>
                    <w:left w:val="none" w:sz="0" w:space="0" w:color="auto"/>
                    <w:bottom w:val="none" w:sz="0" w:space="0" w:color="auto"/>
                    <w:right w:val="none" w:sz="0" w:space="0" w:color="auto"/>
                  </w:divBdr>
                </w:div>
                <w:div w:id="1709916498">
                  <w:marLeft w:val="0"/>
                  <w:marRight w:val="0"/>
                  <w:marTop w:val="0"/>
                  <w:marBottom w:val="0"/>
                  <w:divBdr>
                    <w:top w:val="none" w:sz="0" w:space="0" w:color="auto"/>
                    <w:left w:val="none" w:sz="0" w:space="0" w:color="auto"/>
                    <w:bottom w:val="none" w:sz="0" w:space="0" w:color="auto"/>
                    <w:right w:val="none" w:sz="0" w:space="0" w:color="auto"/>
                  </w:divBdr>
                </w:div>
              </w:divsChild>
            </w:div>
            <w:div w:id="2020160508">
              <w:marLeft w:val="0"/>
              <w:marRight w:val="0"/>
              <w:marTop w:val="0"/>
              <w:marBottom w:val="0"/>
              <w:divBdr>
                <w:top w:val="none" w:sz="0" w:space="0" w:color="auto"/>
                <w:left w:val="none" w:sz="0" w:space="0" w:color="auto"/>
                <w:bottom w:val="none" w:sz="0" w:space="0" w:color="auto"/>
                <w:right w:val="none" w:sz="0" w:space="0" w:color="auto"/>
              </w:divBdr>
              <w:divsChild>
                <w:div w:id="2052223486">
                  <w:marLeft w:val="0"/>
                  <w:marRight w:val="0"/>
                  <w:marTop w:val="0"/>
                  <w:marBottom w:val="0"/>
                  <w:divBdr>
                    <w:top w:val="none" w:sz="0" w:space="0" w:color="auto"/>
                    <w:left w:val="none" w:sz="0" w:space="0" w:color="auto"/>
                    <w:bottom w:val="none" w:sz="0" w:space="0" w:color="auto"/>
                    <w:right w:val="none" w:sz="0" w:space="0" w:color="auto"/>
                  </w:divBdr>
                </w:div>
                <w:div w:id="1484160307">
                  <w:marLeft w:val="0"/>
                  <w:marRight w:val="0"/>
                  <w:marTop w:val="0"/>
                  <w:marBottom w:val="0"/>
                  <w:divBdr>
                    <w:top w:val="none" w:sz="0" w:space="0" w:color="auto"/>
                    <w:left w:val="none" w:sz="0" w:space="0" w:color="auto"/>
                    <w:bottom w:val="none" w:sz="0" w:space="0" w:color="auto"/>
                    <w:right w:val="none" w:sz="0" w:space="0" w:color="auto"/>
                  </w:divBdr>
                </w:div>
                <w:div w:id="798229950">
                  <w:marLeft w:val="0"/>
                  <w:marRight w:val="0"/>
                  <w:marTop w:val="0"/>
                  <w:marBottom w:val="0"/>
                  <w:divBdr>
                    <w:top w:val="none" w:sz="0" w:space="0" w:color="auto"/>
                    <w:left w:val="none" w:sz="0" w:space="0" w:color="auto"/>
                    <w:bottom w:val="none" w:sz="0" w:space="0" w:color="auto"/>
                    <w:right w:val="none" w:sz="0" w:space="0" w:color="auto"/>
                  </w:divBdr>
                </w:div>
                <w:div w:id="1611090441">
                  <w:marLeft w:val="0"/>
                  <w:marRight w:val="0"/>
                  <w:marTop w:val="0"/>
                  <w:marBottom w:val="0"/>
                  <w:divBdr>
                    <w:top w:val="none" w:sz="0" w:space="0" w:color="auto"/>
                    <w:left w:val="none" w:sz="0" w:space="0" w:color="auto"/>
                    <w:bottom w:val="none" w:sz="0" w:space="0" w:color="auto"/>
                    <w:right w:val="none" w:sz="0" w:space="0" w:color="auto"/>
                  </w:divBdr>
                </w:div>
                <w:div w:id="1599100109">
                  <w:marLeft w:val="0"/>
                  <w:marRight w:val="0"/>
                  <w:marTop w:val="0"/>
                  <w:marBottom w:val="0"/>
                  <w:divBdr>
                    <w:top w:val="none" w:sz="0" w:space="0" w:color="auto"/>
                    <w:left w:val="none" w:sz="0" w:space="0" w:color="auto"/>
                    <w:bottom w:val="none" w:sz="0" w:space="0" w:color="auto"/>
                    <w:right w:val="none" w:sz="0" w:space="0" w:color="auto"/>
                  </w:divBdr>
                </w:div>
                <w:div w:id="1565680063">
                  <w:marLeft w:val="0"/>
                  <w:marRight w:val="0"/>
                  <w:marTop w:val="0"/>
                  <w:marBottom w:val="0"/>
                  <w:divBdr>
                    <w:top w:val="none" w:sz="0" w:space="0" w:color="auto"/>
                    <w:left w:val="none" w:sz="0" w:space="0" w:color="auto"/>
                    <w:bottom w:val="none" w:sz="0" w:space="0" w:color="auto"/>
                    <w:right w:val="none" w:sz="0" w:space="0" w:color="auto"/>
                  </w:divBdr>
                </w:div>
              </w:divsChild>
            </w:div>
            <w:div w:id="118496902">
              <w:marLeft w:val="0"/>
              <w:marRight w:val="0"/>
              <w:marTop w:val="0"/>
              <w:marBottom w:val="0"/>
              <w:divBdr>
                <w:top w:val="none" w:sz="0" w:space="0" w:color="auto"/>
                <w:left w:val="none" w:sz="0" w:space="0" w:color="auto"/>
                <w:bottom w:val="none" w:sz="0" w:space="0" w:color="auto"/>
                <w:right w:val="none" w:sz="0" w:space="0" w:color="auto"/>
              </w:divBdr>
              <w:divsChild>
                <w:div w:id="1460032879">
                  <w:marLeft w:val="0"/>
                  <w:marRight w:val="0"/>
                  <w:marTop w:val="0"/>
                  <w:marBottom w:val="0"/>
                  <w:divBdr>
                    <w:top w:val="none" w:sz="0" w:space="0" w:color="auto"/>
                    <w:left w:val="none" w:sz="0" w:space="0" w:color="auto"/>
                    <w:bottom w:val="none" w:sz="0" w:space="0" w:color="auto"/>
                    <w:right w:val="none" w:sz="0" w:space="0" w:color="auto"/>
                  </w:divBdr>
                </w:div>
                <w:div w:id="656152979">
                  <w:marLeft w:val="0"/>
                  <w:marRight w:val="0"/>
                  <w:marTop w:val="0"/>
                  <w:marBottom w:val="0"/>
                  <w:divBdr>
                    <w:top w:val="none" w:sz="0" w:space="0" w:color="auto"/>
                    <w:left w:val="none" w:sz="0" w:space="0" w:color="auto"/>
                    <w:bottom w:val="none" w:sz="0" w:space="0" w:color="auto"/>
                    <w:right w:val="none" w:sz="0" w:space="0" w:color="auto"/>
                  </w:divBdr>
                </w:div>
                <w:div w:id="954020596">
                  <w:marLeft w:val="0"/>
                  <w:marRight w:val="0"/>
                  <w:marTop w:val="0"/>
                  <w:marBottom w:val="0"/>
                  <w:divBdr>
                    <w:top w:val="none" w:sz="0" w:space="0" w:color="auto"/>
                    <w:left w:val="none" w:sz="0" w:space="0" w:color="auto"/>
                    <w:bottom w:val="none" w:sz="0" w:space="0" w:color="auto"/>
                    <w:right w:val="none" w:sz="0" w:space="0" w:color="auto"/>
                  </w:divBdr>
                </w:div>
                <w:div w:id="1447967499">
                  <w:marLeft w:val="0"/>
                  <w:marRight w:val="0"/>
                  <w:marTop w:val="0"/>
                  <w:marBottom w:val="0"/>
                  <w:divBdr>
                    <w:top w:val="none" w:sz="0" w:space="0" w:color="auto"/>
                    <w:left w:val="none" w:sz="0" w:space="0" w:color="auto"/>
                    <w:bottom w:val="none" w:sz="0" w:space="0" w:color="auto"/>
                    <w:right w:val="none" w:sz="0" w:space="0" w:color="auto"/>
                  </w:divBdr>
                </w:div>
                <w:div w:id="901019451">
                  <w:marLeft w:val="0"/>
                  <w:marRight w:val="0"/>
                  <w:marTop w:val="0"/>
                  <w:marBottom w:val="0"/>
                  <w:divBdr>
                    <w:top w:val="none" w:sz="0" w:space="0" w:color="auto"/>
                    <w:left w:val="none" w:sz="0" w:space="0" w:color="auto"/>
                    <w:bottom w:val="none" w:sz="0" w:space="0" w:color="auto"/>
                    <w:right w:val="none" w:sz="0" w:space="0" w:color="auto"/>
                  </w:divBdr>
                </w:div>
                <w:div w:id="989215542">
                  <w:marLeft w:val="0"/>
                  <w:marRight w:val="0"/>
                  <w:marTop w:val="0"/>
                  <w:marBottom w:val="0"/>
                  <w:divBdr>
                    <w:top w:val="none" w:sz="0" w:space="0" w:color="auto"/>
                    <w:left w:val="none" w:sz="0" w:space="0" w:color="auto"/>
                    <w:bottom w:val="none" w:sz="0" w:space="0" w:color="auto"/>
                    <w:right w:val="none" w:sz="0" w:space="0" w:color="auto"/>
                  </w:divBdr>
                </w:div>
                <w:div w:id="554587863">
                  <w:marLeft w:val="0"/>
                  <w:marRight w:val="0"/>
                  <w:marTop w:val="0"/>
                  <w:marBottom w:val="0"/>
                  <w:divBdr>
                    <w:top w:val="none" w:sz="0" w:space="0" w:color="auto"/>
                    <w:left w:val="none" w:sz="0" w:space="0" w:color="auto"/>
                    <w:bottom w:val="none" w:sz="0" w:space="0" w:color="auto"/>
                    <w:right w:val="none" w:sz="0" w:space="0" w:color="auto"/>
                  </w:divBdr>
                </w:div>
                <w:div w:id="410275882">
                  <w:marLeft w:val="0"/>
                  <w:marRight w:val="0"/>
                  <w:marTop w:val="0"/>
                  <w:marBottom w:val="0"/>
                  <w:divBdr>
                    <w:top w:val="none" w:sz="0" w:space="0" w:color="auto"/>
                    <w:left w:val="none" w:sz="0" w:space="0" w:color="auto"/>
                    <w:bottom w:val="none" w:sz="0" w:space="0" w:color="auto"/>
                    <w:right w:val="none" w:sz="0" w:space="0" w:color="auto"/>
                  </w:divBdr>
                </w:div>
              </w:divsChild>
            </w:div>
            <w:div w:id="5625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4089</Words>
  <Characters>24536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2020-06-24T16:55:00Z</dcterms:created>
  <dcterms:modified xsi:type="dcterms:W3CDTF">2020-06-24T16:56:00Z</dcterms:modified>
</cp:coreProperties>
</file>