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24"/>
          <w:szCs w:val="24"/>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271EF0"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2.7pt;margin-top:22.2pt;width:213.75pt;height:240.75pt;z-index:-251658752;mso-position-horizontal-relative:text;mso-position-vertical-relative:text" wrapcoords="-76 0 -76 21533 21600 21533 21600 0 -76 0">
            <v:imagedata r:id="rId8" o:title="herb"/>
            <w10:wrap type="tight"/>
          </v:shape>
        </w:pic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83F5D" w:rsidRDefault="00A83F5D"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83F5D" w:rsidRDefault="00A83F5D"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83F5D" w:rsidRDefault="00A83F5D"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83F5D" w:rsidRDefault="00A83F5D"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83F5D" w:rsidRDefault="00A83F5D"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r w:rsidRPr="00B105AB">
        <w:rPr>
          <w:rFonts w:ascii="Times New Roman" w:eastAsia="Times New Roman" w:hAnsi="Times New Roman" w:cs="Times New Roman"/>
          <w:b/>
          <w:color w:val="333333"/>
          <w:sz w:val="56"/>
          <w:szCs w:val="56"/>
          <w:lang w:eastAsia="pl-PL"/>
        </w:rPr>
        <w:t xml:space="preserve">RAPORT </w: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r w:rsidRPr="00B105AB">
        <w:rPr>
          <w:rFonts w:ascii="Times New Roman" w:eastAsia="Times New Roman" w:hAnsi="Times New Roman" w:cs="Times New Roman"/>
          <w:b/>
          <w:color w:val="333333"/>
          <w:sz w:val="56"/>
          <w:szCs w:val="56"/>
          <w:lang w:eastAsia="pl-PL"/>
        </w:rPr>
        <w:t>WÓJTA GMINY JAŚLISKA</w: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r w:rsidRPr="00B105AB">
        <w:rPr>
          <w:rFonts w:ascii="Times New Roman" w:eastAsia="Times New Roman" w:hAnsi="Times New Roman" w:cs="Times New Roman"/>
          <w:b/>
          <w:color w:val="333333"/>
          <w:sz w:val="56"/>
          <w:szCs w:val="56"/>
          <w:lang w:eastAsia="pl-PL"/>
        </w:rPr>
        <w:t xml:space="preserve"> O STANIE GMINY</w:t>
      </w:r>
      <w:r w:rsidR="001C2C84" w:rsidRPr="00B105AB">
        <w:rPr>
          <w:rFonts w:ascii="Times New Roman" w:eastAsia="Times New Roman" w:hAnsi="Times New Roman" w:cs="Times New Roman"/>
          <w:b/>
          <w:color w:val="333333"/>
          <w:sz w:val="56"/>
          <w:szCs w:val="56"/>
          <w:lang w:eastAsia="pl-PL"/>
        </w:rPr>
        <w:t xml:space="preserve"> JAŚLISKA</w: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r w:rsidRPr="00B105AB">
        <w:rPr>
          <w:rFonts w:ascii="Times New Roman" w:eastAsia="Times New Roman" w:hAnsi="Times New Roman" w:cs="Times New Roman"/>
          <w:b/>
          <w:color w:val="333333"/>
          <w:sz w:val="56"/>
          <w:szCs w:val="56"/>
          <w:lang w:eastAsia="pl-PL"/>
        </w:rPr>
        <w:t>za rok 2018</w: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1C2C84" w:rsidRPr="00B105AB" w:rsidRDefault="001C2C84"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E61B45" w:rsidRPr="00B105AB" w:rsidRDefault="00EB61F0" w:rsidP="00E61B45">
      <w:pPr>
        <w:shd w:val="clear" w:color="auto" w:fill="FFFFFF"/>
        <w:spacing w:after="0" w:line="240" w:lineRule="auto"/>
        <w:jc w:val="center"/>
        <w:rPr>
          <w:rFonts w:ascii="Times New Roman" w:eastAsia="Times New Roman" w:hAnsi="Times New Roman" w:cs="Times New Roman"/>
          <w:b/>
          <w:color w:val="333333"/>
          <w:sz w:val="24"/>
          <w:szCs w:val="24"/>
          <w:lang w:eastAsia="pl-PL"/>
        </w:rPr>
      </w:pPr>
      <w:r>
        <w:rPr>
          <w:rFonts w:ascii="Times New Roman" w:eastAsia="Times New Roman" w:hAnsi="Times New Roman" w:cs="Times New Roman"/>
          <w:b/>
          <w:color w:val="333333"/>
          <w:sz w:val="24"/>
          <w:szCs w:val="24"/>
          <w:lang w:eastAsia="pl-PL"/>
        </w:rPr>
        <w:t>29</w:t>
      </w:r>
      <w:r w:rsidR="001C2C84" w:rsidRPr="00B105AB">
        <w:rPr>
          <w:rFonts w:ascii="Times New Roman" w:eastAsia="Times New Roman" w:hAnsi="Times New Roman" w:cs="Times New Roman"/>
          <w:b/>
          <w:color w:val="333333"/>
          <w:sz w:val="24"/>
          <w:szCs w:val="24"/>
          <w:lang w:eastAsia="pl-PL"/>
        </w:rPr>
        <w:t xml:space="preserve"> </w:t>
      </w:r>
      <w:r>
        <w:rPr>
          <w:rFonts w:ascii="Times New Roman" w:eastAsia="Times New Roman" w:hAnsi="Times New Roman" w:cs="Times New Roman"/>
          <w:b/>
          <w:color w:val="333333"/>
          <w:sz w:val="24"/>
          <w:szCs w:val="24"/>
          <w:lang w:eastAsia="pl-PL"/>
        </w:rPr>
        <w:t>maja</w:t>
      </w:r>
      <w:r w:rsidR="001C2C84" w:rsidRPr="00B105AB">
        <w:rPr>
          <w:rFonts w:ascii="Times New Roman" w:eastAsia="Times New Roman" w:hAnsi="Times New Roman" w:cs="Times New Roman"/>
          <w:b/>
          <w:color w:val="333333"/>
          <w:sz w:val="24"/>
          <w:szCs w:val="24"/>
          <w:lang w:eastAsia="pl-PL"/>
        </w:rPr>
        <w:t xml:space="preserve"> 2019r.</w:t>
      </w:r>
    </w:p>
    <w:p w:rsidR="00E61B45" w:rsidRPr="00B105AB" w:rsidRDefault="00E61B45" w:rsidP="00E61B45">
      <w:pPr>
        <w:shd w:val="clear" w:color="auto" w:fill="FFFFFF"/>
        <w:spacing w:after="0" w:line="240" w:lineRule="auto"/>
        <w:jc w:val="center"/>
        <w:rPr>
          <w:rFonts w:ascii="Times New Roman" w:eastAsia="Times New Roman" w:hAnsi="Times New Roman" w:cs="Times New Roman"/>
          <w:b/>
          <w:color w:val="333333"/>
          <w:sz w:val="56"/>
          <w:szCs w:val="56"/>
          <w:lang w:eastAsia="pl-PL"/>
        </w:rPr>
      </w:pPr>
    </w:p>
    <w:p w:rsidR="00A2447C" w:rsidRDefault="00A2447C" w:rsidP="00946D27">
      <w:pPr>
        <w:ind w:firstLine="567"/>
        <w:jc w:val="center"/>
        <w:rPr>
          <w:rFonts w:ascii="Times New Roman" w:hAnsi="Times New Roman" w:cs="Times New Roman"/>
          <w:b/>
        </w:rPr>
      </w:pPr>
    </w:p>
    <w:p w:rsidR="00946D27" w:rsidRPr="00B105AB" w:rsidRDefault="00946D27" w:rsidP="00946D27">
      <w:pPr>
        <w:ind w:firstLine="567"/>
        <w:jc w:val="center"/>
        <w:rPr>
          <w:rFonts w:ascii="Times New Roman" w:hAnsi="Times New Roman" w:cs="Times New Roman"/>
          <w:b/>
        </w:rPr>
      </w:pPr>
      <w:r w:rsidRPr="00B105AB">
        <w:rPr>
          <w:rFonts w:ascii="Times New Roman" w:hAnsi="Times New Roman" w:cs="Times New Roman"/>
          <w:b/>
        </w:rPr>
        <w:lastRenderedPageBreak/>
        <w:t>SPIS TREŚCI</w:t>
      </w:r>
    </w:p>
    <w:p w:rsidR="00946D27" w:rsidRPr="00B105AB" w:rsidRDefault="00946D27" w:rsidP="00B711A4">
      <w:pPr>
        <w:jc w:val="both"/>
        <w:rPr>
          <w:rFonts w:ascii="Times New Roman" w:hAnsi="Times New Roman" w:cs="Times New Roman"/>
          <w:b/>
        </w:rPr>
      </w:pPr>
      <w:r w:rsidRPr="00B105AB">
        <w:rPr>
          <w:rFonts w:ascii="Times New Roman" w:hAnsi="Times New Roman" w:cs="Times New Roman"/>
          <w:b/>
        </w:rPr>
        <w:t>I. Podstawa prawna…………………………………………………………………</w:t>
      </w:r>
      <w:r w:rsidR="00870493">
        <w:rPr>
          <w:rFonts w:ascii="Times New Roman" w:hAnsi="Times New Roman" w:cs="Times New Roman"/>
          <w:b/>
        </w:rPr>
        <w:t>…………</w:t>
      </w:r>
      <w:r w:rsidR="00B86669">
        <w:rPr>
          <w:rFonts w:ascii="Times New Roman" w:hAnsi="Times New Roman" w:cs="Times New Roman"/>
          <w:b/>
        </w:rPr>
        <w:t>…………..… 3</w:t>
      </w:r>
    </w:p>
    <w:p w:rsidR="00946D27" w:rsidRPr="00B105AB" w:rsidRDefault="00946D27" w:rsidP="00B711A4">
      <w:pPr>
        <w:jc w:val="both"/>
        <w:rPr>
          <w:rFonts w:ascii="Times New Roman" w:eastAsia="Times New Roman" w:hAnsi="Times New Roman" w:cs="Times New Roman"/>
          <w:b/>
          <w:color w:val="333333"/>
          <w:sz w:val="24"/>
          <w:szCs w:val="24"/>
          <w:lang w:eastAsia="pl-PL"/>
        </w:rPr>
      </w:pPr>
      <w:r w:rsidRPr="00B105AB">
        <w:rPr>
          <w:rFonts w:ascii="Times New Roman" w:eastAsia="Times New Roman" w:hAnsi="Times New Roman" w:cs="Times New Roman"/>
          <w:b/>
          <w:color w:val="333333"/>
          <w:sz w:val="24"/>
          <w:szCs w:val="24"/>
          <w:lang w:eastAsia="pl-PL"/>
        </w:rPr>
        <w:t xml:space="preserve">II. Realizacja </w:t>
      </w:r>
      <w:r w:rsidR="00371E87">
        <w:rPr>
          <w:rFonts w:ascii="Times New Roman" w:eastAsia="Times New Roman" w:hAnsi="Times New Roman" w:cs="Times New Roman"/>
          <w:b/>
          <w:color w:val="333333"/>
          <w:sz w:val="24"/>
          <w:szCs w:val="24"/>
          <w:lang w:eastAsia="pl-PL"/>
        </w:rPr>
        <w:t xml:space="preserve">polityk, </w:t>
      </w:r>
      <w:r w:rsidRPr="00B105AB">
        <w:rPr>
          <w:rFonts w:ascii="Times New Roman" w:eastAsia="Times New Roman" w:hAnsi="Times New Roman" w:cs="Times New Roman"/>
          <w:b/>
          <w:color w:val="333333"/>
          <w:sz w:val="24"/>
          <w:szCs w:val="24"/>
          <w:lang w:eastAsia="pl-PL"/>
        </w:rPr>
        <w:t>programów i strategii…………………………………………</w:t>
      </w:r>
      <w:r w:rsidR="00B86669">
        <w:rPr>
          <w:rFonts w:ascii="Times New Roman" w:eastAsia="Times New Roman" w:hAnsi="Times New Roman" w:cs="Times New Roman"/>
          <w:b/>
          <w:color w:val="333333"/>
          <w:sz w:val="24"/>
          <w:szCs w:val="24"/>
          <w:lang w:eastAsia="pl-PL"/>
        </w:rPr>
        <w:t>…………... 3</w:t>
      </w:r>
    </w:p>
    <w:p w:rsidR="00B711A4" w:rsidRPr="00B105AB" w:rsidRDefault="00B711A4" w:rsidP="00B86669">
      <w:pPr>
        <w:ind w:left="426"/>
        <w:jc w:val="both"/>
        <w:rPr>
          <w:rFonts w:ascii="Times New Roman" w:eastAsia="Times New Roman" w:hAnsi="Times New Roman" w:cs="Times New Roman"/>
          <w:color w:val="333333"/>
          <w:sz w:val="24"/>
          <w:szCs w:val="24"/>
          <w:lang w:eastAsia="pl-PL"/>
        </w:rPr>
      </w:pPr>
      <w:r w:rsidRPr="00B105AB">
        <w:rPr>
          <w:rFonts w:ascii="Times New Roman" w:eastAsia="Times New Roman" w:hAnsi="Times New Roman" w:cs="Times New Roman"/>
          <w:color w:val="333333"/>
          <w:sz w:val="24"/>
          <w:szCs w:val="24"/>
          <w:lang w:eastAsia="pl-PL"/>
        </w:rPr>
        <w:t>1. Realizacja Strategii Rozwoju Gminy Jaśliska na lata 2016-2023</w:t>
      </w:r>
      <w:r w:rsidR="00157913">
        <w:rPr>
          <w:rFonts w:ascii="Times New Roman" w:eastAsia="Times New Roman" w:hAnsi="Times New Roman" w:cs="Times New Roman"/>
          <w:color w:val="333333"/>
          <w:sz w:val="24"/>
          <w:szCs w:val="24"/>
          <w:lang w:eastAsia="pl-PL"/>
        </w:rPr>
        <w:t xml:space="preserve"> (oprac. Piotr Urban)</w:t>
      </w:r>
      <w:r w:rsidR="00B86669">
        <w:rPr>
          <w:rFonts w:ascii="Times New Roman" w:eastAsia="Times New Roman" w:hAnsi="Times New Roman" w:cs="Times New Roman"/>
          <w:color w:val="333333"/>
          <w:sz w:val="24"/>
          <w:szCs w:val="24"/>
          <w:lang w:eastAsia="pl-PL"/>
        </w:rPr>
        <w:t>........... 3</w:t>
      </w:r>
    </w:p>
    <w:p w:rsidR="00B711A4" w:rsidRPr="00B105AB" w:rsidRDefault="00B711A4" w:rsidP="00B86669">
      <w:pPr>
        <w:ind w:left="426"/>
        <w:jc w:val="both"/>
        <w:rPr>
          <w:rFonts w:ascii="Times New Roman" w:eastAsia="Times New Roman" w:hAnsi="Times New Roman" w:cs="Times New Roman"/>
          <w:color w:val="333333"/>
          <w:sz w:val="24"/>
          <w:szCs w:val="24"/>
          <w:lang w:eastAsia="pl-PL"/>
        </w:rPr>
      </w:pPr>
      <w:r w:rsidRPr="00B105AB">
        <w:rPr>
          <w:rFonts w:ascii="Times New Roman" w:eastAsia="Times New Roman" w:hAnsi="Times New Roman" w:cs="Times New Roman"/>
          <w:color w:val="333333"/>
          <w:sz w:val="24"/>
          <w:szCs w:val="24"/>
          <w:lang w:eastAsia="pl-PL"/>
        </w:rPr>
        <w:t>2. Realizacja Gminnego Programu Rewitalizacji dla Gminy Jaśliska</w:t>
      </w:r>
      <w:r w:rsidR="000C419C">
        <w:rPr>
          <w:rFonts w:ascii="Times New Roman" w:eastAsia="Times New Roman" w:hAnsi="Times New Roman" w:cs="Times New Roman"/>
          <w:color w:val="333333"/>
          <w:sz w:val="24"/>
          <w:szCs w:val="24"/>
          <w:lang w:eastAsia="pl-PL"/>
        </w:rPr>
        <w:t xml:space="preserve"> na lata 2016 – 2023</w:t>
      </w:r>
      <w:r w:rsidR="00157913">
        <w:rPr>
          <w:rFonts w:ascii="Times New Roman" w:eastAsia="Times New Roman" w:hAnsi="Times New Roman" w:cs="Times New Roman"/>
          <w:color w:val="333333"/>
          <w:sz w:val="24"/>
          <w:szCs w:val="24"/>
          <w:lang w:eastAsia="pl-PL"/>
        </w:rPr>
        <w:t xml:space="preserve"> (oprac. Piotr Urban)</w:t>
      </w:r>
      <w:r w:rsidR="000C419C">
        <w:rPr>
          <w:rFonts w:ascii="Times New Roman" w:eastAsia="Times New Roman" w:hAnsi="Times New Roman" w:cs="Times New Roman"/>
          <w:color w:val="333333"/>
          <w:sz w:val="24"/>
          <w:szCs w:val="24"/>
          <w:lang w:eastAsia="pl-PL"/>
        </w:rPr>
        <w:t xml:space="preserve"> </w:t>
      </w:r>
      <w:r w:rsidR="00B86669">
        <w:rPr>
          <w:rFonts w:ascii="Times New Roman" w:eastAsia="Times New Roman" w:hAnsi="Times New Roman" w:cs="Times New Roman"/>
          <w:color w:val="333333"/>
          <w:sz w:val="24"/>
          <w:szCs w:val="24"/>
          <w:lang w:eastAsia="pl-PL"/>
        </w:rPr>
        <w:t>……………………………………………………………………………………26</w:t>
      </w:r>
    </w:p>
    <w:p w:rsidR="00B711A4" w:rsidRPr="00B105AB" w:rsidRDefault="00B711A4" w:rsidP="00B86669">
      <w:pPr>
        <w:ind w:left="426"/>
        <w:jc w:val="both"/>
        <w:rPr>
          <w:rFonts w:ascii="Times New Roman" w:eastAsia="Times New Roman" w:hAnsi="Times New Roman" w:cs="Times New Roman"/>
          <w:color w:val="333333"/>
          <w:sz w:val="24"/>
          <w:szCs w:val="24"/>
          <w:lang w:eastAsia="pl-PL"/>
        </w:rPr>
      </w:pPr>
      <w:r w:rsidRPr="00B105AB">
        <w:rPr>
          <w:rFonts w:ascii="Times New Roman" w:hAnsi="Times New Roman" w:cs="Times New Roman"/>
          <w:sz w:val="24"/>
          <w:szCs w:val="24"/>
        </w:rPr>
        <w:t xml:space="preserve">3. </w:t>
      </w:r>
      <w:r w:rsidR="000C419C">
        <w:rPr>
          <w:rFonts w:ascii="Times New Roman" w:hAnsi="Times New Roman" w:cs="Times New Roman"/>
          <w:sz w:val="24"/>
          <w:szCs w:val="24"/>
        </w:rPr>
        <w:t xml:space="preserve">Realizacja </w:t>
      </w:r>
      <w:r w:rsidRPr="00B105AB">
        <w:rPr>
          <w:rFonts w:ascii="Times New Roman" w:hAnsi="Times New Roman" w:cs="Times New Roman"/>
          <w:sz w:val="24"/>
          <w:szCs w:val="24"/>
        </w:rPr>
        <w:t>Planu gospodarki n</w:t>
      </w:r>
      <w:r w:rsidR="000C419C">
        <w:rPr>
          <w:rFonts w:ascii="Times New Roman" w:hAnsi="Times New Roman" w:cs="Times New Roman"/>
          <w:sz w:val="24"/>
          <w:szCs w:val="24"/>
        </w:rPr>
        <w:t xml:space="preserve">iskoemisyjnej dla Gminy Jaśliska </w:t>
      </w:r>
      <w:r w:rsidR="00157913">
        <w:rPr>
          <w:rFonts w:ascii="Times New Roman" w:eastAsia="Times New Roman" w:hAnsi="Times New Roman" w:cs="Times New Roman"/>
          <w:color w:val="333333"/>
          <w:sz w:val="24"/>
          <w:szCs w:val="24"/>
          <w:lang w:eastAsia="pl-PL"/>
        </w:rPr>
        <w:t>(oprac. Piotr Urban)</w:t>
      </w:r>
      <w:r w:rsidR="00B86669">
        <w:rPr>
          <w:rFonts w:ascii="Times New Roman" w:eastAsia="Times New Roman" w:hAnsi="Times New Roman" w:cs="Times New Roman"/>
          <w:color w:val="333333"/>
          <w:sz w:val="24"/>
          <w:szCs w:val="24"/>
          <w:lang w:eastAsia="pl-PL"/>
        </w:rPr>
        <w:t xml:space="preserve"> …...</w:t>
      </w:r>
      <w:r w:rsidR="00B86669">
        <w:rPr>
          <w:rFonts w:ascii="Times New Roman" w:hAnsi="Times New Roman" w:cs="Times New Roman"/>
          <w:sz w:val="24"/>
          <w:szCs w:val="24"/>
        </w:rPr>
        <w:t>.. 34</w:t>
      </w:r>
    </w:p>
    <w:p w:rsidR="00B711A4" w:rsidRPr="00B105AB" w:rsidRDefault="00B711A4" w:rsidP="00B86669">
      <w:pPr>
        <w:ind w:left="426"/>
        <w:jc w:val="both"/>
        <w:rPr>
          <w:rFonts w:ascii="Times New Roman" w:hAnsi="Times New Roman" w:cs="Times New Roman"/>
          <w:sz w:val="24"/>
          <w:szCs w:val="24"/>
        </w:rPr>
      </w:pPr>
      <w:r w:rsidRPr="00B105AB">
        <w:rPr>
          <w:rFonts w:ascii="Times New Roman" w:eastAsia="Times New Roman" w:hAnsi="Times New Roman" w:cs="Times New Roman"/>
          <w:color w:val="333333"/>
          <w:sz w:val="24"/>
          <w:szCs w:val="24"/>
          <w:lang w:eastAsia="pl-PL"/>
        </w:rPr>
        <w:t xml:space="preserve">4. </w:t>
      </w:r>
      <w:r w:rsidR="000C419C">
        <w:rPr>
          <w:rFonts w:ascii="Times New Roman" w:hAnsi="Times New Roman" w:cs="Times New Roman"/>
          <w:sz w:val="24"/>
          <w:szCs w:val="24"/>
        </w:rPr>
        <w:t xml:space="preserve">Realizacja </w:t>
      </w:r>
      <w:r w:rsidRPr="00B105AB">
        <w:rPr>
          <w:rFonts w:ascii="Times New Roman" w:hAnsi="Times New Roman" w:cs="Times New Roman"/>
          <w:sz w:val="24"/>
          <w:szCs w:val="24"/>
        </w:rPr>
        <w:t>Sołeckiej Strategii Rozwoj</w:t>
      </w:r>
      <w:r w:rsidR="000C419C">
        <w:rPr>
          <w:rFonts w:ascii="Times New Roman" w:hAnsi="Times New Roman" w:cs="Times New Roman"/>
          <w:sz w:val="24"/>
          <w:szCs w:val="24"/>
        </w:rPr>
        <w:t>u Wsi Szklary na lata 2016-2023</w:t>
      </w:r>
      <w:r w:rsidR="00157913">
        <w:rPr>
          <w:rFonts w:ascii="Times New Roman" w:hAnsi="Times New Roman" w:cs="Times New Roman"/>
          <w:sz w:val="24"/>
          <w:szCs w:val="24"/>
        </w:rPr>
        <w:t xml:space="preserve"> </w:t>
      </w:r>
      <w:r w:rsidR="00B86669">
        <w:rPr>
          <w:rFonts w:ascii="Times New Roman" w:eastAsia="Times New Roman" w:hAnsi="Times New Roman" w:cs="Times New Roman"/>
          <w:color w:val="333333"/>
          <w:sz w:val="24"/>
          <w:szCs w:val="24"/>
          <w:lang w:eastAsia="pl-PL"/>
        </w:rPr>
        <w:t>(oprac. Piotr Urban)..</w:t>
      </w:r>
      <w:r w:rsidR="00B86669">
        <w:rPr>
          <w:rFonts w:ascii="Times New Roman" w:hAnsi="Times New Roman" w:cs="Times New Roman"/>
          <w:sz w:val="24"/>
          <w:szCs w:val="24"/>
        </w:rPr>
        <w:t>37</w:t>
      </w:r>
    </w:p>
    <w:p w:rsidR="00B711A4" w:rsidRDefault="000C419C" w:rsidP="00B86669">
      <w:pPr>
        <w:ind w:left="426"/>
        <w:jc w:val="both"/>
        <w:rPr>
          <w:rFonts w:ascii="Times New Roman" w:hAnsi="Times New Roman" w:cs="Times New Roman"/>
          <w:sz w:val="24"/>
          <w:szCs w:val="24"/>
        </w:rPr>
      </w:pPr>
      <w:r>
        <w:rPr>
          <w:rFonts w:ascii="Times New Roman" w:hAnsi="Times New Roman" w:cs="Times New Roman"/>
          <w:sz w:val="24"/>
          <w:szCs w:val="24"/>
        </w:rPr>
        <w:t xml:space="preserve">5. </w:t>
      </w:r>
      <w:r w:rsidR="00A2447C">
        <w:rPr>
          <w:rFonts w:ascii="Times New Roman" w:hAnsi="Times New Roman" w:cs="Times New Roman"/>
          <w:sz w:val="24"/>
          <w:szCs w:val="24"/>
        </w:rPr>
        <w:t>Realizacja</w:t>
      </w:r>
      <w:r w:rsidR="00A2447C" w:rsidRPr="00B105AB">
        <w:rPr>
          <w:rFonts w:ascii="Times New Roman" w:hAnsi="Times New Roman" w:cs="Times New Roman"/>
          <w:sz w:val="24"/>
          <w:szCs w:val="24"/>
        </w:rPr>
        <w:t xml:space="preserve"> </w:t>
      </w:r>
      <w:r w:rsidR="00B711A4" w:rsidRPr="00B105AB">
        <w:rPr>
          <w:rFonts w:ascii="Times New Roman" w:hAnsi="Times New Roman" w:cs="Times New Roman"/>
          <w:sz w:val="24"/>
          <w:szCs w:val="24"/>
        </w:rPr>
        <w:t>Sołeckiej Strategii Rozwoju Wsi Wola Niżna na lata 2017-2020</w:t>
      </w:r>
      <w:r>
        <w:rPr>
          <w:rFonts w:ascii="Times New Roman" w:hAnsi="Times New Roman" w:cs="Times New Roman"/>
          <w:sz w:val="24"/>
          <w:szCs w:val="24"/>
        </w:rPr>
        <w:t xml:space="preserve"> </w:t>
      </w:r>
      <w:r w:rsidR="00157913">
        <w:rPr>
          <w:rFonts w:ascii="Times New Roman" w:eastAsia="Times New Roman" w:hAnsi="Times New Roman" w:cs="Times New Roman"/>
          <w:color w:val="333333"/>
          <w:sz w:val="24"/>
          <w:szCs w:val="24"/>
          <w:lang w:eastAsia="pl-PL"/>
        </w:rPr>
        <w:t>(oprac. Piotr Urban) …………………………………………………………………………</w:t>
      </w:r>
      <w:r w:rsidR="00B86669">
        <w:rPr>
          <w:rFonts w:ascii="Times New Roman" w:eastAsia="Times New Roman" w:hAnsi="Times New Roman" w:cs="Times New Roman"/>
          <w:color w:val="333333"/>
          <w:sz w:val="24"/>
          <w:szCs w:val="24"/>
          <w:lang w:eastAsia="pl-PL"/>
        </w:rPr>
        <w:t>..</w:t>
      </w:r>
      <w:r w:rsidR="00157913">
        <w:rPr>
          <w:rFonts w:ascii="Times New Roman" w:eastAsia="Times New Roman" w:hAnsi="Times New Roman" w:cs="Times New Roman"/>
          <w:color w:val="333333"/>
          <w:sz w:val="24"/>
          <w:szCs w:val="24"/>
          <w:lang w:eastAsia="pl-PL"/>
        </w:rPr>
        <w:t>…..</w:t>
      </w:r>
      <w:r>
        <w:rPr>
          <w:rFonts w:ascii="Times New Roman" w:hAnsi="Times New Roman" w:cs="Times New Roman"/>
          <w:sz w:val="24"/>
          <w:szCs w:val="24"/>
        </w:rPr>
        <w:t>…………</w:t>
      </w:r>
      <w:r w:rsidR="00B86669">
        <w:rPr>
          <w:rFonts w:ascii="Times New Roman" w:hAnsi="Times New Roman" w:cs="Times New Roman"/>
          <w:sz w:val="24"/>
          <w:szCs w:val="24"/>
        </w:rPr>
        <w:t xml:space="preserve"> 38</w:t>
      </w:r>
    </w:p>
    <w:p w:rsidR="00C528E6" w:rsidRPr="00B105AB" w:rsidRDefault="00C528E6" w:rsidP="00B86669">
      <w:pPr>
        <w:ind w:left="426"/>
        <w:jc w:val="both"/>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 xml:space="preserve">6. Realizacja </w:t>
      </w:r>
      <w:r w:rsidRPr="00C528E6">
        <w:rPr>
          <w:rFonts w:ascii="Times New Roman" w:eastAsia="Times New Roman" w:hAnsi="Times New Roman" w:cs="Times New Roman"/>
          <w:color w:val="333333"/>
          <w:sz w:val="24"/>
          <w:szCs w:val="24"/>
          <w:lang w:eastAsia="pl-PL"/>
        </w:rPr>
        <w:t>˝Programu usuwania azbestu i wyrobów zawierających azbest dla Gminy Jaśliska na lata 2011- 2032˝</w:t>
      </w:r>
      <w:r w:rsidR="00D64163">
        <w:rPr>
          <w:rFonts w:ascii="Times New Roman" w:eastAsia="Times New Roman" w:hAnsi="Times New Roman" w:cs="Times New Roman"/>
          <w:color w:val="333333"/>
          <w:sz w:val="24"/>
          <w:szCs w:val="24"/>
          <w:lang w:eastAsia="pl-PL"/>
        </w:rPr>
        <w:t xml:space="preserve"> (oprac. Marzena Zielonka-</w:t>
      </w:r>
      <w:proofErr w:type="spellStart"/>
      <w:r w:rsidR="00D64163">
        <w:rPr>
          <w:rFonts w:ascii="Times New Roman" w:eastAsia="Times New Roman" w:hAnsi="Times New Roman" w:cs="Times New Roman"/>
          <w:color w:val="333333"/>
          <w:sz w:val="24"/>
          <w:szCs w:val="24"/>
          <w:lang w:eastAsia="pl-PL"/>
        </w:rPr>
        <w:t>Wiernasz</w:t>
      </w:r>
      <w:proofErr w:type="spellEnd"/>
      <w:r w:rsidR="00D64163">
        <w:rPr>
          <w:rFonts w:ascii="Times New Roman" w:eastAsia="Times New Roman" w:hAnsi="Times New Roman" w:cs="Times New Roman"/>
          <w:color w:val="333333"/>
          <w:sz w:val="24"/>
          <w:szCs w:val="24"/>
          <w:lang w:eastAsia="pl-PL"/>
        </w:rPr>
        <w:t>)........</w:t>
      </w:r>
      <w:r>
        <w:rPr>
          <w:rFonts w:ascii="Times New Roman" w:eastAsia="Times New Roman" w:hAnsi="Times New Roman" w:cs="Times New Roman"/>
          <w:color w:val="333333"/>
          <w:sz w:val="24"/>
          <w:szCs w:val="24"/>
          <w:lang w:eastAsia="pl-PL"/>
        </w:rPr>
        <w:t>……………</w:t>
      </w:r>
      <w:r w:rsidR="00B86669">
        <w:rPr>
          <w:rFonts w:ascii="Times New Roman" w:eastAsia="Times New Roman" w:hAnsi="Times New Roman" w:cs="Times New Roman"/>
          <w:color w:val="333333"/>
          <w:sz w:val="24"/>
          <w:szCs w:val="24"/>
          <w:lang w:eastAsia="pl-PL"/>
        </w:rPr>
        <w:t>...</w:t>
      </w:r>
      <w:r>
        <w:rPr>
          <w:rFonts w:ascii="Times New Roman" w:eastAsia="Times New Roman" w:hAnsi="Times New Roman" w:cs="Times New Roman"/>
          <w:color w:val="333333"/>
          <w:sz w:val="24"/>
          <w:szCs w:val="24"/>
          <w:lang w:eastAsia="pl-PL"/>
        </w:rPr>
        <w:t>……</w:t>
      </w:r>
      <w:r w:rsidR="00B86669">
        <w:rPr>
          <w:rFonts w:ascii="Times New Roman" w:eastAsia="Times New Roman" w:hAnsi="Times New Roman" w:cs="Times New Roman"/>
          <w:color w:val="333333"/>
          <w:sz w:val="24"/>
          <w:szCs w:val="24"/>
          <w:lang w:eastAsia="pl-PL"/>
        </w:rPr>
        <w:t>…………... 39</w:t>
      </w:r>
    </w:p>
    <w:p w:rsidR="00946D27" w:rsidRPr="00B105AB" w:rsidRDefault="00371E87" w:rsidP="00B711A4">
      <w:pPr>
        <w:jc w:val="both"/>
        <w:rPr>
          <w:rFonts w:ascii="Times New Roman" w:eastAsia="Times New Roman" w:hAnsi="Times New Roman" w:cs="Times New Roman"/>
          <w:b/>
          <w:color w:val="333333"/>
          <w:sz w:val="24"/>
          <w:szCs w:val="24"/>
          <w:lang w:eastAsia="pl-PL"/>
        </w:rPr>
      </w:pPr>
      <w:r w:rsidRPr="00870493">
        <w:rPr>
          <w:rFonts w:ascii="Times New Roman" w:eastAsia="Times New Roman" w:hAnsi="Times New Roman" w:cs="Times New Roman"/>
          <w:b/>
          <w:sz w:val="24"/>
          <w:szCs w:val="24"/>
          <w:lang w:eastAsia="pl-PL"/>
        </w:rPr>
        <w:t>III</w:t>
      </w:r>
      <w:r w:rsidR="00946D27" w:rsidRPr="00870493">
        <w:rPr>
          <w:rFonts w:ascii="Times New Roman" w:eastAsia="Times New Roman" w:hAnsi="Times New Roman" w:cs="Times New Roman"/>
          <w:b/>
          <w:sz w:val="24"/>
          <w:szCs w:val="24"/>
          <w:lang w:eastAsia="pl-PL"/>
        </w:rPr>
        <w:t xml:space="preserve">. </w:t>
      </w:r>
      <w:r w:rsidR="00946D27" w:rsidRPr="00B105AB">
        <w:rPr>
          <w:rFonts w:ascii="Times New Roman" w:eastAsia="Times New Roman" w:hAnsi="Times New Roman" w:cs="Times New Roman"/>
          <w:b/>
          <w:color w:val="333333"/>
          <w:sz w:val="24"/>
          <w:szCs w:val="24"/>
          <w:lang w:eastAsia="pl-PL"/>
        </w:rPr>
        <w:t>Realizacja budżetu obywatelskiego…</w:t>
      </w:r>
      <w:r w:rsidR="00870493">
        <w:rPr>
          <w:rFonts w:ascii="Times New Roman" w:eastAsia="Times New Roman" w:hAnsi="Times New Roman" w:cs="Times New Roman"/>
          <w:b/>
          <w:color w:val="333333"/>
          <w:sz w:val="24"/>
          <w:szCs w:val="24"/>
          <w:lang w:eastAsia="pl-PL"/>
        </w:rPr>
        <w:t>……….</w:t>
      </w:r>
      <w:r w:rsidR="00946D27" w:rsidRPr="00B105AB">
        <w:rPr>
          <w:rFonts w:ascii="Times New Roman" w:eastAsia="Times New Roman" w:hAnsi="Times New Roman" w:cs="Times New Roman"/>
          <w:b/>
          <w:color w:val="333333"/>
          <w:sz w:val="24"/>
          <w:szCs w:val="24"/>
          <w:lang w:eastAsia="pl-PL"/>
        </w:rPr>
        <w:t>……………………………………</w:t>
      </w:r>
      <w:r w:rsidR="00B86669">
        <w:rPr>
          <w:rFonts w:ascii="Times New Roman" w:eastAsia="Times New Roman" w:hAnsi="Times New Roman" w:cs="Times New Roman"/>
          <w:b/>
          <w:color w:val="333333"/>
          <w:sz w:val="24"/>
          <w:szCs w:val="24"/>
          <w:lang w:eastAsia="pl-PL"/>
        </w:rPr>
        <w:t>…………. 40</w:t>
      </w:r>
    </w:p>
    <w:p w:rsidR="00DC1087" w:rsidRPr="00B105AB" w:rsidRDefault="00870493" w:rsidP="00DC1087">
      <w:pPr>
        <w:jc w:val="both"/>
        <w:rPr>
          <w:rFonts w:ascii="Times New Roman" w:eastAsia="Times New Roman" w:hAnsi="Times New Roman" w:cs="Times New Roman"/>
          <w:b/>
          <w:color w:val="333333"/>
          <w:sz w:val="24"/>
          <w:szCs w:val="24"/>
          <w:lang w:eastAsia="pl-PL"/>
        </w:rPr>
      </w:pPr>
      <w:r>
        <w:rPr>
          <w:rFonts w:ascii="Times New Roman" w:eastAsia="Times New Roman" w:hAnsi="Times New Roman" w:cs="Times New Roman"/>
          <w:b/>
          <w:color w:val="333333"/>
          <w:sz w:val="24"/>
          <w:szCs w:val="24"/>
          <w:lang w:eastAsia="pl-PL"/>
        </w:rPr>
        <w:t>I</w:t>
      </w:r>
      <w:r w:rsidR="00DC1087" w:rsidRPr="00B105AB">
        <w:rPr>
          <w:rFonts w:ascii="Times New Roman" w:eastAsia="Times New Roman" w:hAnsi="Times New Roman" w:cs="Times New Roman"/>
          <w:b/>
          <w:color w:val="333333"/>
          <w:sz w:val="24"/>
          <w:szCs w:val="24"/>
          <w:lang w:eastAsia="pl-PL"/>
        </w:rPr>
        <w:t>V. Fundusz sołecki</w:t>
      </w:r>
      <w:r w:rsidR="00157913">
        <w:rPr>
          <w:rFonts w:ascii="Times New Roman" w:eastAsia="Times New Roman" w:hAnsi="Times New Roman" w:cs="Times New Roman"/>
          <w:b/>
          <w:color w:val="333333"/>
          <w:sz w:val="24"/>
          <w:szCs w:val="24"/>
          <w:lang w:eastAsia="pl-PL"/>
        </w:rPr>
        <w:t xml:space="preserve"> </w:t>
      </w:r>
      <w:r w:rsidR="00157913" w:rsidRPr="00B86669">
        <w:rPr>
          <w:rFonts w:ascii="Times New Roman" w:eastAsia="Times New Roman" w:hAnsi="Times New Roman" w:cs="Times New Roman"/>
          <w:b/>
          <w:color w:val="333333"/>
          <w:sz w:val="24"/>
          <w:szCs w:val="24"/>
          <w:lang w:eastAsia="pl-PL"/>
        </w:rPr>
        <w:t>(oprac. Renata Milan)</w:t>
      </w:r>
      <w:r w:rsidR="00157913">
        <w:rPr>
          <w:rFonts w:ascii="Times New Roman" w:eastAsia="Times New Roman" w:hAnsi="Times New Roman" w:cs="Times New Roman"/>
          <w:color w:val="333333"/>
          <w:sz w:val="24"/>
          <w:szCs w:val="24"/>
          <w:lang w:eastAsia="pl-PL"/>
        </w:rPr>
        <w:t xml:space="preserve"> </w:t>
      </w:r>
      <w:r w:rsidR="00DC1087" w:rsidRPr="00B105AB">
        <w:rPr>
          <w:rFonts w:ascii="Times New Roman" w:eastAsia="Times New Roman" w:hAnsi="Times New Roman" w:cs="Times New Roman"/>
          <w:b/>
          <w:color w:val="333333"/>
          <w:sz w:val="24"/>
          <w:szCs w:val="24"/>
          <w:lang w:eastAsia="pl-PL"/>
        </w:rPr>
        <w:t>……………………………………………</w:t>
      </w:r>
      <w:r w:rsidR="00B86669">
        <w:rPr>
          <w:rFonts w:ascii="Times New Roman" w:eastAsia="Times New Roman" w:hAnsi="Times New Roman" w:cs="Times New Roman"/>
          <w:b/>
          <w:color w:val="333333"/>
          <w:sz w:val="24"/>
          <w:szCs w:val="24"/>
          <w:lang w:eastAsia="pl-PL"/>
        </w:rPr>
        <w:t>………... 40</w:t>
      </w:r>
    </w:p>
    <w:p w:rsidR="00FF2C91" w:rsidRDefault="00371E87" w:rsidP="00B86669">
      <w:pPr>
        <w:jc w:val="both"/>
        <w:rPr>
          <w:rFonts w:ascii="Times New Roman" w:eastAsia="Times New Roman" w:hAnsi="Times New Roman" w:cs="Times New Roman"/>
          <w:sz w:val="24"/>
          <w:szCs w:val="24"/>
          <w:lang w:eastAsia="pl-PL"/>
        </w:rPr>
      </w:pPr>
      <w:r>
        <w:rPr>
          <w:rFonts w:ascii="Times New Roman" w:eastAsia="Times New Roman" w:hAnsi="Times New Roman" w:cs="Times New Roman"/>
          <w:b/>
          <w:color w:val="333333"/>
          <w:sz w:val="24"/>
          <w:szCs w:val="24"/>
          <w:lang w:eastAsia="pl-PL"/>
        </w:rPr>
        <w:t xml:space="preserve">V. </w:t>
      </w:r>
      <w:r w:rsidR="00B86669">
        <w:rPr>
          <w:rFonts w:ascii="Times New Roman" w:hAnsi="Times New Roman" w:cs="Times New Roman"/>
          <w:b/>
          <w:sz w:val="24"/>
          <w:szCs w:val="24"/>
        </w:rPr>
        <w:t xml:space="preserve">Informacja o stanie gospodarki mieszkaniowej </w:t>
      </w:r>
      <w:r w:rsidR="00157913" w:rsidRPr="00B86669">
        <w:rPr>
          <w:rFonts w:ascii="Times New Roman" w:eastAsia="Times New Roman" w:hAnsi="Times New Roman" w:cs="Times New Roman"/>
          <w:b/>
          <w:color w:val="333333"/>
          <w:sz w:val="24"/>
          <w:szCs w:val="24"/>
          <w:lang w:eastAsia="pl-PL"/>
        </w:rPr>
        <w:t xml:space="preserve">(oprac. </w:t>
      </w:r>
      <w:r w:rsidR="00B86669" w:rsidRPr="00B86669">
        <w:rPr>
          <w:rFonts w:ascii="Times New Roman" w:eastAsia="Times New Roman" w:hAnsi="Times New Roman" w:cs="Times New Roman"/>
          <w:b/>
          <w:color w:val="333333"/>
          <w:sz w:val="24"/>
          <w:szCs w:val="24"/>
          <w:lang w:eastAsia="pl-PL"/>
        </w:rPr>
        <w:t>Marzena Zielonka-</w:t>
      </w:r>
      <w:proofErr w:type="spellStart"/>
      <w:r w:rsidR="00B86669" w:rsidRPr="00B86669">
        <w:rPr>
          <w:rFonts w:ascii="Times New Roman" w:eastAsia="Times New Roman" w:hAnsi="Times New Roman" w:cs="Times New Roman"/>
          <w:b/>
          <w:color w:val="333333"/>
          <w:sz w:val="24"/>
          <w:szCs w:val="24"/>
          <w:lang w:eastAsia="pl-PL"/>
        </w:rPr>
        <w:t>Wiernasz</w:t>
      </w:r>
      <w:proofErr w:type="spellEnd"/>
      <w:r w:rsidR="00157913" w:rsidRPr="00B86669">
        <w:rPr>
          <w:rFonts w:ascii="Times New Roman" w:eastAsia="Times New Roman" w:hAnsi="Times New Roman" w:cs="Times New Roman"/>
          <w:b/>
          <w:color w:val="333333"/>
          <w:sz w:val="24"/>
          <w:szCs w:val="24"/>
          <w:lang w:eastAsia="pl-PL"/>
        </w:rPr>
        <w:t>)</w:t>
      </w:r>
      <w:r w:rsidR="00B86669" w:rsidRPr="00B86669">
        <w:rPr>
          <w:rFonts w:ascii="Times New Roman" w:eastAsia="Times New Roman" w:hAnsi="Times New Roman" w:cs="Times New Roman"/>
          <w:b/>
          <w:sz w:val="24"/>
          <w:szCs w:val="24"/>
          <w:lang w:eastAsia="pl-PL"/>
        </w:rPr>
        <w:t>…… 4</w:t>
      </w:r>
      <w:r w:rsidR="00D64163">
        <w:rPr>
          <w:rFonts w:ascii="Times New Roman" w:eastAsia="Times New Roman" w:hAnsi="Times New Roman" w:cs="Times New Roman"/>
          <w:b/>
          <w:sz w:val="24"/>
          <w:szCs w:val="24"/>
          <w:lang w:eastAsia="pl-PL"/>
        </w:rPr>
        <w:t>1</w:t>
      </w:r>
    </w:p>
    <w:p w:rsidR="00D64163" w:rsidRDefault="00D64163" w:rsidP="00D64163">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VI. </w:t>
      </w:r>
      <w:r w:rsidRPr="00C65EE9">
        <w:rPr>
          <w:rFonts w:ascii="Times New Roman" w:eastAsia="Times New Roman" w:hAnsi="Times New Roman" w:cs="Times New Roman"/>
          <w:b/>
          <w:sz w:val="24"/>
          <w:szCs w:val="24"/>
          <w:lang w:eastAsia="pl-PL"/>
        </w:rPr>
        <w:t>Informacja o stanie mienia komunalnego gminy jaśliska na dzień 31.12.2018 r.</w:t>
      </w:r>
      <w:r>
        <w:rPr>
          <w:rFonts w:ascii="Times New Roman" w:eastAsia="Times New Roman" w:hAnsi="Times New Roman" w:cs="Times New Roman"/>
          <w:b/>
          <w:sz w:val="24"/>
          <w:szCs w:val="24"/>
          <w:lang w:eastAsia="pl-PL"/>
        </w:rPr>
        <w:t xml:space="preserve"> (oprac. Dominik Żywczak)…………………………………………………………………………………41</w:t>
      </w:r>
    </w:p>
    <w:p w:rsidR="00B86669" w:rsidRPr="00B86669" w:rsidRDefault="00B86669" w:rsidP="00B86669">
      <w:pPr>
        <w:spacing w:after="200" w:line="360" w:lineRule="auto"/>
        <w:jc w:val="both"/>
        <w:rPr>
          <w:rFonts w:ascii="Times New Roman" w:eastAsia="Times New Roman" w:hAnsi="Times New Roman" w:cs="Times New Roman"/>
          <w:b/>
          <w:sz w:val="24"/>
          <w:szCs w:val="24"/>
          <w:lang w:eastAsia="pl-PL"/>
        </w:rPr>
      </w:pPr>
      <w:r w:rsidRPr="00B86669">
        <w:rPr>
          <w:rFonts w:ascii="Times New Roman" w:eastAsia="Times New Roman" w:hAnsi="Times New Roman" w:cs="Times New Roman"/>
          <w:b/>
          <w:sz w:val="24"/>
          <w:szCs w:val="24"/>
          <w:lang w:eastAsia="pl-PL"/>
        </w:rPr>
        <w:t>VI</w:t>
      </w:r>
      <w:r w:rsidR="00D64163">
        <w:rPr>
          <w:rFonts w:ascii="Times New Roman" w:eastAsia="Times New Roman" w:hAnsi="Times New Roman" w:cs="Times New Roman"/>
          <w:b/>
          <w:sz w:val="24"/>
          <w:szCs w:val="24"/>
          <w:lang w:eastAsia="pl-PL"/>
        </w:rPr>
        <w:t>I</w:t>
      </w:r>
      <w:r w:rsidRPr="00B86669">
        <w:rPr>
          <w:rFonts w:ascii="Times New Roman" w:eastAsia="Times New Roman" w:hAnsi="Times New Roman" w:cs="Times New Roman"/>
          <w:b/>
          <w:sz w:val="24"/>
          <w:szCs w:val="24"/>
          <w:lang w:eastAsia="pl-PL"/>
        </w:rPr>
        <w:t xml:space="preserve">. Informacja z realizacji uchwał Rady Gminy Jaśliska za 2018r. </w:t>
      </w:r>
      <w:r w:rsidR="00D64163">
        <w:rPr>
          <w:rFonts w:ascii="Times New Roman" w:eastAsia="Times New Roman" w:hAnsi="Times New Roman" w:cs="Times New Roman"/>
          <w:b/>
          <w:sz w:val="24"/>
          <w:szCs w:val="24"/>
          <w:lang w:eastAsia="pl-PL"/>
        </w:rPr>
        <w:t xml:space="preserve">(oprac. Renata Milan) .. </w:t>
      </w:r>
      <w:r w:rsidRPr="00B86669">
        <w:rPr>
          <w:rFonts w:ascii="Times New Roman" w:eastAsia="Times New Roman" w:hAnsi="Times New Roman" w:cs="Times New Roman"/>
          <w:b/>
          <w:sz w:val="24"/>
          <w:szCs w:val="24"/>
          <w:lang w:eastAsia="pl-PL"/>
        </w:rPr>
        <w:t>61</w:t>
      </w:r>
    </w:p>
    <w:p w:rsidR="00D64163" w:rsidRPr="00D64163" w:rsidRDefault="00D64163" w:rsidP="00D64163">
      <w:pPr>
        <w:spacing w:after="200" w:line="360" w:lineRule="auto"/>
        <w:jc w:val="both"/>
        <w:rPr>
          <w:rFonts w:ascii="Times New Roman" w:eastAsia="Times New Roman" w:hAnsi="Times New Roman" w:cs="Times New Roman"/>
          <w:b/>
          <w:sz w:val="24"/>
          <w:szCs w:val="24"/>
          <w:lang w:eastAsia="pl-PL"/>
        </w:rPr>
      </w:pPr>
      <w:r w:rsidRPr="00D64163">
        <w:rPr>
          <w:rFonts w:ascii="Times New Roman" w:eastAsia="Times New Roman" w:hAnsi="Times New Roman" w:cs="Times New Roman"/>
          <w:b/>
          <w:sz w:val="24"/>
          <w:szCs w:val="24"/>
          <w:lang w:eastAsia="pl-PL"/>
        </w:rPr>
        <w:t>VI</w:t>
      </w:r>
      <w:r>
        <w:rPr>
          <w:rFonts w:ascii="Times New Roman" w:eastAsia="Times New Roman" w:hAnsi="Times New Roman" w:cs="Times New Roman"/>
          <w:b/>
          <w:sz w:val="24"/>
          <w:szCs w:val="24"/>
          <w:lang w:eastAsia="pl-PL"/>
        </w:rPr>
        <w:t>II</w:t>
      </w:r>
      <w:r w:rsidRPr="00D64163">
        <w:rPr>
          <w:rFonts w:ascii="Times New Roman" w:eastAsia="Times New Roman" w:hAnsi="Times New Roman" w:cs="Times New Roman"/>
          <w:b/>
          <w:sz w:val="24"/>
          <w:szCs w:val="24"/>
          <w:lang w:eastAsia="pl-PL"/>
        </w:rPr>
        <w:t>. Załączniki:</w:t>
      </w:r>
    </w:p>
    <w:p w:rsidR="0003274C" w:rsidRDefault="00371E87" w:rsidP="00371E87">
      <w:pPr>
        <w:spacing w:after="200" w:line="360" w:lineRule="auto"/>
        <w:ind w:left="567"/>
        <w:jc w:val="both"/>
        <w:rPr>
          <w:rFonts w:ascii="Times New Roman" w:eastAsia="Times New Roman" w:hAnsi="Times New Roman" w:cs="Times New Roman"/>
          <w:sz w:val="24"/>
          <w:szCs w:val="24"/>
          <w:lang w:eastAsia="pl-PL"/>
        </w:rPr>
      </w:pPr>
      <w:r w:rsidRPr="00371E87">
        <w:rPr>
          <w:rFonts w:ascii="Times New Roman" w:eastAsia="Times New Roman" w:hAnsi="Times New Roman" w:cs="Times New Roman"/>
          <w:sz w:val="24"/>
          <w:szCs w:val="24"/>
          <w:lang w:eastAsia="pl-PL"/>
        </w:rPr>
        <w:t xml:space="preserve">Załącznik nr </w:t>
      </w:r>
      <w:r w:rsidR="00D64163">
        <w:rPr>
          <w:rFonts w:ascii="Times New Roman" w:eastAsia="Times New Roman" w:hAnsi="Times New Roman" w:cs="Times New Roman"/>
          <w:sz w:val="24"/>
          <w:szCs w:val="24"/>
          <w:lang w:eastAsia="pl-PL"/>
        </w:rPr>
        <w:t>1</w:t>
      </w:r>
      <w:r w:rsidRPr="00371E87">
        <w:rPr>
          <w:rFonts w:ascii="Times New Roman" w:eastAsia="Times New Roman" w:hAnsi="Times New Roman" w:cs="Times New Roman"/>
          <w:sz w:val="24"/>
          <w:szCs w:val="24"/>
          <w:lang w:eastAsia="pl-PL"/>
        </w:rPr>
        <w:t xml:space="preserve">. </w:t>
      </w:r>
      <w:r w:rsidR="0003274C">
        <w:rPr>
          <w:rFonts w:ascii="Times New Roman" w:eastAsia="Times New Roman" w:hAnsi="Times New Roman" w:cs="Times New Roman"/>
          <w:sz w:val="24"/>
          <w:szCs w:val="24"/>
          <w:lang w:eastAsia="pl-PL"/>
        </w:rPr>
        <w:t xml:space="preserve">Sprawozdanie o nadwyżce/deficycie jednostki samorządu terytorialnego </w:t>
      </w:r>
      <w:r w:rsidR="00D64163">
        <w:rPr>
          <w:rFonts w:ascii="Times New Roman" w:eastAsia="Times New Roman" w:hAnsi="Times New Roman" w:cs="Times New Roman"/>
          <w:sz w:val="24"/>
          <w:szCs w:val="24"/>
          <w:lang w:eastAsia="pl-PL"/>
        </w:rPr>
        <w:t xml:space="preserve">                       </w:t>
      </w:r>
      <w:r w:rsidR="0003274C">
        <w:rPr>
          <w:rFonts w:ascii="Times New Roman" w:eastAsia="Times New Roman" w:hAnsi="Times New Roman" w:cs="Times New Roman"/>
          <w:sz w:val="24"/>
          <w:szCs w:val="24"/>
          <w:lang w:eastAsia="pl-PL"/>
        </w:rPr>
        <w:t>za 2018r.</w:t>
      </w:r>
      <w:r w:rsidR="00157913" w:rsidRPr="00157913">
        <w:rPr>
          <w:rFonts w:ascii="Times New Roman" w:eastAsia="Times New Roman" w:hAnsi="Times New Roman" w:cs="Times New Roman"/>
          <w:color w:val="333333"/>
          <w:sz w:val="24"/>
          <w:szCs w:val="24"/>
          <w:lang w:eastAsia="pl-PL"/>
        </w:rPr>
        <w:t xml:space="preserve"> </w:t>
      </w:r>
      <w:r w:rsidR="00157913">
        <w:rPr>
          <w:rFonts w:ascii="Times New Roman" w:eastAsia="Times New Roman" w:hAnsi="Times New Roman" w:cs="Times New Roman"/>
          <w:color w:val="333333"/>
          <w:sz w:val="24"/>
          <w:szCs w:val="24"/>
          <w:lang w:eastAsia="pl-PL"/>
        </w:rPr>
        <w:t xml:space="preserve">(oprac. Agnieszka </w:t>
      </w:r>
      <w:proofErr w:type="spellStart"/>
      <w:r w:rsidR="00157913">
        <w:rPr>
          <w:rFonts w:ascii="Times New Roman" w:eastAsia="Times New Roman" w:hAnsi="Times New Roman" w:cs="Times New Roman"/>
          <w:color w:val="333333"/>
          <w:sz w:val="24"/>
          <w:szCs w:val="24"/>
          <w:lang w:eastAsia="pl-PL"/>
        </w:rPr>
        <w:t>Kurdyła</w:t>
      </w:r>
      <w:proofErr w:type="spellEnd"/>
      <w:r w:rsidR="00157913">
        <w:rPr>
          <w:rFonts w:ascii="Times New Roman" w:eastAsia="Times New Roman" w:hAnsi="Times New Roman" w:cs="Times New Roman"/>
          <w:color w:val="333333"/>
          <w:sz w:val="24"/>
          <w:szCs w:val="24"/>
          <w:lang w:eastAsia="pl-PL"/>
        </w:rPr>
        <w:t>)</w:t>
      </w:r>
      <w:r w:rsidR="00D64163">
        <w:rPr>
          <w:rFonts w:ascii="Times New Roman" w:eastAsia="Times New Roman" w:hAnsi="Times New Roman" w:cs="Times New Roman"/>
          <w:color w:val="333333"/>
          <w:sz w:val="24"/>
          <w:szCs w:val="24"/>
          <w:lang w:eastAsia="pl-PL"/>
        </w:rPr>
        <w:t>.</w:t>
      </w:r>
    </w:p>
    <w:p w:rsidR="00FF2C91" w:rsidRDefault="00D64163" w:rsidP="00371E87">
      <w:pPr>
        <w:spacing w:after="200" w:line="36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2</w:t>
      </w:r>
      <w:r w:rsidR="00FF2C91">
        <w:rPr>
          <w:rFonts w:ascii="Times New Roman" w:eastAsia="Times New Roman" w:hAnsi="Times New Roman" w:cs="Times New Roman"/>
          <w:sz w:val="24"/>
          <w:szCs w:val="24"/>
          <w:lang w:eastAsia="pl-PL"/>
        </w:rPr>
        <w:t>. Informacja ze stanu realizacji inwestycji</w:t>
      </w:r>
      <w:r w:rsidR="00157913">
        <w:rPr>
          <w:rFonts w:ascii="Times New Roman" w:eastAsia="Times New Roman" w:hAnsi="Times New Roman" w:cs="Times New Roman"/>
          <w:sz w:val="24"/>
          <w:szCs w:val="24"/>
          <w:lang w:eastAsia="pl-PL"/>
        </w:rPr>
        <w:t xml:space="preserve"> </w:t>
      </w:r>
      <w:r w:rsidR="00157913">
        <w:rPr>
          <w:rFonts w:ascii="Times New Roman" w:eastAsia="Times New Roman" w:hAnsi="Times New Roman" w:cs="Times New Roman"/>
          <w:color w:val="333333"/>
          <w:sz w:val="24"/>
          <w:szCs w:val="24"/>
          <w:lang w:eastAsia="pl-PL"/>
        </w:rPr>
        <w:t xml:space="preserve">(oprac. Jerzy </w:t>
      </w:r>
      <w:proofErr w:type="spellStart"/>
      <w:r w:rsidR="00157913">
        <w:rPr>
          <w:rFonts w:ascii="Times New Roman" w:eastAsia="Times New Roman" w:hAnsi="Times New Roman" w:cs="Times New Roman"/>
          <w:color w:val="333333"/>
          <w:sz w:val="24"/>
          <w:szCs w:val="24"/>
          <w:lang w:eastAsia="pl-PL"/>
        </w:rPr>
        <w:t>Magierowski</w:t>
      </w:r>
      <w:proofErr w:type="spellEnd"/>
      <w:r w:rsidR="00157913">
        <w:rPr>
          <w:rFonts w:ascii="Times New Roman" w:eastAsia="Times New Roman" w:hAnsi="Times New Roman" w:cs="Times New Roman"/>
          <w:color w:val="333333"/>
          <w:sz w:val="24"/>
          <w:szCs w:val="24"/>
          <w:lang w:eastAsia="pl-PL"/>
        </w:rPr>
        <w:t>)</w:t>
      </w:r>
      <w:r>
        <w:rPr>
          <w:rFonts w:ascii="Times New Roman" w:eastAsia="Times New Roman" w:hAnsi="Times New Roman" w:cs="Times New Roman"/>
          <w:sz w:val="24"/>
          <w:szCs w:val="24"/>
          <w:lang w:eastAsia="pl-PL"/>
        </w:rPr>
        <w:t>.</w:t>
      </w:r>
    </w:p>
    <w:p w:rsidR="00870493" w:rsidRDefault="00870493" w:rsidP="00371E87">
      <w:pPr>
        <w:spacing w:after="200" w:line="360" w:lineRule="auto"/>
        <w:ind w:left="567"/>
        <w:jc w:val="both"/>
        <w:rPr>
          <w:rFonts w:ascii="Times New Roman" w:eastAsia="Times New Roman" w:hAnsi="Times New Roman" w:cs="Times New Roman"/>
          <w:sz w:val="24"/>
          <w:szCs w:val="24"/>
          <w:lang w:eastAsia="pl-PL"/>
        </w:rPr>
      </w:pPr>
    </w:p>
    <w:p w:rsidR="00DC1087" w:rsidRDefault="00DC1087" w:rsidP="00371E87">
      <w:pPr>
        <w:ind w:left="567"/>
        <w:jc w:val="both"/>
        <w:rPr>
          <w:rFonts w:ascii="Times New Roman" w:eastAsia="Times New Roman" w:hAnsi="Times New Roman" w:cs="Times New Roman"/>
          <w:color w:val="333333"/>
          <w:sz w:val="24"/>
          <w:szCs w:val="24"/>
          <w:lang w:eastAsia="pl-PL"/>
        </w:rPr>
      </w:pPr>
    </w:p>
    <w:p w:rsidR="00DC1087" w:rsidRDefault="00DC1087" w:rsidP="00371E87">
      <w:pPr>
        <w:ind w:left="567"/>
        <w:jc w:val="both"/>
        <w:rPr>
          <w:rFonts w:ascii="Times New Roman" w:eastAsia="Times New Roman" w:hAnsi="Times New Roman" w:cs="Times New Roman"/>
          <w:color w:val="333333"/>
          <w:sz w:val="24"/>
          <w:szCs w:val="24"/>
          <w:lang w:eastAsia="pl-PL"/>
        </w:rPr>
      </w:pPr>
    </w:p>
    <w:p w:rsidR="00B86669" w:rsidRDefault="00B86669" w:rsidP="00371E87">
      <w:pPr>
        <w:ind w:left="567"/>
        <w:jc w:val="both"/>
        <w:rPr>
          <w:rFonts w:ascii="Times New Roman" w:eastAsia="Times New Roman" w:hAnsi="Times New Roman" w:cs="Times New Roman"/>
          <w:color w:val="333333"/>
          <w:sz w:val="24"/>
          <w:szCs w:val="24"/>
          <w:lang w:eastAsia="pl-PL"/>
        </w:rPr>
      </w:pPr>
    </w:p>
    <w:p w:rsidR="00D64163" w:rsidRDefault="00D64163" w:rsidP="00371E87">
      <w:pPr>
        <w:ind w:left="567"/>
        <w:jc w:val="both"/>
        <w:rPr>
          <w:rFonts w:ascii="Times New Roman" w:eastAsia="Times New Roman" w:hAnsi="Times New Roman" w:cs="Times New Roman"/>
          <w:color w:val="333333"/>
          <w:sz w:val="24"/>
          <w:szCs w:val="24"/>
          <w:lang w:eastAsia="pl-PL"/>
        </w:rPr>
      </w:pPr>
    </w:p>
    <w:p w:rsidR="00B86669" w:rsidRDefault="00B86669" w:rsidP="00371E87">
      <w:pPr>
        <w:ind w:left="567"/>
        <w:jc w:val="both"/>
        <w:rPr>
          <w:rFonts w:ascii="Times New Roman" w:eastAsia="Times New Roman" w:hAnsi="Times New Roman" w:cs="Times New Roman"/>
          <w:color w:val="333333"/>
          <w:sz w:val="24"/>
          <w:szCs w:val="24"/>
          <w:lang w:eastAsia="pl-PL"/>
        </w:rPr>
      </w:pPr>
    </w:p>
    <w:p w:rsidR="00B86669" w:rsidRPr="00371E87" w:rsidRDefault="00B86669" w:rsidP="00371E87">
      <w:pPr>
        <w:ind w:left="567"/>
        <w:jc w:val="both"/>
        <w:rPr>
          <w:rFonts w:ascii="Times New Roman" w:eastAsia="Times New Roman" w:hAnsi="Times New Roman" w:cs="Times New Roman"/>
          <w:color w:val="333333"/>
          <w:sz w:val="24"/>
          <w:szCs w:val="24"/>
          <w:lang w:eastAsia="pl-PL"/>
        </w:rPr>
      </w:pPr>
    </w:p>
    <w:p w:rsidR="00946D27" w:rsidRPr="00B105AB" w:rsidRDefault="00946D27" w:rsidP="00B711A4">
      <w:pPr>
        <w:jc w:val="both"/>
        <w:rPr>
          <w:rFonts w:ascii="Times New Roman" w:hAnsi="Times New Roman" w:cs="Times New Roman"/>
          <w:b/>
        </w:rPr>
      </w:pPr>
    </w:p>
    <w:p w:rsidR="00946D27" w:rsidRPr="00B105AB" w:rsidRDefault="00946D27" w:rsidP="00E61B45">
      <w:pPr>
        <w:ind w:firstLine="567"/>
        <w:jc w:val="both"/>
        <w:rPr>
          <w:rFonts w:ascii="Times New Roman" w:hAnsi="Times New Roman" w:cs="Times New Roman"/>
          <w:b/>
        </w:rPr>
      </w:pPr>
    </w:p>
    <w:p w:rsidR="00946D27" w:rsidRPr="00B105AB" w:rsidRDefault="00946D27" w:rsidP="00946D27">
      <w:pPr>
        <w:jc w:val="both"/>
        <w:rPr>
          <w:rFonts w:ascii="Times New Roman" w:hAnsi="Times New Roman" w:cs="Times New Roman"/>
          <w:b/>
        </w:rPr>
      </w:pPr>
      <w:r w:rsidRPr="00B105AB">
        <w:rPr>
          <w:rFonts w:ascii="Times New Roman" w:hAnsi="Times New Roman" w:cs="Times New Roman"/>
          <w:b/>
        </w:rPr>
        <w:lastRenderedPageBreak/>
        <w:t>I. Podstawa prawna</w:t>
      </w:r>
      <w:r w:rsidR="00B711A4" w:rsidRPr="00B105AB">
        <w:rPr>
          <w:rFonts w:ascii="Times New Roman" w:hAnsi="Times New Roman" w:cs="Times New Roman"/>
          <w:b/>
        </w:rPr>
        <w:t>.</w:t>
      </w:r>
    </w:p>
    <w:p w:rsidR="00E61B45" w:rsidRPr="00B105AB" w:rsidRDefault="00E61B45" w:rsidP="00E61B45">
      <w:pPr>
        <w:ind w:firstLine="567"/>
        <w:jc w:val="both"/>
        <w:rPr>
          <w:rFonts w:ascii="Times New Roman" w:hAnsi="Times New Roman" w:cs="Times New Roman"/>
          <w:color w:val="333333"/>
          <w:shd w:val="clear" w:color="auto" w:fill="FFFFFF"/>
        </w:rPr>
      </w:pPr>
      <w:r w:rsidRPr="00B105AB">
        <w:rPr>
          <w:rFonts w:ascii="Times New Roman" w:hAnsi="Times New Roman" w:cs="Times New Roman"/>
        </w:rPr>
        <w:t>Na podstawie art. 28aa ustawy z dnia 8 marca 1990 r. o samorządzie gminnym (</w:t>
      </w:r>
      <w:proofErr w:type="spellStart"/>
      <w:r w:rsidRPr="00B105AB">
        <w:rPr>
          <w:rFonts w:ascii="Times New Roman" w:hAnsi="Times New Roman" w:cs="Times New Roman"/>
        </w:rPr>
        <w:t>t.j</w:t>
      </w:r>
      <w:proofErr w:type="spellEnd"/>
      <w:r w:rsidRPr="00B105AB">
        <w:rPr>
          <w:rFonts w:ascii="Times New Roman" w:hAnsi="Times New Roman" w:cs="Times New Roman"/>
        </w:rPr>
        <w:t xml:space="preserve">. Dz. U. z 2018 r. poz. 994 z </w:t>
      </w:r>
      <w:proofErr w:type="spellStart"/>
      <w:r w:rsidRPr="00B105AB">
        <w:rPr>
          <w:rFonts w:ascii="Times New Roman" w:hAnsi="Times New Roman" w:cs="Times New Roman"/>
        </w:rPr>
        <w:t>późn</w:t>
      </w:r>
      <w:proofErr w:type="spellEnd"/>
      <w:r w:rsidRPr="00B105AB">
        <w:rPr>
          <w:rFonts w:ascii="Times New Roman" w:hAnsi="Times New Roman" w:cs="Times New Roman"/>
        </w:rPr>
        <w:t xml:space="preserve">. zm.) </w:t>
      </w:r>
      <w:r w:rsidRPr="00B105AB">
        <w:rPr>
          <w:rFonts w:ascii="Times New Roman" w:hAnsi="Times New Roman" w:cs="Times New Roman"/>
          <w:color w:val="333333"/>
          <w:shd w:val="clear" w:color="auto" w:fill="FFFFFF"/>
        </w:rPr>
        <w:t>Wójt co roku do dnia 31 maja przedstawia radzie gminy raport o stanie gminy.</w:t>
      </w:r>
    </w:p>
    <w:p w:rsidR="00E61B45" w:rsidRPr="00B105AB" w:rsidRDefault="00E61B45" w:rsidP="00E61B45">
      <w:pPr>
        <w:ind w:firstLine="567"/>
        <w:jc w:val="both"/>
        <w:rPr>
          <w:rFonts w:ascii="Times New Roman" w:eastAsia="Times New Roman" w:hAnsi="Times New Roman" w:cs="Times New Roman"/>
          <w:color w:val="333333"/>
          <w:sz w:val="24"/>
          <w:szCs w:val="24"/>
          <w:lang w:eastAsia="pl-PL"/>
        </w:rPr>
      </w:pPr>
      <w:r w:rsidRPr="00B105AB">
        <w:rPr>
          <w:rFonts w:ascii="Times New Roman" w:eastAsia="Times New Roman" w:hAnsi="Times New Roman" w:cs="Times New Roman"/>
          <w:color w:val="333333"/>
          <w:sz w:val="24"/>
          <w:szCs w:val="24"/>
          <w:lang w:eastAsia="pl-PL"/>
        </w:rPr>
        <w:t>Raport obejmuje podsumowanie działalności wójta w roku poprzednim, w szczególności realizację polityk, programów i strategii, uchwał rady gminy i budżetu obywatelskiego.</w:t>
      </w:r>
    </w:p>
    <w:p w:rsidR="003210C6" w:rsidRPr="00B105AB" w:rsidRDefault="003210C6">
      <w:pPr>
        <w:rPr>
          <w:rFonts w:ascii="Times New Roman" w:hAnsi="Times New Roman" w:cs="Times New Roman"/>
        </w:rPr>
      </w:pPr>
    </w:p>
    <w:p w:rsidR="00B711A4" w:rsidRPr="00B105AB" w:rsidRDefault="00A2447C" w:rsidP="00B711A4">
      <w:pPr>
        <w:jc w:val="both"/>
        <w:rPr>
          <w:rFonts w:ascii="Times New Roman" w:eastAsia="Times New Roman" w:hAnsi="Times New Roman" w:cs="Times New Roman"/>
          <w:b/>
          <w:color w:val="333333"/>
          <w:sz w:val="24"/>
          <w:szCs w:val="24"/>
          <w:lang w:eastAsia="pl-PL"/>
        </w:rPr>
      </w:pPr>
      <w:r>
        <w:rPr>
          <w:rFonts w:ascii="Times New Roman" w:eastAsia="Times New Roman" w:hAnsi="Times New Roman" w:cs="Times New Roman"/>
          <w:b/>
          <w:color w:val="333333"/>
          <w:sz w:val="24"/>
          <w:szCs w:val="24"/>
          <w:lang w:eastAsia="pl-PL"/>
        </w:rPr>
        <w:t>II</w:t>
      </w:r>
      <w:r w:rsidR="00B711A4" w:rsidRPr="00B105AB">
        <w:rPr>
          <w:rFonts w:ascii="Times New Roman" w:eastAsia="Times New Roman" w:hAnsi="Times New Roman" w:cs="Times New Roman"/>
          <w:b/>
          <w:color w:val="333333"/>
          <w:sz w:val="24"/>
          <w:szCs w:val="24"/>
          <w:lang w:eastAsia="pl-PL"/>
        </w:rPr>
        <w:t xml:space="preserve">. Realizacja </w:t>
      </w:r>
      <w:r>
        <w:rPr>
          <w:rFonts w:ascii="Times New Roman" w:eastAsia="Times New Roman" w:hAnsi="Times New Roman" w:cs="Times New Roman"/>
          <w:b/>
          <w:color w:val="333333"/>
          <w:sz w:val="24"/>
          <w:szCs w:val="24"/>
          <w:lang w:eastAsia="pl-PL"/>
        </w:rPr>
        <w:t xml:space="preserve">polityk, </w:t>
      </w:r>
      <w:r w:rsidR="00B711A4" w:rsidRPr="00B105AB">
        <w:rPr>
          <w:rFonts w:ascii="Times New Roman" w:eastAsia="Times New Roman" w:hAnsi="Times New Roman" w:cs="Times New Roman"/>
          <w:b/>
          <w:color w:val="333333"/>
          <w:sz w:val="24"/>
          <w:szCs w:val="24"/>
          <w:lang w:eastAsia="pl-PL"/>
        </w:rPr>
        <w:t>programów i strategii.</w:t>
      </w:r>
    </w:p>
    <w:p w:rsidR="003210C6" w:rsidRPr="00B105AB" w:rsidRDefault="003210C6">
      <w:pPr>
        <w:rPr>
          <w:rFonts w:ascii="Times New Roman" w:hAnsi="Times New Roman" w:cs="Times New Roman"/>
        </w:rPr>
      </w:pPr>
    </w:p>
    <w:p w:rsidR="00B711A4" w:rsidRPr="00B105AB" w:rsidRDefault="00B711A4" w:rsidP="00D64163">
      <w:pPr>
        <w:jc w:val="both"/>
        <w:rPr>
          <w:rFonts w:ascii="Times New Roman" w:eastAsia="Times New Roman" w:hAnsi="Times New Roman" w:cs="Times New Roman"/>
          <w:color w:val="333333"/>
          <w:sz w:val="24"/>
          <w:szCs w:val="24"/>
          <w:lang w:eastAsia="pl-PL"/>
        </w:rPr>
      </w:pPr>
      <w:r w:rsidRPr="00B105AB">
        <w:rPr>
          <w:rFonts w:ascii="Times New Roman" w:hAnsi="Times New Roman" w:cs="Times New Roman"/>
          <w:b/>
          <w:bCs/>
          <w:sz w:val="24"/>
          <w:szCs w:val="24"/>
        </w:rPr>
        <w:t xml:space="preserve">1. </w:t>
      </w:r>
      <w:r w:rsidRPr="00B105AB">
        <w:rPr>
          <w:rFonts w:ascii="Times New Roman" w:eastAsia="Times New Roman" w:hAnsi="Times New Roman" w:cs="Times New Roman"/>
          <w:b/>
          <w:color w:val="333333"/>
          <w:sz w:val="24"/>
          <w:szCs w:val="24"/>
          <w:lang w:eastAsia="pl-PL"/>
        </w:rPr>
        <w:t>Realizacja uchwały nr XXXVII/221/17 Rady Gminy Jaśliska z dnia 12 kwietnia 2017 r.</w:t>
      </w:r>
      <w:r w:rsidR="00D64163">
        <w:rPr>
          <w:rFonts w:ascii="Times New Roman" w:eastAsia="Times New Roman" w:hAnsi="Times New Roman" w:cs="Times New Roman"/>
          <w:b/>
          <w:color w:val="333333"/>
          <w:sz w:val="24"/>
          <w:szCs w:val="24"/>
          <w:lang w:eastAsia="pl-PL"/>
        </w:rPr>
        <w:t xml:space="preserve">                 </w:t>
      </w:r>
      <w:r w:rsidRPr="00B105AB">
        <w:rPr>
          <w:rFonts w:ascii="Times New Roman" w:eastAsia="Times New Roman" w:hAnsi="Times New Roman" w:cs="Times New Roman"/>
          <w:b/>
          <w:color w:val="333333"/>
          <w:sz w:val="24"/>
          <w:szCs w:val="24"/>
          <w:lang w:eastAsia="pl-PL"/>
        </w:rPr>
        <w:t>w sprawie przyjęcia zaktualizowanej Strategii Rozwoju Gminy Jaśliska na lata 2016-2023</w:t>
      </w:r>
      <w:r w:rsidRPr="00B105AB">
        <w:rPr>
          <w:rFonts w:ascii="Times New Roman" w:eastAsia="Times New Roman" w:hAnsi="Times New Roman" w:cs="Times New Roman"/>
          <w:color w:val="333333"/>
          <w:sz w:val="24"/>
          <w:szCs w:val="24"/>
          <w:lang w:eastAsia="pl-PL"/>
        </w:rPr>
        <w:t xml:space="preserve"> </w:t>
      </w:r>
    </w:p>
    <w:p w:rsidR="00B711A4" w:rsidRPr="00B105AB" w:rsidRDefault="00B711A4" w:rsidP="00B711A4">
      <w:pPr>
        <w:jc w:val="both"/>
        <w:rPr>
          <w:rFonts w:ascii="Times New Roman" w:eastAsia="Times New Roman" w:hAnsi="Times New Roman" w:cs="Times New Roman"/>
          <w:color w:val="333333"/>
          <w:sz w:val="24"/>
          <w:szCs w:val="24"/>
          <w:lang w:eastAsia="pl-PL"/>
        </w:rPr>
      </w:pPr>
      <w:r w:rsidRPr="00B105AB">
        <w:rPr>
          <w:rFonts w:ascii="Times New Roman" w:eastAsia="Times New Roman" w:hAnsi="Times New Roman" w:cs="Times New Roman"/>
          <w:color w:val="333333"/>
          <w:sz w:val="24"/>
          <w:szCs w:val="24"/>
          <w:lang w:eastAsia="pl-PL"/>
        </w:rPr>
        <w:t xml:space="preserve">Uchwałę zmieniono: </w:t>
      </w:r>
    </w:p>
    <w:p w:rsidR="007345E1" w:rsidRPr="00B105AB" w:rsidRDefault="00B711A4" w:rsidP="00B711A4">
      <w:pPr>
        <w:ind w:left="567"/>
        <w:jc w:val="both"/>
        <w:rPr>
          <w:rFonts w:ascii="Times New Roman" w:eastAsia="Times New Roman" w:hAnsi="Times New Roman" w:cs="Times New Roman"/>
          <w:bCs/>
          <w:color w:val="272725"/>
          <w:sz w:val="24"/>
          <w:szCs w:val="24"/>
          <w:lang w:eastAsia="pl-PL"/>
        </w:rPr>
      </w:pPr>
      <w:r w:rsidRPr="00B105AB">
        <w:rPr>
          <w:rFonts w:ascii="Times New Roman" w:eastAsia="Times New Roman" w:hAnsi="Times New Roman" w:cs="Times New Roman"/>
          <w:color w:val="333333"/>
          <w:sz w:val="24"/>
          <w:szCs w:val="24"/>
          <w:lang w:eastAsia="pl-PL"/>
        </w:rPr>
        <w:t xml:space="preserve">- </w:t>
      </w:r>
      <w:r w:rsidRPr="00B105AB">
        <w:rPr>
          <w:rFonts w:ascii="Times New Roman" w:eastAsia="Times New Roman" w:hAnsi="Times New Roman" w:cs="Times New Roman"/>
          <w:bCs/>
          <w:color w:val="272725"/>
          <w:sz w:val="24"/>
          <w:szCs w:val="24"/>
          <w:lang w:eastAsia="pl-PL"/>
        </w:rPr>
        <w:t xml:space="preserve">uchwałą nr </w:t>
      </w:r>
      <w:r w:rsidR="007345E1" w:rsidRPr="00B105AB">
        <w:rPr>
          <w:rFonts w:ascii="Times New Roman" w:eastAsia="Times New Roman" w:hAnsi="Times New Roman" w:cs="Times New Roman"/>
          <w:bCs/>
          <w:color w:val="272725"/>
          <w:sz w:val="24"/>
          <w:szCs w:val="24"/>
          <w:lang w:eastAsia="pl-PL"/>
        </w:rPr>
        <w:t>XLII/249/17 RADY GMINY JAŚLISKA z dnia 2 sierpnia 2017 r. w sprawie zmiany Strategii Rozwoju Gminy Jaśliska na lata 2016-2023</w:t>
      </w:r>
      <w:r w:rsidRPr="00B105AB">
        <w:rPr>
          <w:rFonts w:ascii="Times New Roman" w:eastAsia="Times New Roman" w:hAnsi="Times New Roman" w:cs="Times New Roman"/>
          <w:bCs/>
          <w:color w:val="272725"/>
          <w:sz w:val="24"/>
          <w:szCs w:val="24"/>
          <w:lang w:eastAsia="pl-PL"/>
        </w:rPr>
        <w:t>,</w:t>
      </w:r>
    </w:p>
    <w:p w:rsidR="007345E1" w:rsidRPr="00B105AB" w:rsidRDefault="00B711A4" w:rsidP="00B711A4">
      <w:pPr>
        <w:ind w:left="567"/>
        <w:jc w:val="both"/>
        <w:rPr>
          <w:rFonts w:ascii="Times New Roman" w:hAnsi="Times New Roman" w:cs="Times New Roman"/>
          <w:sz w:val="24"/>
          <w:szCs w:val="24"/>
        </w:rPr>
      </w:pPr>
      <w:r w:rsidRPr="00B105AB">
        <w:rPr>
          <w:rFonts w:ascii="Times New Roman" w:hAnsi="Times New Roman" w:cs="Times New Roman"/>
          <w:sz w:val="24"/>
          <w:szCs w:val="24"/>
        </w:rPr>
        <w:t>- uchwałą</w:t>
      </w:r>
      <w:r w:rsidR="007345E1" w:rsidRPr="00B105AB">
        <w:rPr>
          <w:rFonts w:ascii="Times New Roman" w:hAnsi="Times New Roman" w:cs="Times New Roman"/>
          <w:sz w:val="24"/>
          <w:szCs w:val="24"/>
        </w:rPr>
        <w:t xml:space="preserve"> nr IV/19/18 </w:t>
      </w:r>
      <w:r w:rsidRPr="00B105AB">
        <w:rPr>
          <w:rFonts w:ascii="Times New Roman" w:hAnsi="Times New Roman" w:cs="Times New Roman"/>
          <w:sz w:val="24"/>
          <w:szCs w:val="24"/>
        </w:rPr>
        <w:t xml:space="preserve">Rady Gminy Jaśliska </w:t>
      </w:r>
      <w:r w:rsidR="007345E1" w:rsidRPr="00B105AB">
        <w:rPr>
          <w:rFonts w:ascii="Times New Roman" w:hAnsi="Times New Roman" w:cs="Times New Roman"/>
          <w:sz w:val="24"/>
          <w:szCs w:val="24"/>
        </w:rPr>
        <w:t>z dnia 20 grudnia 2018 r. w sprawie przyjęcia zmiany Strategii Rozwoju Gminy Jaśliska na lata 2016-2023</w:t>
      </w:r>
      <w:r w:rsidRPr="00B105AB">
        <w:rPr>
          <w:rFonts w:ascii="Times New Roman" w:hAnsi="Times New Roman" w:cs="Times New Roman"/>
          <w:sz w:val="24"/>
          <w:szCs w:val="24"/>
        </w:rPr>
        <w:t>.</w:t>
      </w:r>
    </w:p>
    <w:p w:rsidR="0027320D" w:rsidRPr="00B105AB" w:rsidRDefault="0027320D" w:rsidP="0027320D">
      <w:pPr>
        <w:autoSpaceDE w:val="0"/>
        <w:autoSpaceDN w:val="0"/>
        <w:adjustRightInd w:val="0"/>
        <w:spacing w:after="0" w:line="276" w:lineRule="auto"/>
        <w:ind w:firstLine="567"/>
        <w:jc w:val="both"/>
        <w:rPr>
          <w:rFonts w:ascii="Times New Roman" w:hAnsi="Times New Roman" w:cs="Times New Roman"/>
          <w:color w:val="000000"/>
          <w:sz w:val="20"/>
          <w:szCs w:val="20"/>
        </w:rPr>
      </w:pPr>
    </w:p>
    <w:tbl>
      <w:tblPr>
        <w:tblStyle w:val="Tabela-Siatka"/>
        <w:tblW w:w="5019" w:type="pct"/>
        <w:tblInd w:w="-34" w:type="dxa"/>
        <w:tblLayout w:type="fixed"/>
        <w:tblLook w:val="04A0" w:firstRow="1" w:lastRow="0" w:firstColumn="1" w:lastColumn="0" w:noHBand="0" w:noVBand="1"/>
      </w:tblPr>
      <w:tblGrid>
        <w:gridCol w:w="296"/>
        <w:gridCol w:w="189"/>
        <w:gridCol w:w="2755"/>
        <w:gridCol w:w="2969"/>
        <w:gridCol w:w="3456"/>
      </w:tblGrid>
      <w:tr w:rsidR="00B711A4" w:rsidRPr="00B105AB" w:rsidTr="00946D27">
        <w:tc>
          <w:tcPr>
            <w:tcW w:w="5000" w:type="pct"/>
            <w:gridSpan w:val="5"/>
            <w:shd w:val="clear" w:color="auto" w:fill="9CC2E5" w:themeFill="accent1" w:themeFillTint="99"/>
          </w:tcPr>
          <w:p w:rsidR="00B711A4" w:rsidRPr="00B105AB" w:rsidRDefault="00B711A4" w:rsidP="00B711A4">
            <w:pPr>
              <w:autoSpaceDE w:val="0"/>
              <w:autoSpaceDN w:val="0"/>
              <w:adjustRightInd w:val="0"/>
              <w:spacing w:line="276" w:lineRule="auto"/>
              <w:jc w:val="center"/>
              <w:rPr>
                <w:rFonts w:ascii="Times New Roman" w:hAnsi="Times New Roman" w:cs="Times New Roman"/>
                <w:b/>
                <w:color w:val="000000"/>
                <w:sz w:val="24"/>
                <w:szCs w:val="24"/>
              </w:rPr>
            </w:pPr>
            <w:r w:rsidRPr="00B105AB">
              <w:rPr>
                <w:rFonts w:ascii="Times New Roman" w:hAnsi="Times New Roman" w:cs="Times New Roman"/>
                <w:b/>
                <w:color w:val="000000"/>
                <w:sz w:val="24"/>
                <w:szCs w:val="24"/>
              </w:rPr>
              <w:t>Tabela 1. Stan realizacji strategicznych działań rozwoju Gminy Jaśliska</w:t>
            </w:r>
          </w:p>
          <w:p w:rsidR="00B711A4" w:rsidRPr="00B105AB" w:rsidRDefault="00B711A4" w:rsidP="0027320D">
            <w:pPr>
              <w:autoSpaceDE w:val="0"/>
              <w:autoSpaceDN w:val="0"/>
              <w:adjustRightInd w:val="0"/>
              <w:spacing w:line="276" w:lineRule="auto"/>
              <w:jc w:val="center"/>
              <w:rPr>
                <w:rFonts w:ascii="Times New Roman" w:hAnsi="Times New Roman" w:cs="Times New Roman"/>
                <w:b/>
                <w:color w:val="000000"/>
                <w:sz w:val="20"/>
                <w:szCs w:val="20"/>
              </w:rPr>
            </w:pP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Działanie 1. Historia i tradycja obszaru</w:t>
            </w:r>
          </w:p>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 </w:t>
            </w:r>
          </w:p>
        </w:tc>
      </w:tr>
      <w:tr w:rsidR="0027320D" w:rsidRPr="00B105AB" w:rsidTr="00946D27">
        <w:tc>
          <w:tcPr>
            <w:tcW w:w="251" w:type="pct"/>
            <w:gridSpan w:val="2"/>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Lp.</w:t>
            </w:r>
          </w:p>
        </w:tc>
        <w:tc>
          <w:tcPr>
            <w:tcW w:w="1425"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themeColor="text1"/>
                <w:sz w:val="20"/>
                <w:szCs w:val="20"/>
              </w:rPr>
            </w:pPr>
            <w:r w:rsidRPr="00B105AB">
              <w:rPr>
                <w:rFonts w:ascii="Times New Roman" w:hAnsi="Times New Roman" w:cs="Times New Roman"/>
                <w:b/>
                <w:color w:val="000000" w:themeColor="text1"/>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themeColor="text1"/>
                <w:sz w:val="20"/>
                <w:szCs w:val="20"/>
              </w:rPr>
            </w:pPr>
            <w:r w:rsidRPr="00B105AB">
              <w:rPr>
                <w:rFonts w:ascii="Times New Roman" w:hAnsi="Times New Roman" w:cs="Times New Roman"/>
                <w:b/>
                <w:color w:val="000000" w:themeColor="text1"/>
                <w:sz w:val="20"/>
                <w:szCs w:val="20"/>
              </w:rPr>
              <w:t>Stan realizacji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herbu Jaślisk</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ab/>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Zakończenie procedury uchwalenia herbu Jaślisk</w:t>
            </w:r>
          </w:p>
        </w:tc>
        <w:tc>
          <w:tcPr>
            <w:tcW w:w="1788" w:type="pct"/>
          </w:tcPr>
          <w:p w:rsidR="0027320D" w:rsidRPr="00B105AB" w:rsidRDefault="0027320D" w:rsidP="00EB61F0">
            <w:pPr>
              <w:autoSpaceDE w:val="0"/>
              <w:autoSpaceDN w:val="0"/>
              <w:adjustRightInd w:val="0"/>
              <w:spacing w:line="276"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30.06.2016r. podjęto uchwałę w sprawie zatwierdzenia herbu, flagi i pieczęci Gminy Jaśliska.</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witaczy przy głównych szlakach komunikacyjnych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Zaprojektowanie i wykonanie witaczy w trzech miejscach</w:t>
            </w:r>
          </w:p>
        </w:tc>
        <w:tc>
          <w:tcPr>
            <w:tcW w:w="1788" w:type="pct"/>
          </w:tcPr>
          <w:p w:rsidR="0027320D" w:rsidRPr="00B105AB" w:rsidRDefault="0027320D" w:rsidP="00EB61F0">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color w:val="000000" w:themeColor="text1"/>
                <w:sz w:val="20"/>
                <w:szCs w:val="20"/>
              </w:rPr>
              <w:t xml:space="preserve">Wykonano projekty budowlane w 2016r.  W 2018r. przekazano dokumentację na budowę witaczy w miejscowości Szklary i Czeremcha Stowarzyszeniu na Trakcie Węgierskim, które to pozyskało dofinansowanie na ich budowę. Budowa w tych dwóch lokalizacjach zakończy się w </w:t>
            </w:r>
            <w:r w:rsidR="00870493">
              <w:rPr>
                <w:rFonts w:ascii="Times New Roman" w:hAnsi="Times New Roman" w:cs="Times New Roman"/>
                <w:color w:val="000000" w:themeColor="text1"/>
                <w:sz w:val="20"/>
                <w:szCs w:val="20"/>
              </w:rPr>
              <w:t>czerwcu</w:t>
            </w:r>
            <w:r w:rsidRPr="00B105AB">
              <w:rPr>
                <w:rFonts w:ascii="Times New Roman" w:hAnsi="Times New Roman" w:cs="Times New Roman"/>
                <w:color w:val="000000" w:themeColor="text1"/>
                <w:sz w:val="20"/>
                <w:szCs w:val="20"/>
              </w:rPr>
              <w:t xml:space="preserve"> 2019r. Pozostałe dwa witacze powstaną w późniejszym czasie.</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Brak produktu lokalnego nawiązującego </w:t>
            </w:r>
            <w:r w:rsidRPr="00B105AB">
              <w:rPr>
                <w:rFonts w:ascii="Times New Roman" w:hAnsi="Times New Roman" w:cs="Times New Roman"/>
                <w:color w:val="000000"/>
                <w:sz w:val="20"/>
                <w:szCs w:val="20"/>
              </w:rPr>
              <w:br/>
              <w:t>do historii tych ziem</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Wykreowanie i promocja produktu np. wino truskawkowe. Współpraca z przedsiębiorcami oraz promocja dawnego składu  wina w Jaśliskach na bazie Starej Szkoły i kamiennych piwnic.</w:t>
            </w:r>
          </w:p>
        </w:tc>
        <w:tc>
          <w:tcPr>
            <w:tcW w:w="1788" w:type="pct"/>
          </w:tcPr>
          <w:p w:rsidR="0027320D" w:rsidRPr="00B105AB" w:rsidRDefault="0027320D" w:rsidP="00EB61F0">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color w:val="000000" w:themeColor="text1"/>
                <w:sz w:val="20"/>
                <w:szCs w:val="20"/>
              </w:rPr>
              <w:t>Podjęto promocję szlaku węgierskiego poprzez m.in. audycje telewizyjne o piwnicach w Jaśliskach w szczególności poprzez program historyczny Było nie minęło kronika zwiadowców historii.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Brak wizualizacji herbu  </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Wykonanie kamiennego herbu na pomniku 650 – </w:t>
            </w:r>
            <w:proofErr w:type="spellStart"/>
            <w:r w:rsidRPr="00B105AB">
              <w:rPr>
                <w:rFonts w:ascii="Times New Roman" w:hAnsi="Times New Roman" w:cs="Times New Roman"/>
                <w:color w:val="000000"/>
                <w:sz w:val="20"/>
                <w:szCs w:val="20"/>
              </w:rPr>
              <w:t>lecia</w:t>
            </w:r>
            <w:proofErr w:type="spellEnd"/>
            <w:r w:rsidRPr="00B105AB">
              <w:rPr>
                <w:rFonts w:ascii="Times New Roman" w:hAnsi="Times New Roman" w:cs="Times New Roman"/>
                <w:color w:val="000000"/>
                <w:sz w:val="20"/>
                <w:szCs w:val="20"/>
              </w:rPr>
              <w:t xml:space="preserve"> lokacji Jaślisk oraz wykonanie promocyjnych gadżetów herbowych </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themeColor="text1"/>
                <w:sz w:val="20"/>
                <w:szCs w:val="20"/>
              </w:rPr>
              <w:t>Wykonano wizualizacje na pomniku 650-lecia Jaślisk.</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5.</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nazw ulic w szczególności w Jaśliskach gdzie nazwy te funkcjonowały gdy Jaśliska posiadały prawa miejskie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Nadanie nazw ulic nawiązując do dawnych nazw w miejscowości Jaśliska.</w:t>
            </w:r>
          </w:p>
        </w:tc>
        <w:tc>
          <w:tcPr>
            <w:tcW w:w="1788" w:type="pct"/>
          </w:tcPr>
          <w:p w:rsidR="0027320D" w:rsidRDefault="0027320D" w:rsidP="0027320D">
            <w:pPr>
              <w:autoSpaceDE w:val="0"/>
              <w:autoSpaceDN w:val="0"/>
              <w:adjustRightInd w:val="0"/>
              <w:spacing w:line="276" w:lineRule="auto"/>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Wykonano projekty nazw ulic w listopadzie 2016r. dokonano wstępnych konsultacji społecznych</w:t>
            </w:r>
            <w:r w:rsidR="00D74572">
              <w:rPr>
                <w:rFonts w:ascii="Times New Roman" w:hAnsi="Times New Roman" w:cs="Times New Roman"/>
                <w:color w:val="000000" w:themeColor="text1"/>
                <w:sz w:val="20"/>
                <w:szCs w:val="20"/>
              </w:rPr>
              <w:t xml:space="preserve"> z Radą Gminy,</w:t>
            </w:r>
            <w:r w:rsidRPr="00B105AB">
              <w:rPr>
                <w:rFonts w:ascii="Times New Roman" w:hAnsi="Times New Roman" w:cs="Times New Roman"/>
                <w:color w:val="000000" w:themeColor="text1"/>
                <w:sz w:val="20"/>
                <w:szCs w:val="20"/>
              </w:rPr>
              <w:t xml:space="preserve"> jednakże odstąpiono od wprowadzenia nazw ulic w obecnej chwili z uwagi na brak zainteresowania mieszkańców.</w:t>
            </w:r>
          </w:p>
          <w:p w:rsidR="00A83F5D" w:rsidRDefault="00A83F5D" w:rsidP="0027320D">
            <w:pPr>
              <w:autoSpaceDE w:val="0"/>
              <w:autoSpaceDN w:val="0"/>
              <w:adjustRightInd w:val="0"/>
              <w:spacing w:line="276" w:lineRule="auto"/>
              <w:rPr>
                <w:rFonts w:ascii="Times New Roman" w:hAnsi="Times New Roman" w:cs="Times New Roman"/>
                <w:color w:val="000000" w:themeColor="text1"/>
                <w:sz w:val="20"/>
                <w:szCs w:val="20"/>
              </w:rPr>
            </w:pPr>
          </w:p>
          <w:p w:rsidR="00A83F5D" w:rsidRPr="00B105AB" w:rsidRDefault="00A83F5D" w:rsidP="0027320D">
            <w:pPr>
              <w:autoSpaceDE w:val="0"/>
              <w:autoSpaceDN w:val="0"/>
              <w:adjustRightInd w:val="0"/>
              <w:spacing w:line="276" w:lineRule="auto"/>
              <w:rPr>
                <w:rFonts w:ascii="Times New Roman" w:hAnsi="Times New Roman" w:cs="Times New Roman"/>
                <w:color w:val="FF0000"/>
                <w:sz w:val="20"/>
                <w:szCs w:val="20"/>
              </w:rPr>
            </w:pP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2. </w:t>
            </w:r>
            <w:r w:rsidRPr="00B105AB">
              <w:rPr>
                <w:rFonts w:ascii="Times New Roman" w:eastAsia="Times New Roman" w:hAnsi="Times New Roman" w:cs="Times New Roman"/>
                <w:b/>
                <w:bCs/>
                <w:sz w:val="20"/>
                <w:szCs w:val="20"/>
                <w:lang w:eastAsia="pl-PL"/>
              </w:rPr>
              <w:t>Przemiany terytorialne i administracyjne</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r w:rsidRPr="00B105AB">
              <w:rPr>
                <w:rFonts w:ascii="Times New Roman" w:hAnsi="Times New Roman" w:cs="Times New Roman"/>
                <w:b/>
                <w:color w:val="000000" w:themeColor="text1"/>
                <w:sz w:val="20"/>
                <w:szCs w:val="20"/>
              </w:rPr>
              <w:t>Stan realizacji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Obecnie, po okresie stagnacji i rozbiorze </w:t>
            </w:r>
            <w:r w:rsidRPr="00B105AB">
              <w:rPr>
                <w:rFonts w:ascii="Times New Roman" w:hAnsi="Times New Roman" w:cs="Times New Roman"/>
                <w:color w:val="000000"/>
                <w:sz w:val="20"/>
                <w:szCs w:val="20"/>
              </w:rPr>
              <w:br/>
              <w:t xml:space="preserve">w 1976 r. Gminy Jaśliska, od 2010 roku gmina  stopniowo rozwija się, jednakże do osiągnięcia pełnego potencjału gminy niezbędne jest przyłączenie do Gminy Jaśliska sołectwa Moszczaniec w skład którego wchodzą miejscowości: Rudawka Jaśliska, Jasiel, Polany </w:t>
            </w:r>
            <w:proofErr w:type="spellStart"/>
            <w:r w:rsidRPr="00B105AB">
              <w:rPr>
                <w:rFonts w:ascii="Times New Roman" w:hAnsi="Times New Roman" w:cs="Times New Roman"/>
                <w:color w:val="000000"/>
                <w:sz w:val="20"/>
                <w:szCs w:val="20"/>
              </w:rPr>
              <w:t>Surowiczne</w:t>
            </w:r>
            <w:proofErr w:type="spellEnd"/>
            <w:r w:rsidRPr="00B105AB">
              <w:rPr>
                <w:rFonts w:ascii="Times New Roman" w:hAnsi="Times New Roman" w:cs="Times New Roman"/>
                <w:color w:val="000000"/>
                <w:sz w:val="20"/>
                <w:szCs w:val="20"/>
              </w:rPr>
              <w:t>, Surowica oraz osady: Moszczaniec i  Darów, które do 1976 r. należały do Gminy Jaśliska, a obecnie nadal należą administracyjnie do Gminy Komańcza</w:t>
            </w:r>
            <w:r w:rsidRPr="00B105AB">
              <w:rPr>
                <w:rFonts w:ascii="Times New Roman" w:hAnsi="Times New Roman" w:cs="Times New Roman"/>
                <w:color w:val="000000"/>
                <w:sz w:val="20"/>
                <w:szCs w:val="20"/>
              </w:rPr>
              <w:tab/>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Złożenie wniosku do ministra właściwego do spraw administracji publicznej o przyłączenie sołectwa Moszczaniec do Gminy Jaśliska.</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themeColor="text1"/>
                <w:sz w:val="20"/>
                <w:szCs w:val="20"/>
              </w:rPr>
              <w:t>Z dniem 1.01.2017r. włączono terytorium sołectwa Moszczaniec do Gminy Jaśliska.</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Tworząc w 2010 r. Gminę Jaśliska nie uwzględniono wsi Kamionka, która to pozostała nadal w granicach Gminy Dukla, obniżając tym samym potencjał gospodarczy Gminy Jaśliska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Złożenie wniosku do ministra właściwego do spraw administracji publicznej o przyłączenie wsi Kamionka do Gminy Jaśliska.</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themeColor="text1"/>
                <w:sz w:val="20"/>
                <w:szCs w:val="20"/>
              </w:rPr>
              <w:t>Zrezygnowano z realizacji.</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3. </w:t>
            </w:r>
            <w:r w:rsidRPr="00B105AB">
              <w:rPr>
                <w:rFonts w:ascii="Times New Roman" w:eastAsia="Times New Roman" w:hAnsi="Times New Roman" w:cs="Times New Roman"/>
                <w:b/>
                <w:bCs/>
                <w:sz w:val="20"/>
                <w:szCs w:val="20"/>
                <w:lang w:eastAsia="pl-PL"/>
              </w:rPr>
              <w:t>Demografia</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r w:rsidRPr="00B105AB">
              <w:rPr>
                <w:rFonts w:ascii="Times New Roman" w:hAnsi="Times New Roman" w:cs="Times New Roman"/>
                <w:b/>
                <w:color w:val="000000" w:themeColor="text1"/>
                <w:sz w:val="20"/>
                <w:szCs w:val="20"/>
              </w:rPr>
              <w:t>Stan realizacji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Emigracja z terenu gminy w poszukiwaniu miejsc na budowę domów oraz znikomy przypływ ludności na teren gminy wobec braku miejsc do osiedlania się</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Uzbrojenie terenów pod zabudowę mieszkaniową,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zwiększenie terenów pod zabudowę mieszkaniową </w:t>
            </w:r>
            <w:r w:rsidRPr="00B105AB">
              <w:rPr>
                <w:rFonts w:ascii="Times New Roman" w:hAnsi="Times New Roman" w:cs="Times New Roman"/>
                <w:color w:val="000000"/>
                <w:sz w:val="20"/>
                <w:szCs w:val="20"/>
              </w:rPr>
              <w:br/>
              <w:t xml:space="preserve">w MPZP, sprzedaż działek gminnych na cele budowlane – domy, tworzenie mieszkań socjalnych </w:t>
            </w:r>
            <w:r w:rsidRPr="00B105AB">
              <w:rPr>
                <w:rFonts w:ascii="Times New Roman" w:hAnsi="Times New Roman" w:cs="Times New Roman"/>
                <w:color w:val="000000"/>
                <w:sz w:val="20"/>
                <w:szCs w:val="20"/>
              </w:rPr>
              <w:br/>
              <w:t>i komunalnych.</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Od maja 2016r. trwają prace nad zmianą Studium Uwarunkowań i Kierunków Zagospodarowania Przestrzennego Gminy Jaśliska celem zapewnienia nowych miejsc pod zabudowę. Po uchwaleniu studium podjęte zostaną prace nad MPZP. Na wniosek mieszkańców organizowane są przetargi na sprzedaż nieruchomości gminnych m.in. działek budowlanych. Planowany termin zakończenia prac nad studium to maj 2019r.</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Mały przyrost naturalny</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Wdrożenie programu rządowego 500+</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Program 500+ i inne świadczenia prorodzinne są na bieżąco realizowane.</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4. </w:t>
            </w:r>
            <w:r w:rsidRPr="00B105AB">
              <w:rPr>
                <w:rFonts w:ascii="Times New Roman" w:eastAsia="Times New Roman" w:hAnsi="Times New Roman" w:cs="Times New Roman"/>
                <w:b/>
                <w:bCs/>
                <w:sz w:val="20"/>
                <w:szCs w:val="20"/>
                <w:lang w:eastAsia="pl-PL"/>
              </w:rPr>
              <w:t xml:space="preserve"> Budżet Gminy</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lastRenderedPageBreak/>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Zbyt małe dochody z majątku gminy w stosunku do potrzeb wynikających ze strategii rozwoju </w:t>
            </w:r>
          </w:p>
        </w:tc>
        <w:tc>
          <w:tcPr>
            <w:tcW w:w="1536" w:type="pct"/>
          </w:tcPr>
          <w:p w:rsidR="0027320D" w:rsidRPr="00B105AB" w:rsidRDefault="0027320D" w:rsidP="0027320D">
            <w:pPr>
              <w:autoSpaceDE w:val="0"/>
              <w:autoSpaceDN w:val="0"/>
              <w:adjustRightInd w:val="0"/>
              <w:spacing w:line="276" w:lineRule="auto"/>
              <w:contextualSpacing/>
              <w:rPr>
                <w:rFonts w:ascii="Times New Roman" w:hAnsi="Times New Roman" w:cs="Times New Roman"/>
                <w:color w:val="000000"/>
                <w:sz w:val="20"/>
                <w:szCs w:val="20"/>
              </w:rPr>
            </w:pPr>
            <w:r w:rsidRPr="00B105AB">
              <w:rPr>
                <w:rFonts w:ascii="Times New Roman" w:hAnsi="Times New Roman" w:cs="Times New Roman"/>
                <w:color w:val="000000"/>
                <w:sz w:val="20"/>
                <w:szCs w:val="20"/>
              </w:rPr>
              <w:t>Prowadzenie dochodowej gospodarki leśnej oraz sprzedaż niektórych niezabudowanych nieruchomości. Przyłączenie sołectwa Moszczaniec do Gminy Jaśliska.</w:t>
            </w:r>
          </w:p>
        </w:tc>
        <w:tc>
          <w:tcPr>
            <w:tcW w:w="1788" w:type="pct"/>
          </w:tcPr>
          <w:p w:rsidR="0027320D" w:rsidRPr="00B105AB" w:rsidRDefault="0027320D" w:rsidP="0027320D">
            <w:pPr>
              <w:autoSpaceDE w:val="0"/>
              <w:autoSpaceDN w:val="0"/>
              <w:adjustRightInd w:val="0"/>
              <w:spacing w:line="276" w:lineRule="auto"/>
              <w:ind w:left="32"/>
              <w:contextualSpacing/>
              <w:jc w:val="both"/>
              <w:rPr>
                <w:rFonts w:ascii="Times New Roman" w:hAnsi="Times New Roman" w:cs="Times New Roman"/>
                <w:sz w:val="20"/>
                <w:szCs w:val="20"/>
              </w:rPr>
            </w:pPr>
            <w:r w:rsidRPr="00B105AB">
              <w:rPr>
                <w:rFonts w:ascii="Times New Roman" w:hAnsi="Times New Roman" w:cs="Times New Roman"/>
                <w:sz w:val="20"/>
                <w:szCs w:val="20"/>
              </w:rPr>
              <w:t>W 2018r. pozyskano do sprzedaży  wielkowymiarowe                                                   i średniowymiarowe drewno z lasów gminnych. Sprzedaż odbędzie                            się w pierwszej połowie 2019r.</w:t>
            </w:r>
          </w:p>
          <w:p w:rsidR="0027320D" w:rsidRPr="00B105AB" w:rsidRDefault="0027320D" w:rsidP="0027320D">
            <w:pPr>
              <w:autoSpaceDE w:val="0"/>
              <w:autoSpaceDN w:val="0"/>
              <w:adjustRightInd w:val="0"/>
              <w:spacing w:line="276" w:lineRule="auto"/>
              <w:ind w:left="720"/>
              <w:contextualSpacing/>
              <w:rPr>
                <w:rFonts w:ascii="Times New Roman" w:hAnsi="Times New Roman" w:cs="Times New Roman"/>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Zbyt duże wydatki na oświatę oraz wychowanie </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Wprowadzić oszczędności w wydatkach na energię poprzez zastosowanie odnawialnych źródeł energii.</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Zamontowano w roku 2015 instalację fotowoltaiczną i turbinę wiatrową na hali sportowej przy Szkole Podstawowej w Jaśliskach.</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duże wydatki na pomoc społeczną</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Ograniczyć pomoc finansową i materialną na rzecz organizowania odpłatnych prac dla potrzebujących pomocy np. spółdzielnie socjalne, prace doraźne.</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Doraźnie zatrudnia się osoby w trudnej sytuacji materialnej do prac gospodarczych (odpracowywanie zasądzonych przez sąd prac społecznych, umożliwienie osobom spłacanie innych należności sądowych, grzywien).</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małe środki przeznaczane są na gospodarkę mieszkaniową</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Co najmniej całość kwot z wynajmu mieszkań przeznaczyć na potrzeby mieszkaniowe. </w:t>
            </w:r>
          </w:p>
        </w:tc>
        <w:tc>
          <w:tcPr>
            <w:tcW w:w="1788" w:type="pct"/>
          </w:tcPr>
          <w:p w:rsidR="0027320D" w:rsidRPr="00B105AB" w:rsidRDefault="00D74572" w:rsidP="00D74572">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Wy</w:t>
            </w:r>
            <w:r w:rsidR="0027320D" w:rsidRPr="00B105AB">
              <w:rPr>
                <w:rFonts w:ascii="Times New Roman" w:hAnsi="Times New Roman" w:cs="Times New Roman"/>
                <w:sz w:val="20"/>
                <w:szCs w:val="20"/>
              </w:rPr>
              <w:t xml:space="preserve">konano termomodernizację wszystkich budynków </w:t>
            </w:r>
            <w:r>
              <w:rPr>
                <w:rFonts w:ascii="Times New Roman" w:hAnsi="Times New Roman" w:cs="Times New Roman"/>
                <w:sz w:val="20"/>
                <w:szCs w:val="20"/>
              </w:rPr>
              <w:t xml:space="preserve">gminnych, </w:t>
            </w:r>
            <w:r w:rsidR="0027320D" w:rsidRPr="00B105AB">
              <w:rPr>
                <w:rFonts w:ascii="Times New Roman" w:hAnsi="Times New Roman" w:cs="Times New Roman"/>
                <w:sz w:val="20"/>
                <w:szCs w:val="20"/>
              </w:rPr>
              <w:t>wielorodzinnych w Jaśliskach i Daliowej, a ponadto zamontowano na nich instalacje fotowoltaiczne.</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5. </w:t>
            </w:r>
            <w:r w:rsidRPr="00B105AB">
              <w:rPr>
                <w:rFonts w:ascii="Times New Roman" w:eastAsia="Times New Roman" w:hAnsi="Times New Roman" w:cs="Times New Roman"/>
                <w:b/>
                <w:bCs/>
                <w:sz w:val="20"/>
                <w:szCs w:val="20"/>
                <w:lang w:eastAsia="pl-PL"/>
              </w:rPr>
              <w:t xml:space="preserve"> </w:t>
            </w:r>
            <w:r w:rsidRPr="00B105AB">
              <w:rPr>
                <w:rFonts w:ascii="Times New Roman" w:hAnsi="Times New Roman" w:cs="Times New Roman"/>
                <w:b/>
                <w:color w:val="000000"/>
                <w:sz w:val="20"/>
                <w:szCs w:val="20"/>
              </w:rPr>
              <w:t>Miejscowe Plany Zagospodarowania Przestrzennego</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contextualSpacing/>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Brak wystarczających obszarów przeznaczonych na budownictwo mieszkaniowe oraz usługowe. Brak zapisów umożliwiających budowę wież widokowych oraz innej strategicznej infrastruktury turystycznej takiej jak np. różnego rodzaju budowle wodne. Brak szczególnego traktowania zabudowy w obrębie dawnych murów obronnych Jaślisk, zmierzającego do zachowania jednorodności stylowej i kulturowej – niedopuszczalnym jest nowoczesne budownictwo bez zachowania zewnętrznego dawnego stylu Jaślisk. Zbyt mała liczba dróg zaliczonych do kategorii gminnych dróg publicznych co wpływa na możliwości pozyskiwania dofinansowywania inwestycji </w:t>
            </w:r>
            <w:r w:rsidRPr="00B105AB">
              <w:rPr>
                <w:rFonts w:ascii="Times New Roman" w:hAnsi="Times New Roman" w:cs="Times New Roman"/>
                <w:color w:val="000000"/>
                <w:sz w:val="20"/>
                <w:szCs w:val="20"/>
              </w:rPr>
              <w:br/>
              <w:t xml:space="preserve">na tych drogach. Brak </w:t>
            </w:r>
            <w:r w:rsidRPr="00B105AB">
              <w:rPr>
                <w:rFonts w:ascii="Times New Roman" w:hAnsi="Times New Roman" w:cs="Times New Roman"/>
                <w:color w:val="000000"/>
                <w:sz w:val="20"/>
                <w:szCs w:val="20"/>
              </w:rPr>
              <w:lastRenderedPageBreak/>
              <w:t xml:space="preserve">wskazania obszarów </w:t>
            </w:r>
            <w:r w:rsidRPr="00B105AB">
              <w:rPr>
                <w:rFonts w:ascii="Times New Roman" w:hAnsi="Times New Roman" w:cs="Times New Roman"/>
                <w:color w:val="000000"/>
                <w:sz w:val="20"/>
                <w:szCs w:val="20"/>
              </w:rPr>
              <w:br/>
              <w:t>do rewitalizacji.</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Uchwalenie nowego Studium oraz nowego  Miejscowego Planu Zagospodarowania Przestrzennego dla obszaru całej gminy.</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Od maja 2016r. trwają prace nad zmianą Studium Uwarunkowań i Kierunków Zagospodarowania Przestrzennego Gminy Jaśliska celem zapewnienia nowych miejsc pod zabudowę. Uwzględniono w projekcie studium nowe tereny pod działalność gospodarczą, budownictwo mieszkaniowe. Wprowadzono indywidualne zapisy dotyczące zabudowy w obrębie murów obronnych Jaślisk. Planowany termin zakończenia prac nad studium to maj 2019r.</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Po uchwaleniu studium podjęte zostaną prace nad MPZP.</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Wyznaczono obszary do rewitalizacji.</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6. </w:t>
            </w:r>
            <w:r w:rsidRPr="00B105AB">
              <w:rPr>
                <w:rFonts w:ascii="Times New Roman" w:eastAsia="Times New Roman" w:hAnsi="Times New Roman" w:cs="Times New Roman"/>
                <w:b/>
                <w:bCs/>
                <w:sz w:val="20"/>
                <w:szCs w:val="20"/>
                <w:lang w:eastAsia="pl-PL"/>
              </w:rPr>
              <w:t xml:space="preserve"> </w:t>
            </w:r>
            <w:r w:rsidRPr="00B105AB">
              <w:rPr>
                <w:rFonts w:ascii="Times New Roman" w:hAnsi="Times New Roman" w:cs="Times New Roman"/>
                <w:b/>
                <w:color w:val="000000"/>
                <w:sz w:val="20"/>
                <w:szCs w:val="20"/>
              </w:rPr>
              <w:t xml:space="preserve"> Infrastruktura transportowa</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contextualSpacing/>
              <w:rPr>
                <w:rFonts w:ascii="Times New Roman" w:hAnsi="Times New Roman" w:cs="Times New Roman"/>
                <w:color w:val="000000"/>
                <w:sz w:val="20"/>
                <w:szCs w:val="20"/>
              </w:rPr>
            </w:pPr>
            <w:r w:rsidRPr="00B105AB">
              <w:rPr>
                <w:rFonts w:ascii="Times New Roman" w:hAnsi="Times New Roman" w:cs="Times New Roman"/>
                <w:sz w:val="20"/>
                <w:szCs w:val="20"/>
              </w:rPr>
              <w:t xml:space="preserve">Zły stan dróg gminnych i niektórych dróg wewnętrznych (szczegóły opisane w części </w:t>
            </w:r>
            <w:r w:rsidRPr="00B105AB">
              <w:rPr>
                <w:rFonts w:ascii="Times New Roman" w:hAnsi="Times New Roman" w:cs="Times New Roman"/>
                <w:sz w:val="20"/>
                <w:szCs w:val="20"/>
              </w:rPr>
              <w:br/>
              <w:t>o diagnozie)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Remont i/lub przebudowa dróg gminnych </w:t>
            </w:r>
            <w:r w:rsidRPr="00B105AB">
              <w:rPr>
                <w:rFonts w:ascii="Times New Roman" w:hAnsi="Times New Roman" w:cs="Times New Roman"/>
                <w:color w:val="000000"/>
                <w:sz w:val="20"/>
                <w:szCs w:val="20"/>
              </w:rPr>
              <w:br/>
              <w:t xml:space="preserve">i wewnętrznych.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Zmiana kategorii dróg z wewnętrznych na gminne.</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Corocznie prowadzi się remonty i przebudowy dróg, a w tym mostów korzystając z współfinansowania tych prac ze źródeł zewnętrznych.</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contextualSpacing/>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Bardzo zły stan dróg powiatowych, oraz zły stan dróg wojewódzkich </w:t>
            </w:r>
            <w:r w:rsidRPr="00B105AB">
              <w:rPr>
                <w:rFonts w:ascii="Times New Roman" w:hAnsi="Times New Roman" w:cs="Times New Roman"/>
                <w:sz w:val="20"/>
                <w:szCs w:val="20"/>
              </w:rPr>
              <w:t>(szczegóły opisane w części o diagnozie)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Partycypacja w remoncie i/lub przebudowie dróg gminnych i wewnętrznych.</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Zmiana kategorii drogi relacji Jaśliska – Czeremcha – Granica Państwa z powiatowej na wojewódzką.</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W 2018 r. Starostwo Powiatowe w Krośnie wykonało pełny remont drogi relacji Wola Niżna – Wola Wyżna (nowa nawierzchnia wykonana jest do bloków).</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Działanie 7. Transport publiczny</w:t>
            </w:r>
            <w:r w:rsidRPr="00B105AB">
              <w:rPr>
                <w:rFonts w:ascii="Times New Roman" w:eastAsia="Times New Roman" w:hAnsi="Times New Roman" w:cs="Times New Roman"/>
                <w:b/>
                <w:bCs/>
                <w:sz w:val="20"/>
                <w:szCs w:val="20"/>
                <w:lang w:eastAsia="pl-PL"/>
              </w:rPr>
              <w:t xml:space="preserve"> </w:t>
            </w:r>
            <w:r w:rsidRPr="00B105AB">
              <w:rPr>
                <w:rFonts w:ascii="Times New Roman" w:hAnsi="Times New Roman" w:cs="Times New Roman"/>
                <w:b/>
                <w:color w:val="000000"/>
                <w:sz w:val="20"/>
                <w:szCs w:val="20"/>
              </w:rPr>
              <w:t xml:space="preserve"> </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Mała ilość lub brak kursów w godzinach popołudniowych i w weekendy.</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Niedostosowanie kursów do potrzeb mieszkańców podyktowane ekonomią tras.</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Współpraca z przedsiębiorcami m.in. pomoc w diagnozie potrzeb mieszkańców i bezpłatne udostępnianie przystanków autobusowych. Remont </w:t>
            </w:r>
            <w:r w:rsidRPr="00B105AB">
              <w:rPr>
                <w:rFonts w:ascii="Times New Roman" w:hAnsi="Times New Roman" w:cs="Times New Roman"/>
                <w:color w:val="000000"/>
                <w:sz w:val="20"/>
                <w:szCs w:val="20"/>
              </w:rPr>
              <w:br/>
              <w:t>i przebudowa istniejących przystanków.</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Obecnie zapewniono dodatkowe kursy na trasie Jaśliska – Moszczaniec poprzez wydłużenie obecnych kursów.</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8.  </w:t>
            </w:r>
            <w:r w:rsidRPr="00B105AB">
              <w:rPr>
                <w:rFonts w:ascii="Times New Roman" w:eastAsia="Times New Roman" w:hAnsi="Times New Roman" w:cs="Times New Roman"/>
                <w:b/>
                <w:bCs/>
                <w:sz w:val="20"/>
                <w:szCs w:val="20"/>
                <w:lang w:eastAsia="pl-PL"/>
              </w:rPr>
              <w:t xml:space="preserve"> Społeczeństwo informacyjne</w:t>
            </w:r>
            <w:r w:rsidRPr="00B105AB">
              <w:rPr>
                <w:rFonts w:ascii="Times New Roman" w:hAnsi="Times New Roman" w:cs="Times New Roman"/>
                <w:b/>
                <w:color w:val="000000"/>
                <w:sz w:val="20"/>
                <w:szCs w:val="20"/>
              </w:rPr>
              <w:t xml:space="preserve"> </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Brak dostępu do sieci światłowodowej, dzięki której mieszkańcy zyskaliby dostęp </w:t>
            </w:r>
            <w:r w:rsidRPr="00B105AB">
              <w:rPr>
                <w:rFonts w:ascii="Times New Roman" w:hAnsi="Times New Roman" w:cs="Times New Roman"/>
                <w:color w:val="000000"/>
                <w:sz w:val="20"/>
                <w:szCs w:val="20"/>
              </w:rPr>
              <w:br/>
              <w:t xml:space="preserve">do szerokopasmowego Internetu </w:t>
            </w:r>
            <w:r w:rsidRPr="00B105AB">
              <w:rPr>
                <w:rFonts w:ascii="Times New Roman" w:hAnsi="Times New Roman" w:cs="Times New Roman"/>
                <w:color w:val="000000"/>
                <w:sz w:val="20"/>
                <w:szCs w:val="20"/>
              </w:rPr>
              <w:br/>
              <w:t>o przepustowości min 32mb/s</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Podjąć współpracę z firmami prywatnymi – pomoc </w:t>
            </w:r>
            <w:r w:rsidRPr="00B105AB">
              <w:rPr>
                <w:rFonts w:ascii="Times New Roman" w:hAnsi="Times New Roman" w:cs="Times New Roman"/>
                <w:color w:val="000000"/>
                <w:sz w:val="20"/>
                <w:szCs w:val="20"/>
              </w:rPr>
              <w:br/>
              <w:t>w realizacji inwestycji</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W większości terytorium Gminy Jaśliska dostępna jest sieć światłowodowa – na bieżąco trwają podłączenia do sieci indywidualnych użytkowników. Inwestycja realizowana jest przez podmioty prywatne.</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 większości osoby starsze nie posiadają umiejętności korzystania z komputera i sieci Internet. Brak stałych kursów z obsługi komputerów i sieci Internet dla mieszkańców </w:t>
            </w:r>
            <w:r w:rsidRPr="00B105AB">
              <w:rPr>
                <w:rFonts w:ascii="Times New Roman" w:hAnsi="Times New Roman" w:cs="Times New Roman"/>
                <w:color w:val="000000"/>
                <w:sz w:val="20"/>
                <w:szCs w:val="20"/>
              </w:rPr>
              <w:br/>
              <w:t xml:space="preserve">w różnym wieku. Brak miejsc i komputerów </w:t>
            </w:r>
            <w:r w:rsidRPr="00B105AB">
              <w:rPr>
                <w:rFonts w:ascii="Times New Roman" w:hAnsi="Times New Roman" w:cs="Times New Roman"/>
                <w:color w:val="000000"/>
                <w:sz w:val="20"/>
                <w:szCs w:val="20"/>
              </w:rPr>
              <w:br/>
              <w:t>do prowadzenia otwartych kursów.</w:t>
            </w:r>
          </w:p>
        </w:tc>
        <w:tc>
          <w:tcPr>
            <w:tcW w:w="1536"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Przeprowadzić reorganizację Gminnej Biblioteki Publicznej w Jaśliskach i przygotować zaplecze do prowadzenia zajęć komputerowych wraz z ofertą</w:t>
            </w:r>
          </w:p>
        </w:tc>
        <w:tc>
          <w:tcPr>
            <w:tcW w:w="1788" w:type="pct"/>
          </w:tcPr>
          <w:p w:rsidR="0027320D" w:rsidRPr="00B105AB" w:rsidRDefault="0027320D" w:rsidP="00850B80">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xml:space="preserve">Od 2019r.  funkcjonuje </w:t>
            </w:r>
            <w:r w:rsidR="00850B80">
              <w:rPr>
                <w:rFonts w:ascii="Times New Roman" w:hAnsi="Times New Roman" w:cs="Times New Roman"/>
                <w:sz w:val="20"/>
                <w:szCs w:val="20"/>
              </w:rPr>
              <w:t>klub</w:t>
            </w:r>
            <w:r w:rsidRPr="00B105AB">
              <w:rPr>
                <w:rFonts w:ascii="Times New Roman" w:hAnsi="Times New Roman" w:cs="Times New Roman"/>
                <w:sz w:val="20"/>
                <w:szCs w:val="20"/>
              </w:rPr>
              <w:t xml:space="preserve"> Senior + w Domu Ludowym w Jaśliskach. W klubie tym osoby starsze mają możliwość nabyć umiejętności do obsługi komputerów.</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contextualSpacing/>
              <w:rPr>
                <w:rFonts w:ascii="Times New Roman" w:hAnsi="Times New Roman" w:cs="Times New Roman"/>
                <w:color w:val="000000"/>
                <w:sz w:val="20"/>
                <w:szCs w:val="20"/>
              </w:rPr>
            </w:pPr>
            <w:r w:rsidRPr="00B105AB">
              <w:rPr>
                <w:rFonts w:ascii="Times New Roman" w:hAnsi="Times New Roman" w:cs="Times New Roman"/>
                <w:color w:val="000000"/>
                <w:sz w:val="20"/>
                <w:szCs w:val="20"/>
              </w:rPr>
              <w:t>Niewystarczający pakiet telewizji naziemnej MUX</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Zapewnić dostęp do pełnego pakietu MUX</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color w:val="000000"/>
                <w:sz w:val="20"/>
                <w:szCs w:val="20"/>
              </w:rPr>
              <w:t>Dostęp do pełnego pakietu MUX byłby możliwy w sytuacji gdyby gmina płaciła operatorowi telewizji naziemnej opłatę za udostępnienie dodatkowego pakietu.</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9.  </w:t>
            </w:r>
            <w:r w:rsidRPr="00B105AB">
              <w:rPr>
                <w:rFonts w:ascii="Times New Roman" w:eastAsia="Times New Roman" w:hAnsi="Times New Roman" w:cs="Times New Roman"/>
                <w:b/>
                <w:bCs/>
                <w:sz w:val="20"/>
                <w:szCs w:val="20"/>
                <w:lang w:eastAsia="pl-PL"/>
              </w:rPr>
              <w:t xml:space="preserve"> </w:t>
            </w:r>
            <w:r w:rsidRPr="00B105AB">
              <w:rPr>
                <w:rFonts w:ascii="Times New Roman" w:hAnsi="Times New Roman" w:cs="Times New Roman"/>
                <w:b/>
                <w:color w:val="000000"/>
                <w:sz w:val="20"/>
                <w:szCs w:val="20"/>
              </w:rPr>
              <w:t>Gospodarka komunalna</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sieci kanalizacyjnej dla sołectwa Daliowa, Jaśliska, Posada Jaśliska, Wola Niżna – oczyszczalnia ścieków w Daliowej musi obecnie funkcjonować wyłącznie na bazie ścieków dowożonych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Budowa sieci kanalizacyjnej dla aglomeracji Daliowa, a w szczególności w miejscowościach wymagających podjęcia natychmiastowych działań rewitalizacyjnych (Jaśliska i Daliowa).</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Nie rozpoczęto prac nad budową sieci kanalizacyjnej z uwagi na brak dofinansowania na ten cel.</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wodociągu dla sołectwa Daliowa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Zaprojektowanie i budowa wodociągu </w:t>
            </w:r>
            <w:r w:rsidRPr="00B105AB">
              <w:rPr>
                <w:rFonts w:ascii="Times New Roman" w:hAnsi="Times New Roman" w:cs="Times New Roman"/>
                <w:color w:val="000000"/>
                <w:sz w:val="20"/>
                <w:szCs w:val="20"/>
              </w:rPr>
              <w:br/>
              <w:t>dla miejscowości Daliowa</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Nie rozpoczęto prac nad budową sieci wodociągowej z uwagi na brak zgody na przyłącz do wodociągu w Jaśliskach</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akceptacji większości mieszkańców odnośnie realizacji ustawowego obowiązku odprowadzania ścieków do oczyszczalni ścieków, a  do czasu wybudowania sieci kanalizacyjnej obowiązku dowożenia ścieków przez uprawnioną firmę wozem asenizacyjnym. Brak w bardzo wielu domach nawyku i poczucia obowiązku segregacji odpadów</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Prowadzenie ciągłej edukacji mieszkańców oraz egzekwowanie wykonywania obowiązków ustawowych przez mieszkańców.</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Zachęca się mieszkańców do oddawania ścieków do oczyszczalni.</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r w:rsidRPr="00B105AB">
              <w:rPr>
                <w:rFonts w:ascii="Times New Roman" w:hAnsi="Times New Roman" w:cs="Times New Roman"/>
                <w:b/>
                <w:color w:val="000000"/>
                <w:sz w:val="20"/>
                <w:szCs w:val="20"/>
              </w:rPr>
              <w:t>Działanie 10. Zasoby mieszkaniowe</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both"/>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Niewystarczająca liczba mieszkań socjalnych </w:t>
            </w:r>
            <w:r w:rsidRPr="00B105AB">
              <w:rPr>
                <w:rFonts w:ascii="Times New Roman" w:hAnsi="Times New Roman" w:cs="Times New Roman"/>
                <w:color w:val="000000"/>
                <w:sz w:val="20"/>
                <w:szCs w:val="20"/>
              </w:rPr>
              <w:br/>
              <w:t>i komunalnych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Zaadaptować lokale gminne na mieszkania lub dokonać zakupu mieszkań i ich remont </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Nie podejmowano w 2018r. działań w tej kwestii.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Niewystarczający standard mieszkań (szczegóły w diagnozie)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Wykonać remont i/lub przebudowę mieszkań wraz z całością budynków</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Wykonano remont jednego z mieszkań komunalnych w Jaśliskach.</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r w:rsidRPr="00B105AB">
              <w:rPr>
                <w:rFonts w:ascii="Times New Roman" w:hAnsi="Times New Roman" w:cs="Times New Roman"/>
                <w:b/>
                <w:color w:val="000000"/>
                <w:sz w:val="20"/>
                <w:szCs w:val="20"/>
              </w:rPr>
              <w:t>Działanie 11. Obiekty użyteczności publicznej</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both"/>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budynku przeznaczonego  na potrzeby Urzędu Gminy Jaśliska oraz GOPS w rynku Jaślisk (zła lokalizacja obecnego Urzędu Gminy  oraz GOPS)</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Przenieść siedzibę Urzędu Gminy Jaśliska oraz GOPS w Jaśliskach do jednego z budynków będącego własnością gminy w rynku Jaślisk</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Wykonano dokumentacje projektową lecz nie uzyskano jeszcze pozwolenia na budowę z uwagi na niezakończenie uzgodnień z właścicielem części budynku – piekarni odnośnie zakresu współfinansowania inwestycji.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Brak funkcjonalności, którą wymusza rozwój społeczeństwa i konieczność zapewnienia pełnej dostępności obiektów. Niski standard i wysokie koszty utrzymania obiektów użyteczności publicznej. Brak wyposażenia lub zły stan tego wyposażenia.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Dostosować do aktualnych potrzeb. Dokonać remontu, przebudowy, nadbudowy, rozbudowy lub innych niezbędnych prac budowlanych, które zapewnią wysoki standard obiektów m.in. przy wykorzystaniu odnawialnych źródeł energii i odpowiedniej termomodernizacji.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lastRenderedPageBreak/>
              <w:t>Doposażyć obiekty użyteczności publicznej, a w szczególności: Dom Ludowy w Jaśliskach wraz z Punktem Informacji Turystycznej, Świetlicę w Szklarach, Świetlicę w Daliowej, Świetlicę w Moszczańcu, Dom Ludowy w Posadzie Jaśliskiej oraz w Woli Niżnej.</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lastRenderedPageBreak/>
              <w:t xml:space="preserve">Wykonywana jest dokumentacja projektowa na Dom Ludowy w Jaśliskach oraz zabytkową zagrodę nr 126 w Jaśliskach. </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 2018r. wykonano I etap prac budowlanych przy zabytkowej zagrodzie (fundamenty) w 2019r. zostanie wykonany pełen zakres prac remontowych.</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xml:space="preserve">W 2018r. wykonano kolejny etap remontu i przebudowy budynku Domu </w:t>
            </w:r>
            <w:r w:rsidRPr="00B105AB">
              <w:rPr>
                <w:rFonts w:ascii="Times New Roman" w:hAnsi="Times New Roman" w:cs="Times New Roman"/>
                <w:sz w:val="20"/>
                <w:szCs w:val="20"/>
              </w:rPr>
              <w:lastRenderedPageBreak/>
              <w:t>Ludowego w Jaśliskach oddając do użytku nowe klatki schodowe, piwnice w których znajduje się obecnie Klub Senior + oraz piętro budynku gdzie przygotowane są pomieszczenia na Punkt Informacji Turystycznej. Na rok 2019 planowane są kolejne prace na poziomie parteru budynku i wokół niego.</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 2018r. wykonano toalety w świetlicy wiejskiej w Daliowej.</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 latach poprzednich wykonano:                      - remont świetlicy w Szklarach adaptując pomieszczenie na kuchnie,</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remont świetlicy w Daliowej (bez toalet),</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remont Sali Domu Ludowego w Posadzie Jaśliskiej (m.in. montaż klimatyzacji),</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remont Domu Ludowego w Woli Niżnej (m.in. montaż klimatyzacji i wymiana pokrycia dachowego),</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lastRenderedPageBreak/>
              <w:t>Działanie 12. Przedsiębiorczość i rynek pracy</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mało jest terenów (przeznaczenie gruntów w MPZP) na których można prowadzić działalność gospodarczą</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Zwiększyć ilość i powierzchnię terenów </w:t>
            </w:r>
            <w:r w:rsidRPr="00B105AB">
              <w:rPr>
                <w:rFonts w:ascii="Times New Roman" w:hAnsi="Times New Roman" w:cs="Times New Roman"/>
                <w:color w:val="000000"/>
                <w:sz w:val="20"/>
                <w:szCs w:val="20"/>
              </w:rPr>
              <w:br/>
              <w:t xml:space="preserve">z przeznaczeniem na działalność gospodarczą </w:t>
            </w:r>
            <w:r w:rsidRPr="00B105AB">
              <w:rPr>
                <w:rFonts w:ascii="Times New Roman" w:hAnsi="Times New Roman" w:cs="Times New Roman"/>
                <w:color w:val="000000"/>
                <w:sz w:val="20"/>
                <w:szCs w:val="20"/>
              </w:rPr>
              <w:br/>
              <w:t>w MPZP.</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Od maja 2016r. trwają prace nad zmianą Studium Uwarunkowań i Kierunków Zagospodarowania Przestrzennego Gminy Jaśliska celem zapewnienia nowych miejsc pod zabudowę. Planowany termin zakończenia prac nad studium to maj 2019r.</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Po uchwaleniu studium podjęte zostaną prace nad MPZP.</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duże koszty prowadzenia działalności gospodarczej</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Wprowadzić ulgi i zwolnienia podmiotowe i przedmiotowe dla działalności gospodarczych wymagających dużych powierzchni. Wprowadzić ulgi i zwolnienia dla nowopowstających firm.</w:t>
            </w:r>
          </w:p>
        </w:tc>
        <w:tc>
          <w:tcPr>
            <w:tcW w:w="1788" w:type="pct"/>
          </w:tcPr>
          <w:p w:rsidR="0027320D" w:rsidRPr="00B105AB" w:rsidRDefault="0027320D" w:rsidP="0027320D">
            <w:pPr>
              <w:autoSpaceDE w:val="0"/>
              <w:autoSpaceDN w:val="0"/>
              <w:adjustRightInd w:val="0"/>
              <w:spacing w:line="276" w:lineRule="auto"/>
              <w:jc w:val="center"/>
              <w:rPr>
                <w:rFonts w:ascii="Times New Roman" w:hAnsi="Times New Roman" w:cs="Times New Roman"/>
                <w:sz w:val="20"/>
                <w:szCs w:val="20"/>
              </w:rPr>
            </w:pPr>
            <w:r w:rsidRPr="00B105AB">
              <w:rPr>
                <w:rFonts w:ascii="Times New Roman" w:hAnsi="Times New Roman" w:cs="Times New Roman"/>
                <w:sz w:val="20"/>
                <w:szCs w:val="20"/>
              </w:rPr>
              <w:t>Nie podjęto działań w tej kwestii.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mały rynek zbytu na terenie gminy</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Promocja usług i produktów poza terenem gminy, zrzeszanie usługodawców i producentów w większe grupy aby wspólnie pozyskiwać klienta uzupełniając wzajemnie ofertę – konieczność współpracy różnych podmiotów.</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Wspieranie działań firm w zakresie sieciowania produktów i usług – udzielanie wsparcia organizacyjnego. Współpraca z Gminami: Rymanów, Besko, Zarszyn, Bukowsko w ramach nieformalnego zrzeszenia pod nazwą Zagłębie Ambitnej Turystyki.</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mało atrakcji turystycznych mogących przyciągnąć klientów</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Zintensyfikować proces rewitalizacji obszarów gminy, podjęcie nowego MPZP z </w:t>
            </w:r>
            <w:r w:rsidRPr="00B105AB">
              <w:rPr>
                <w:rFonts w:ascii="Times New Roman" w:hAnsi="Times New Roman" w:cs="Times New Roman"/>
                <w:color w:val="000000"/>
                <w:sz w:val="20"/>
                <w:szCs w:val="20"/>
              </w:rPr>
              <w:lastRenderedPageBreak/>
              <w:t>uwzględnieniem potrzeb inwestycji pro turystycznych celem budowy wizerunku gminy jako gminy turystycznej.</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Uwzględniono w nowym projekcie studium miejsca na budowę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 xml:space="preserve">- wież widokowych,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wyciągu narciarskiego,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kąpieliska, </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sz w:val="20"/>
                <w:szCs w:val="20"/>
              </w:rPr>
              <w:t>- obiektów pod usługi turystyczne.</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5.</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małe kwalifikacje bezrobotnych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Organizować kursy i szkolenia dla bezrobotnych bazując na potrzebach kadrowych lokalnych firm.</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 xml:space="preserve">Uwzględniono kwestę podnoszenia kwalifikacji w gminnym programie rewitalizacji w ramach projektów podstawowych.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6.</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Nadużywanie alkoholu</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Promować zdrowy tryb życia, reagować na spożywanie alkoholu w miejscach publicznych, wspierać dobre praktyki – nagradzać postawy abstynenckie na zasadzie nie pijesz i chcesz pracować więc pomagamy w utrzymaniu się na rynku – m.in. organizacja szkoleń i doradztwa. </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Corocznie ogłaszane są konkursy ofert na realizację zajęć sportowych dla dzieci i młodzieży przez lokalne stowarzyszenia i kluby sportowe.</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xml:space="preserve">Organizowanie zajęć i zawodów sportowych przez gminę. </w:t>
            </w:r>
          </w:p>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7.</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mała chęć podjęcia pracy wobec otrzymywania pomocy m.in. z GOPS</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Ograniczenie wypłaty pomocy finansowej poprzez wprowadzenie konieczności podjęcia pracy – w tym społecznej w zamian za pomoc finansową lub materialną.</w:t>
            </w:r>
          </w:p>
        </w:tc>
        <w:tc>
          <w:tcPr>
            <w:tcW w:w="1788" w:type="pct"/>
          </w:tcPr>
          <w:p w:rsidR="0027320D" w:rsidRPr="00B105AB" w:rsidRDefault="0027320D" w:rsidP="0027320D">
            <w:pPr>
              <w:autoSpaceDE w:val="0"/>
              <w:autoSpaceDN w:val="0"/>
              <w:adjustRightInd w:val="0"/>
              <w:spacing w:line="276" w:lineRule="auto"/>
              <w:jc w:val="center"/>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center"/>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center"/>
              <w:rPr>
                <w:rFonts w:ascii="Times New Roman" w:hAnsi="Times New Roman" w:cs="Times New Roman"/>
                <w:sz w:val="20"/>
                <w:szCs w:val="20"/>
              </w:rPr>
            </w:pPr>
            <w:r w:rsidRPr="00B105AB">
              <w:rPr>
                <w:rFonts w:ascii="Times New Roman" w:hAnsi="Times New Roman" w:cs="Times New Roman"/>
                <w:sz w:val="20"/>
                <w:szCs w:val="20"/>
              </w:rPr>
              <w:t>-</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8.</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dużych zakładów pracy gdzie mogłyby znaleźć zatrudnienie osoby o małych kwalifikacjach oraz bez względu na płeć</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Wprowadzić nowy MPZP umożliwiający lokalizację </w:t>
            </w:r>
            <w:r w:rsidRPr="00B105AB">
              <w:rPr>
                <w:rFonts w:ascii="Times New Roman" w:hAnsi="Times New Roman" w:cs="Times New Roman"/>
                <w:color w:val="000000"/>
                <w:sz w:val="20"/>
                <w:szCs w:val="20"/>
              </w:rPr>
              <w:br/>
              <w:t>i budowę dużych zakładów pracy. Wsparcie firm w zakresie doradztwa w pozyskiwaniu dotacji na rozwój lub założenie firm. Przygotowanie działek gminnych (uzbrojenie) pod duże przedsiębiorstwa, a następnie sprzedaż lub dzierżawa tych gruntów dla firm.</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 xml:space="preserve">Podjęto działania zmierzające do wprowadzenia do studium możliwości uruchomienia kamieniołomu w miejscowości Moszczaniec. </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Działanie 13. Turystyka</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Zbyt mało oznakowanych w terenie szlaków turystycznych</w:t>
            </w:r>
            <w:r w:rsidRPr="00B105AB">
              <w:rPr>
                <w:rFonts w:ascii="Times New Roman" w:hAnsi="Times New Roman" w:cs="Times New Roman"/>
                <w:color w:val="000000"/>
                <w:sz w:val="20"/>
                <w:szCs w:val="20"/>
              </w:rPr>
              <w:tab/>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Opracować i wytyczyć nowe szlaki – głównie przy współpracy z lokalnymi stowarzyszeniami</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Przygotowano projekt nowego szlaku w Szklarach (odcinek prowadzący do zabytkowego cmentarza w Szklarach). W lutym 2019r. podpisano porozumienie pomiędzy właścicielami gruntów przez które będzie przebiegał nowy szlak. Szlak zostanie wytyczny w terenie w pierwszej połowie 2019r.</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odpowiedniej infrastruktury turystycznej takiej jak: kąpieliska, wieże widokowe, wyciągi, parkingi, pola namiotowe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Podjąć nowy MPZP uwzględniając potrzeby takie jak: kąpieliska, wieże widokowe, wyciągi, parkingi, pola namiotowe</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FF0000"/>
                <w:sz w:val="20"/>
                <w:szCs w:val="20"/>
              </w:rPr>
              <w:t xml:space="preserve"> </w:t>
            </w:r>
            <w:r w:rsidRPr="00B105AB">
              <w:rPr>
                <w:rFonts w:ascii="Times New Roman" w:hAnsi="Times New Roman" w:cs="Times New Roman"/>
                <w:color w:val="000000"/>
                <w:sz w:val="20"/>
                <w:szCs w:val="20"/>
              </w:rPr>
              <w:t>Uwzględniono w nowym projekcie studium miejsca na budowę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wież widokowych,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wyciągu narciarskiego,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kąpieliska,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obiektów pod usługi turystyczne.</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sz w:val="20"/>
                <w:szCs w:val="20"/>
              </w:rPr>
              <w:t>W 2019r. podjęta zostanie zmiana MPZP.</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wystarczającej ilości ogólnodostępnych, kulturowych atrakcji turystycznych przyciągających turystów: nieudostępnione Jaśliskie piwnice z XVI w., zniszczone budynki przy rynku jak i sam rynek, oraz niszczejące zabytkowe zagrody nie dostępne dla turystów</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Przeprowadzić rewitalizację Jaślisk w szczególności w obrębie dawnych murów obronnych (w szczególności rewitalizacja rynku, budynku Domu Ludowego, GS, Starej Szkoły wraz z piwnicami, zabytkowej chaty). Opracować koncepcję stylizacji/rewitalizacji istniejących i nowych budynków prywatnych </w:t>
            </w:r>
            <w:r w:rsidRPr="00B105AB">
              <w:rPr>
                <w:rFonts w:ascii="Times New Roman" w:hAnsi="Times New Roman" w:cs="Times New Roman"/>
                <w:sz w:val="20"/>
                <w:szCs w:val="20"/>
              </w:rPr>
              <w:br/>
              <w:t xml:space="preserve">i publicznych (nawet tych które nie są na razie planowane do budowy – narzucenie przeznaczenia nieruchomości) w obrębie dawnych murów obronnych Jaślisk, w szczególności wokół rynku. Wprowadzić opracowaną koncepcję MPZP jako wytyczne do m.in. do budowy, przebudowy, nadbudowy, rozbudowy </w:t>
            </w:r>
            <w:r w:rsidRPr="00B105AB">
              <w:rPr>
                <w:rFonts w:ascii="Times New Roman" w:hAnsi="Times New Roman" w:cs="Times New Roman"/>
                <w:sz w:val="20"/>
                <w:szCs w:val="20"/>
              </w:rPr>
              <w:br/>
              <w:t>i remontów obiektów przy rynku)</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 sierpniu 2018r. przyjęto ostateczną wersję GPR uzyskując wpis na listę zatwierdzonych  programów rewitalizacji Województwa Podkarpackiego.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Rozpoczęto rewitalizację Jaślisk w szczególności w obrębie dawnych murów obronnych:</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wyłoniono wykonawcę i rozpoczęto prace projektowe w obrębie płyty rynku – budowa targowiska,</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wykonano drugi etap przebudowy i  prac remontowych przy budynku Domu Ludowego w Jaśliskach,</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wykonano dokumentację budowlaną na przebudowę i remont budynku GS,</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wykonano I etap prac przy zabytkowej zagrodzie nr 126,</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Wprowadzono indywidualne zapisy do studium  w zakresie zasad kształtowania zabudowy w obrębie rynku.</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charakterystycznego dla Jaślisk produktu turystycznego</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Wypromować przy współpracy z prywatnymi przedsiębiorcami produkt turystyczny oparty na filmie „Wino Truskawkowe” –czyli wprowadzić na lokalny rynek dobrej jakości wino truskawkowe.</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Prowadzi się wsparcie dla lokalnych przedsiębiorców chcących prowadzić działalność gospodarczą w zabytkowych przyrynkowych piwnicach – promocja lokalnych zasobów.</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5.</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Brak punktu informacji turystycznej w rynku Jaślisk</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Zaadaptować lokale w rynku Jaślisk (Domu Ludowym – Jaśliska 30) na potrzeby punktu informacji turystycznej. Kompleksowo wyposażyć Punkt Informacji Turystycznej w Jaśliskach m.in. meble, sprzęt biurowy i komputerowy. Zmniejszyć koszt eksploatacji poprzez montaż zestawu fotowoltaicznego.</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Z końcem 2018r. zakończono prace przy przebudowie i remoncie pomieszczeń na piętrze Domu Ludowego w Jaśliskach celem ich wykorzystania na Punkt Informacji Turystycznej. W 2019r. pomieszczenia te będą wyposażone w meble i niezbędny sprzęt.</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6.</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Słaba promocja marki „Jaśliskiej Krainy Beskidu Niskiego”</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Promować we współpracy z innymi samorządami i organizacjami samorządowymi marki Beskid Niski np. pod hasłem „Jaśliski Beskid Niski jest zawsze sercu bliski”.</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 xml:space="preserve">Podjęto wspieranie działań firm w zakresie sieciowania produktów i usług – udzielanie wsparcia organizacyjnego. Współpraca z Gminami: Rymanów, Besko, Zarszyn, Bukowsko w ramach nieformalnego zrzeszenia pod nazwą Zagłębie Ambitnej Turystyki.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7.</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wykorzystania potencjału szlaku węgierskiego</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Podjąć rewitalizację XVI w. kamiennych piwnic </w:t>
            </w:r>
            <w:r w:rsidRPr="00B105AB">
              <w:rPr>
                <w:rFonts w:ascii="Times New Roman" w:hAnsi="Times New Roman" w:cs="Times New Roman"/>
                <w:color w:val="000000"/>
                <w:sz w:val="20"/>
                <w:szCs w:val="20"/>
              </w:rPr>
              <w:br/>
              <w:t xml:space="preserve">i obiektów towarzyszących w obrębie rynku Jaślisk, nawiązać współpracę z samorządami i firmami w kraju i za granicą </w:t>
            </w:r>
            <w:r w:rsidRPr="00B105AB">
              <w:rPr>
                <w:rFonts w:ascii="Times New Roman" w:hAnsi="Times New Roman" w:cs="Times New Roman"/>
                <w:color w:val="000000"/>
                <w:sz w:val="20"/>
                <w:szCs w:val="20"/>
              </w:rPr>
              <w:lastRenderedPageBreak/>
              <w:t>celem stworzenia produktu turystycznego jakim jest Węgierski Szlak Wina.</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000000"/>
                <w:sz w:val="20"/>
                <w:szCs w:val="20"/>
              </w:rPr>
              <w:lastRenderedPageBreak/>
              <w:t xml:space="preserve">Podjęto działania zmierzające do  rewitalizacji XVI w. kamiennych piwnic (podjęto prace projektowe w zakresie piwnic będących własnością Gminy Jaśliska) i obiektów towarzyszących w obrębie rynku Jaślisk </w:t>
            </w:r>
            <w:r w:rsidRPr="00B105AB">
              <w:rPr>
                <w:rFonts w:ascii="Times New Roman" w:hAnsi="Times New Roman" w:cs="Times New Roman"/>
                <w:color w:val="000000"/>
                <w:sz w:val="20"/>
                <w:szCs w:val="20"/>
              </w:rPr>
              <w:lastRenderedPageBreak/>
              <w:t>(remont i przebudowa zabytkowej zagrody nr 126 oraz Domu Ludowego w Jaśliskach, budowa targowiska). Nawiązano współpracę z samorządami i firmami w kraju i za granicą celem stworzenia produktu turystycznego jakim jest Węgierski Szlak Wina.</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lastRenderedPageBreak/>
              <w:t>Działanie 14.  Rolnictwo</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Nieopłacalność zróżnicowanej produkcji rolnej na małą skalę. Brak wyspecjalizowanych gospodarstw w produkcji jednego rodzaju np. hodowla bydła mięsnego na wolnych wypasach</w:t>
            </w:r>
            <w:r w:rsidRPr="00B105AB">
              <w:rPr>
                <w:rFonts w:ascii="Times New Roman" w:hAnsi="Times New Roman" w:cs="Times New Roman"/>
                <w:color w:val="000000"/>
                <w:sz w:val="20"/>
                <w:szCs w:val="20"/>
              </w:rPr>
              <w:tab/>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Promować wielkopowierzchniowe i specjalizacyjne produkcje rolne – pomagać w tworzeniu nowych i wyspecjalizowanych firm w zakresie produkcji rolnej</w:t>
            </w:r>
          </w:p>
        </w:tc>
        <w:tc>
          <w:tcPr>
            <w:tcW w:w="1788" w:type="pct"/>
            <w:vMerge w:val="restar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W miejscowości Daliowa Fundacja Pomosty Karpat podjęła działania w kierunku produkcji specjalistycznych – ich plan rozwojowy uwzględniono w Gminnym Programie Rewitalizacji Gminy Jaśliska. Utworzono również tam spółdzielnię socjalną.</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rynku zbytu na produkty rolne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Dostosować uprawy i produkty rolne do warunków lokalnych. Promować produkty lokalne – tworzyć wspólną markę produktu lokalnego Beskidu Niskiego.</w:t>
            </w:r>
          </w:p>
        </w:tc>
        <w:tc>
          <w:tcPr>
            <w:tcW w:w="1788" w:type="pct"/>
            <w:vMerge/>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lokalnego przetwórstwa produktów rolnych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Zachęcić lokalnych przedsiębiorców i organizacje pozarządowe do inwestycji w tzw. Inkubator przedsiębiorczości.</w:t>
            </w:r>
          </w:p>
        </w:tc>
        <w:tc>
          <w:tcPr>
            <w:tcW w:w="1788" w:type="pct"/>
            <w:vMerge/>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Duże rozdrobnienie gruntów – działki są wąskie i bardzo małe - w szczególności w Jaśliskach </w:t>
            </w:r>
            <w:r w:rsidRPr="00B105AB">
              <w:rPr>
                <w:rFonts w:ascii="Times New Roman" w:hAnsi="Times New Roman" w:cs="Times New Roman"/>
                <w:color w:val="000000"/>
                <w:sz w:val="20"/>
                <w:szCs w:val="20"/>
              </w:rPr>
              <w:br/>
              <w:t>i w Posadzie Jaśliskiej</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Konieczność przeprowadzenia scalenia gruntów </w:t>
            </w:r>
            <w:r w:rsidRPr="00B105AB">
              <w:rPr>
                <w:rFonts w:ascii="Times New Roman" w:hAnsi="Times New Roman" w:cs="Times New Roman"/>
                <w:color w:val="000000"/>
                <w:sz w:val="20"/>
                <w:szCs w:val="20"/>
              </w:rPr>
              <w:br/>
              <w:t>w szczególności w Jaśliskach i Posadzie Jaśliskiej</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Prowadzi się stałą kampanię informacyjną dotyczącą możliwości przeprowadzenia scalenia gruntów m.in. na zebraniach wiejskich.</w:t>
            </w:r>
          </w:p>
        </w:tc>
      </w:tr>
      <w:tr w:rsidR="0027320D" w:rsidRPr="00B105AB" w:rsidTr="00946D27">
        <w:tc>
          <w:tcPr>
            <w:tcW w:w="3212" w:type="pct"/>
            <w:gridSpan w:val="4"/>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Działanie 15. Gospodarka leśna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Mało efektywnie prowadzona gospodarka leśna (brak nowych </w:t>
            </w:r>
            <w:proofErr w:type="spellStart"/>
            <w:r w:rsidRPr="00B105AB">
              <w:rPr>
                <w:rFonts w:ascii="Times New Roman" w:hAnsi="Times New Roman" w:cs="Times New Roman"/>
                <w:color w:val="000000"/>
                <w:sz w:val="20"/>
                <w:szCs w:val="20"/>
              </w:rPr>
              <w:t>nasadzeń</w:t>
            </w:r>
            <w:proofErr w:type="spellEnd"/>
            <w:r w:rsidRPr="00B105AB">
              <w:rPr>
                <w:rFonts w:ascii="Times New Roman" w:hAnsi="Times New Roman" w:cs="Times New Roman"/>
                <w:color w:val="000000"/>
                <w:sz w:val="20"/>
                <w:szCs w:val="20"/>
              </w:rPr>
              <w:t>, brak pozyskiwania drewna na inwestycje gminne, znikoma pielęgnacja lasu).</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Wyznaczyć tereny do zalesienia w MPZP, zaplanować i pozyskiwać jak najwięcej drewna na inwestycje gminne, ze środków pozyskanych ze sprzedaży  drewna dokonywać pielęgnacji lasu</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 2018 r. pozyskano drewno wielko gabarytowe i średnio gabarytowe, które to będzie sprzedawane w 2019r.</w:t>
            </w:r>
          </w:p>
        </w:tc>
      </w:tr>
      <w:tr w:rsidR="0027320D" w:rsidRPr="00B105AB" w:rsidTr="00946D27">
        <w:tc>
          <w:tcPr>
            <w:tcW w:w="3212" w:type="pct"/>
            <w:gridSpan w:val="4"/>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Działanie 16. Edukacja </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Zmniejszająca się liczba dzieci</w:t>
            </w:r>
            <w:r w:rsidRPr="00B105AB">
              <w:rPr>
                <w:rFonts w:ascii="Times New Roman" w:hAnsi="Times New Roman" w:cs="Times New Roman"/>
                <w:color w:val="000000"/>
                <w:sz w:val="20"/>
                <w:szCs w:val="20"/>
              </w:rPr>
              <w:tab/>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Zapewnić w MPZP miejsca na budowę domów, zachęcać ludność do podejmowania działalności gospodarczej aby nie wyjeżdżali w poszukiwaniu pracy i miejsca zamieszkania. Doprowadzić </w:t>
            </w:r>
            <w:r w:rsidRPr="00B105AB">
              <w:rPr>
                <w:rFonts w:ascii="Times New Roman" w:hAnsi="Times New Roman" w:cs="Times New Roman"/>
                <w:color w:val="000000"/>
                <w:sz w:val="20"/>
                <w:szCs w:val="20"/>
              </w:rPr>
              <w:br/>
              <w:t>do zwiększenia atrakcyjności turystycznej gminy. Wdrażać rządowy program 500+</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color w:val="000000"/>
                <w:sz w:val="20"/>
                <w:szCs w:val="20"/>
              </w:rPr>
              <w:t>Trwają końcowe prace nad zmianą studium, w 2019r. rozpoczną się prace nad zmianą MPZP celem zapewnienia miejsc na budowę domów. Zwiększa się stopniowo atrakcyjność turystyczna gminy. Realizowany jest na bieżąco rządowy program 500+.</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dodatkowych zajęć pozalekcyjnych rozwijających zainteresowania w zakresie kultury – brak oferty Gminnego Ośrodka Kultury i Czytelnictwa,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Przeprowadzić reorganizację Gminnej Biblioteki Publicznej w Jaśliskach celem przekształcenia </w:t>
            </w:r>
            <w:r w:rsidRPr="00B105AB">
              <w:rPr>
                <w:rFonts w:ascii="Times New Roman" w:hAnsi="Times New Roman" w:cs="Times New Roman"/>
                <w:color w:val="000000"/>
                <w:sz w:val="20"/>
                <w:szCs w:val="20"/>
              </w:rPr>
              <w:br/>
              <w:t xml:space="preserve">w Gminny Ośrodek Kultury i Czytelnictwa. Przygotować ofertę </w:t>
            </w:r>
            <w:proofErr w:type="spellStart"/>
            <w:r w:rsidRPr="00B105AB">
              <w:rPr>
                <w:rFonts w:ascii="Times New Roman" w:hAnsi="Times New Roman" w:cs="Times New Roman"/>
                <w:color w:val="000000"/>
                <w:sz w:val="20"/>
                <w:szCs w:val="20"/>
              </w:rPr>
              <w:t>GOKiCz</w:t>
            </w:r>
            <w:proofErr w:type="spellEnd"/>
            <w:r w:rsidRPr="00B105AB">
              <w:rPr>
                <w:rFonts w:ascii="Times New Roman" w:hAnsi="Times New Roman" w:cs="Times New Roman"/>
                <w:color w:val="000000"/>
                <w:sz w:val="20"/>
                <w:szCs w:val="20"/>
              </w:rPr>
              <w:t>. Przenieść bibliotekę (</w:t>
            </w:r>
            <w:proofErr w:type="spellStart"/>
            <w:r w:rsidRPr="00B105AB">
              <w:rPr>
                <w:rFonts w:ascii="Times New Roman" w:hAnsi="Times New Roman" w:cs="Times New Roman"/>
                <w:color w:val="000000"/>
                <w:sz w:val="20"/>
                <w:szCs w:val="20"/>
              </w:rPr>
              <w:t>GOKiCZ</w:t>
            </w:r>
            <w:proofErr w:type="spellEnd"/>
            <w:r w:rsidRPr="00B105AB">
              <w:rPr>
                <w:rFonts w:ascii="Times New Roman" w:hAnsi="Times New Roman" w:cs="Times New Roman"/>
                <w:color w:val="000000"/>
                <w:sz w:val="20"/>
                <w:szCs w:val="20"/>
              </w:rPr>
              <w:t xml:space="preserve">) do rynku Jaślisk.  </w:t>
            </w:r>
          </w:p>
        </w:tc>
        <w:tc>
          <w:tcPr>
            <w:tcW w:w="1788" w:type="pct"/>
          </w:tcPr>
          <w:p w:rsidR="0027320D" w:rsidRPr="00B105AB" w:rsidRDefault="0027320D" w:rsidP="00531D8E">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Przeprowadzono reorganizację Biblioteki Publicznej w 2017r. tworząc GOK w Jaśliskach. Przeniesiono </w:t>
            </w:r>
            <w:r w:rsidR="00531D8E">
              <w:rPr>
                <w:rFonts w:ascii="Times New Roman" w:hAnsi="Times New Roman" w:cs="Times New Roman"/>
                <w:sz w:val="20"/>
                <w:szCs w:val="20"/>
              </w:rPr>
              <w:t xml:space="preserve">siedzibę </w:t>
            </w:r>
            <w:r w:rsidRPr="00B105AB">
              <w:rPr>
                <w:rFonts w:ascii="Times New Roman" w:hAnsi="Times New Roman" w:cs="Times New Roman"/>
                <w:sz w:val="20"/>
                <w:szCs w:val="20"/>
              </w:rPr>
              <w:t xml:space="preserve">do </w:t>
            </w:r>
            <w:r w:rsidR="00531D8E">
              <w:rPr>
                <w:rFonts w:ascii="Times New Roman" w:hAnsi="Times New Roman" w:cs="Times New Roman"/>
                <w:sz w:val="20"/>
                <w:szCs w:val="20"/>
              </w:rPr>
              <w:t>budynku Domu Ludowego w rynku Jaślisk</w:t>
            </w:r>
            <w:r w:rsidRPr="00B105AB">
              <w:rPr>
                <w:rFonts w:ascii="Times New Roman" w:hAnsi="Times New Roman" w:cs="Times New Roman"/>
                <w:sz w:val="20"/>
                <w:szCs w:val="20"/>
              </w:rPr>
              <w:t xml:space="preserve">.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Niewykończone poddasze ZSP – brak możliwości przyjęcia np. kolonii – wymiana uczniów.</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Zaadaptować poddasze na bazę noclegową dla kolonii, uczestników imprez sportowych oraz celem prowadzenia wymiany uczniów</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 obecnym okresie nie pozyskano dofinansowania na te prace.</w:t>
            </w:r>
          </w:p>
        </w:tc>
      </w:tr>
      <w:tr w:rsidR="0027320D" w:rsidRPr="00B105AB" w:rsidTr="00946D27">
        <w:tc>
          <w:tcPr>
            <w:tcW w:w="3212" w:type="pct"/>
            <w:gridSpan w:val="4"/>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Działanie 17. Opieka przedszkolna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miejsca na przedszkole przy obecnym systemie szkolnym.</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Wykonać rozbudowę budynku ZSP w Jaśliskach.</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Wykonano dokumentację projektową.</w:t>
            </w:r>
          </w:p>
        </w:tc>
      </w:tr>
      <w:tr w:rsidR="0027320D" w:rsidRPr="00B105AB" w:rsidTr="00946D27">
        <w:tc>
          <w:tcPr>
            <w:tcW w:w="3212" w:type="pct"/>
            <w:gridSpan w:val="4"/>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Działanie 18. Opieka przedszkolna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Niewystarczająca opieka stomatologiczna, brak lekarza rodzinnego na zastępstwo w okresie urlopu lub choroby, zbyt mała oferta leczenia specjalistycznego.</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Nawiązać nową współpracę z firmami w zakresie NZOZ lub negocjować z obecną firmą.</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Podjęto rozmowy z obecnym NZOZ w Jaśliskach jednakże braki kadrowe i kwestie finansowe nie pozwalają na zwiększenie oferty ani też poprawy funkcjonowania obecnej.</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r w:rsidRPr="00B105AB">
              <w:rPr>
                <w:rFonts w:ascii="Times New Roman" w:hAnsi="Times New Roman" w:cs="Times New Roman"/>
                <w:b/>
                <w:color w:val="000000"/>
                <w:sz w:val="20"/>
                <w:szCs w:val="20"/>
              </w:rPr>
              <w:t>Działanie 19. Sprawy społeczne</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Bezrobocie wśród osób niewykwalifikowanych i o niskim potencjale</w:t>
            </w:r>
            <w:r w:rsidRPr="00B105AB">
              <w:rPr>
                <w:rFonts w:ascii="Times New Roman" w:hAnsi="Times New Roman" w:cs="Times New Roman"/>
                <w:color w:val="000000"/>
                <w:sz w:val="20"/>
                <w:szCs w:val="20"/>
              </w:rPr>
              <w:tab/>
              <w:t xml:space="preserve"> </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Prowadzić lokalną aktywizację zawodową przy współpracy z PUP w Krośnie w tym szkolenia, kursy, pomoc w zakładaniu np. spółdzielni socjalnych</w:t>
            </w:r>
          </w:p>
        </w:tc>
        <w:tc>
          <w:tcPr>
            <w:tcW w:w="1788" w:type="pct"/>
            <w:vMerge w:val="restar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Wszelkie możliwe działania podjęte były przez GOPS w Jaśliskach i obecnie są  na bieżąco kontynuowane.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Niechęć do pracy, niska wydajność i jakość pracy – pomoc społeczna jest sposobem na życie, więc duża liczba bezrobotnych nie chce pracować, lecz woli pobierać zasiłki w formie finansowej i rzeczowej z opieki społecznej</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Uzależnić pobieranie wsparcia finansowego i rzeczowego od wykonywania prac na rzecz lokalnego społeczeństwa np. przy współpracy ze stowarzyszeniami.</w:t>
            </w:r>
          </w:p>
        </w:tc>
        <w:tc>
          <w:tcPr>
            <w:tcW w:w="1788" w:type="pct"/>
            <w:vMerge/>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Zła kultura picia alkoholu – brak reakcji otoczenia na zjawisko picia alkoholu</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Dokonywać częstych kontroli sklepów, przystanków autobusowych oraz innych miejsc publicznych wraz</w:t>
            </w:r>
            <w:r w:rsidRPr="00B105AB">
              <w:rPr>
                <w:rFonts w:ascii="Times New Roman" w:hAnsi="Times New Roman" w:cs="Times New Roman"/>
                <w:color w:val="000000"/>
                <w:sz w:val="20"/>
                <w:szCs w:val="20"/>
              </w:rPr>
              <w:br/>
              <w:t xml:space="preserve">z nakładaniem odpowiednich kar. Podejmować </w:t>
            </w:r>
            <w:r w:rsidRPr="00B105AB">
              <w:rPr>
                <w:rFonts w:ascii="Times New Roman" w:hAnsi="Times New Roman" w:cs="Times New Roman"/>
                <w:color w:val="000000"/>
                <w:sz w:val="20"/>
                <w:szCs w:val="20"/>
              </w:rPr>
              <w:br/>
              <w:t xml:space="preserve">z własnej inicjatywy GKRPA w Jaśliskach działania wobec osób ewidentnie nadużywających alkohol </w:t>
            </w:r>
          </w:p>
        </w:tc>
        <w:tc>
          <w:tcPr>
            <w:tcW w:w="1788" w:type="pct"/>
          </w:tcPr>
          <w:p w:rsidR="0027320D"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sz w:val="20"/>
                <w:szCs w:val="20"/>
              </w:rPr>
              <w:t xml:space="preserve">GKRPA prowadzi stale </w:t>
            </w:r>
            <w:r w:rsidRPr="00B105AB">
              <w:rPr>
                <w:rFonts w:ascii="Times New Roman" w:hAnsi="Times New Roman" w:cs="Times New Roman"/>
                <w:color w:val="000000"/>
                <w:sz w:val="20"/>
                <w:szCs w:val="20"/>
              </w:rPr>
              <w:t>działania wobec osób nadużywających alkohol.</w:t>
            </w: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Default="00531D8E" w:rsidP="0027320D">
            <w:pPr>
              <w:autoSpaceDE w:val="0"/>
              <w:autoSpaceDN w:val="0"/>
              <w:adjustRightInd w:val="0"/>
              <w:spacing w:line="276" w:lineRule="auto"/>
              <w:rPr>
                <w:rFonts w:ascii="Times New Roman" w:hAnsi="Times New Roman" w:cs="Times New Roman"/>
                <w:color w:val="000000"/>
                <w:sz w:val="20"/>
                <w:szCs w:val="20"/>
              </w:rPr>
            </w:pPr>
          </w:p>
          <w:p w:rsidR="00531D8E" w:rsidRPr="00B105AB" w:rsidRDefault="00531D8E" w:rsidP="0027320D">
            <w:pPr>
              <w:autoSpaceDE w:val="0"/>
              <w:autoSpaceDN w:val="0"/>
              <w:adjustRightInd w:val="0"/>
              <w:spacing w:line="276" w:lineRule="auto"/>
              <w:rPr>
                <w:rFonts w:ascii="Times New Roman" w:hAnsi="Times New Roman" w:cs="Times New Roman"/>
                <w:sz w:val="20"/>
                <w:szCs w:val="20"/>
              </w:rPr>
            </w:pPr>
          </w:p>
        </w:tc>
      </w:tr>
      <w:tr w:rsidR="0027320D" w:rsidRPr="00B105AB" w:rsidTr="00946D27">
        <w:tc>
          <w:tcPr>
            <w:tcW w:w="3212" w:type="pct"/>
            <w:gridSpan w:val="4"/>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000000"/>
                <w:sz w:val="20"/>
                <w:szCs w:val="20"/>
              </w:rPr>
            </w:pPr>
            <w:r w:rsidRPr="00B105AB">
              <w:rPr>
                <w:rFonts w:ascii="Times New Roman" w:hAnsi="Times New Roman" w:cs="Times New Roman"/>
                <w:b/>
                <w:color w:val="000000"/>
                <w:sz w:val="20"/>
                <w:szCs w:val="20"/>
              </w:rPr>
              <w:lastRenderedPageBreak/>
              <w:t>Działanie 20. Kultura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sz w:val="20"/>
                <w:szCs w:val="20"/>
              </w:rPr>
            </w:pP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Niewystarczające zaplecze infrastrukturalne </w:t>
            </w:r>
            <w:r w:rsidRPr="00B105AB">
              <w:rPr>
                <w:rFonts w:ascii="Times New Roman" w:hAnsi="Times New Roman" w:cs="Times New Roman"/>
                <w:sz w:val="20"/>
                <w:szCs w:val="20"/>
              </w:rPr>
              <w:br/>
              <w:t xml:space="preserve">do krzewienia kultury oraz niewykorzystany potencjał budynków gminnych m.in. nie wyposażone lub źle wyposażone obiekty – Dom Ludowy Jaśliska (w tym Punkt Informacji Turystycznej), Dom Ludowy Posada Jaśliska, Dom Ludowy Wola Niżna, świetlica w Daliowej, Szklarach, Moszczańcu.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Brak wyspecjalizowanej instytucji zajmującą się działalnością sportową - Gminnego Ośrodka Kultury i Czytelnictwa, czyli niewłaściwa lokalizacja, organizacja i nazwa instytucji kultury - Gminnej Biblioteki Publicznej w Jaśliskach.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Brak profesjonalnej oferty instytucji kultury</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 xml:space="preserve">Należy przeznaczyć na działalność kulturalną następujące budynki: </w:t>
            </w:r>
            <w:r w:rsidRPr="00B105AB">
              <w:rPr>
                <w:rFonts w:ascii="Times New Roman" w:hAnsi="Times New Roman" w:cs="Times New Roman"/>
                <w:color w:val="FF0000"/>
                <w:sz w:val="20"/>
                <w:szCs w:val="20"/>
              </w:rPr>
              <w:t xml:space="preserve"> </w:t>
            </w:r>
            <w:r w:rsidRPr="00B105AB">
              <w:rPr>
                <w:rFonts w:ascii="Times New Roman" w:hAnsi="Times New Roman" w:cs="Times New Roman"/>
                <w:sz w:val="20"/>
                <w:szCs w:val="20"/>
              </w:rPr>
              <w:t>Dom Ludowy Jaśliska (w tym Punkt Informacji Turystycznej), Dom Ludowy Posada Jaśliska, Dom Ludowy Wola Niżna, świetlica w Daliowej, Szklarach i Moszczańcu – obiekty należy kompleksowo wyposażyć.</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Gminny Ośrodek Kultury i Czytelnictwa w Jaśliskach powinien dysponować obiektami z następującymi propozycjami przeznaczenia:</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1) Kuźnia Tradycji – modernizacja i adaptacja zabytkowej zagrody wraz z zagospodarowaniem terenu, odrestaurowanie wyposażenia tej zagrody, aby zagroda była narzędziem rozwoju kultury. Chałupa wraz z całą zagrodą będzie narzędziem GOK w Jaśliskach do: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a) prowadzenia warsztatów kulinarnych – kultywowania potraw lokalnych na bazie oryginalnego,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tradycyjnego, murowanego pieca i narzędzi,</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b) zapewnieniu noclegów w pomieszczeniu sypialnym które ma służyć np. wykładowcom lub wymagającym turystom chcącym spędzić dobę w warunkach mieszkalnych takich jakie były w XVI – XIX wieku </w:t>
            </w:r>
            <w:r w:rsidRPr="00B105AB">
              <w:rPr>
                <w:rFonts w:ascii="Times New Roman" w:hAnsi="Times New Roman" w:cs="Times New Roman"/>
                <w:sz w:val="20"/>
                <w:szCs w:val="20"/>
              </w:rPr>
              <w:br/>
              <w:t>w strojach z epoki (z wyłączeniem toalety),</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c) ekspozycji z epoki przeznaczenie poddasza na cele ekspozycyjne,</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d) prowadzenia warsztatów z bednarstwa w pracowni znajdującej się w obecnym pomieszczeniu gospodarczym domu celem nawiązania do tradycji szlaku,</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lastRenderedPageBreak/>
              <w:t>e) prowadzenia warsztatów z kamieniarstwa w tzw. kuźni (dawniej prawdopodobnie w budynku tym znajdowała się kuźnia obecnie planuje się wykorzystywać ten budynek na pracownię kamieniarską z</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uwagi na wymogi p.poż.). Pracownia nawiązywać </w:t>
            </w:r>
            <w:r w:rsidRPr="00B105AB">
              <w:rPr>
                <w:rFonts w:ascii="Times New Roman" w:hAnsi="Times New Roman" w:cs="Times New Roman"/>
                <w:sz w:val="20"/>
                <w:szCs w:val="20"/>
              </w:rPr>
              <w:br/>
              <w:t>ma do tradycji kamieniarskich dawnego miasta.</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2) Kuźnia Talentów modernizacja i adaptacja obecnego Domu Ludowego w Jaśliskach na potrzeby GOK w Jaśliskach. W obiekcie m.in. zaplanowano: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a) adaptację, a w tym rozbudowę istniejącej sali wielofunkcyjnej do pełnienia roli sali widowiskowej - </w:t>
            </w:r>
            <w:r w:rsidRPr="00B105AB">
              <w:rPr>
                <w:rFonts w:ascii="Times New Roman" w:hAnsi="Times New Roman" w:cs="Times New Roman"/>
                <w:sz w:val="20"/>
                <w:szCs w:val="20"/>
              </w:rPr>
              <w:br/>
              <w:t>z zachowaniem możliwości wynajmowania sali przez mieszkańców,</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b) adaptację pomieszczenia za sceną na przebieralnie dla artystów – wykonanie wyjścia na korytarz</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główny, który jest obecne pomieszczeniem zamkniętym poczty,</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c) adaptację pomieszczeń poczty i fryzjera na magazyn sceniczny, szatnie i toalety,</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d) adaptację pomieszczeń na kuchnie KGW wraz </w:t>
            </w:r>
            <w:r w:rsidRPr="00B105AB">
              <w:rPr>
                <w:rFonts w:ascii="Times New Roman" w:hAnsi="Times New Roman" w:cs="Times New Roman"/>
                <w:sz w:val="20"/>
                <w:szCs w:val="20"/>
              </w:rPr>
              <w:br/>
              <w:t>z zapleczem,</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e) budowę wyjść ewakuacyjnych i windy,</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f) pomieszczenia użytkowe przeznaczone do zajęć plastycznych i muzycznych,</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g) pomieszczenia dla potrzeb lokalnych klubów, stowarzyszeń, zespołów muzycznych, kapeli,</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h) termomodernizację budynku wraz ze stylizacją fasad nawiązującą do kultury i stylu Jaślisk oraz</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wymianę źródła ciepła,</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i) przeniesienie fryzjera i poczty w inne miejsce np. </w:t>
            </w:r>
            <w:r w:rsidRPr="00B105AB">
              <w:rPr>
                <w:rFonts w:ascii="Times New Roman" w:hAnsi="Times New Roman" w:cs="Times New Roman"/>
                <w:sz w:val="20"/>
                <w:szCs w:val="20"/>
              </w:rPr>
              <w:br/>
              <w:t>do obecnego lokalu wyborczego.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3)  Centrum Edukacyjno- Wystawiennicze remont, </w:t>
            </w:r>
            <w:r w:rsidRPr="00B105AB">
              <w:rPr>
                <w:rFonts w:ascii="Times New Roman" w:hAnsi="Times New Roman" w:cs="Times New Roman"/>
                <w:sz w:val="20"/>
                <w:szCs w:val="20"/>
              </w:rPr>
              <w:lastRenderedPageBreak/>
              <w:t xml:space="preserve">przebudowa, rozbudowa i adaptacja funkcjonalna dawnej szkoły wraz z renesansowymi piwnicami pod budynkiem i obok budynku oraz budowa amfiteatru </w:t>
            </w:r>
            <w:r w:rsidRPr="00B105AB">
              <w:rPr>
                <w:rFonts w:ascii="Times New Roman" w:hAnsi="Times New Roman" w:cs="Times New Roman"/>
                <w:sz w:val="20"/>
                <w:szCs w:val="20"/>
              </w:rPr>
              <w:br/>
              <w:t xml:space="preserve">i wiaty w stylu starych chałup przysłupowych.  </w:t>
            </w:r>
            <w:r w:rsidRPr="00B105AB">
              <w:rPr>
                <w:rFonts w:ascii="Times New Roman" w:hAnsi="Times New Roman" w:cs="Times New Roman"/>
                <w:sz w:val="20"/>
                <w:szCs w:val="20"/>
              </w:rPr>
              <w:br/>
              <w:t>W budynku i piwnicach znajdzie się m.in.: informacja turystyczna, izby regionalne i wystawiennicze, pijalnia wina, sala konferencyjna w piwnicach, sala makiety miasta Jaśliska, sklepik z pamiątkami, mapami i książkami regionalnymi, biblioteka regionalna.</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color w:val="FF0000"/>
                <w:sz w:val="20"/>
                <w:szCs w:val="20"/>
              </w:rPr>
              <w:t xml:space="preserve">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Należy dokonać gruntownej reorganizacji Gminnej Biblioteki Publicznej w Jaśliskach - zmiana statutu - wraz ze zmianą siedziby – przeniesienie do rynku Jaślisk. Zmienić nazwę biblioteki na Gminny Ośrodek Kultury i Czytelnictwa. Reorganizacja ma doprowadzić do pełniejszej realizacji zadań kulturalnych i czytelniczych. </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lastRenderedPageBreak/>
              <w:t xml:space="preserve">Przeznaczono na działalność kulturalną następujące budynki: </w:t>
            </w:r>
            <w:r w:rsidRPr="00B105AB">
              <w:rPr>
                <w:rFonts w:ascii="Times New Roman" w:hAnsi="Times New Roman" w:cs="Times New Roman"/>
                <w:color w:val="FF0000"/>
                <w:sz w:val="20"/>
                <w:szCs w:val="20"/>
              </w:rPr>
              <w:t xml:space="preserve"> </w:t>
            </w:r>
            <w:r w:rsidRPr="00B105AB">
              <w:rPr>
                <w:rFonts w:ascii="Times New Roman" w:hAnsi="Times New Roman" w:cs="Times New Roman"/>
                <w:sz w:val="20"/>
                <w:szCs w:val="20"/>
              </w:rPr>
              <w:t>Dom Ludowy Jaśliska (w tym Punkt Informacji Turystycznej i Klub Senior +), Dom Ludowy Posada Jaśliska, Dom Ludowy Wola Niżna, świetlica w Daliowej, Szklarach i Moszczańcu – obiekty te będą kompleksowo wyposażone w 2019r.</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Stan zaawansowania prac:</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1) Kuźnia Tradycji – wykonano 1 etap modernizacji i adaptacji zabytkowej zagrody na cele kulturalne – wykonano fundamenty. Pozostała część prac budowlanych wykonana zostanie w 2019r. Po wykonaniu wszystkich prac będzie można przekazać użytkowanie budynku dla GOK w Jaśliskach.</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2) Kuźnia Talentów modernizacja i adaptacja obecnego Domu Ludowego w Jaśliskach na potrzeby GOK w Jaśliskach. Zakończono prace budowlane w zakresie:</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piętra tworząc tam Punkt Informacji Turystycznej oraz zaplecze biurowe dla stowarzyszeń i GOK,</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piwnic tworząc tam Klub Senior +,</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nowych ciągów komunikacyjnych.</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Do realizacji w kolejnych latach pozostaje parter budynku na którym znajduje się sala widowiskowa z zapleczem oraz termoizolacja i zagospodarowanie terenu wokół budynku.</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r w:rsidRPr="00B105AB">
              <w:rPr>
                <w:rFonts w:ascii="Times New Roman" w:hAnsi="Times New Roman" w:cs="Times New Roman"/>
                <w:sz w:val="20"/>
                <w:szCs w:val="20"/>
              </w:rPr>
              <w:t xml:space="preserve">3)  Centrum Edukacyjno- Wystawiennicze. Wykonano projekt budowlany na remont, przebudowę, rozbudowę i adaptację funkcjonalną dawnej szkoły wraz z renesansowymi piwnicami pod budynkiem i obok budynku uzyskują pozwolenie konserwatora zabytków na te prace jednakże nie uzyskano pozwolenia na budowę z uwagi na sprzeciw właściciela działki sąsiedniej w zakresie piwnic. Wobec sprzeciwu w 2019r. </w:t>
            </w:r>
            <w:r w:rsidRPr="00B105AB">
              <w:rPr>
                <w:rFonts w:ascii="Times New Roman" w:hAnsi="Times New Roman" w:cs="Times New Roman"/>
                <w:sz w:val="20"/>
                <w:szCs w:val="20"/>
              </w:rPr>
              <w:lastRenderedPageBreak/>
              <w:t xml:space="preserve">podjęte zostaną od początku prace projektowe na sfinansowanie których złożono wnioski o dotację. </w:t>
            </w: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color w:val="FF0000"/>
                <w:sz w:val="20"/>
                <w:szCs w:val="20"/>
              </w:rPr>
            </w:pP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xml:space="preserve">Dokonano  gruntowną reorganizację Gminnej Biblioteki Publicznej w Jaśliskach - zmiana statutu - wraz ze zmianą siedziby – przeniesienie do rynku Jaślisk. Zmieniono nazwę biblioteki na Gminny Ośrodek Kultury i Czytelnictwa. </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lastRenderedPageBreak/>
              <w:t xml:space="preserve">Działanie 21. Sport </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Brak wyspecjalizowanej instytucji zajmującą się działalnością sportową - Gminnego Ośrodka Kultury i Czytelnictwa, który mógłby </w:t>
            </w:r>
            <w:r w:rsidRPr="00B105AB">
              <w:rPr>
                <w:rFonts w:ascii="Times New Roman" w:hAnsi="Times New Roman" w:cs="Times New Roman"/>
                <w:color w:val="000000"/>
                <w:sz w:val="20"/>
                <w:szCs w:val="20"/>
              </w:rPr>
              <w:br/>
              <w:t>w szerszym zakresie niż Urząd Gminy prowadzić sprawy sportu. Małe zaangażowanie się mieszkańców w uprawianie sportu.</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sz w:val="20"/>
                <w:szCs w:val="20"/>
              </w:rPr>
              <w:t xml:space="preserve">Należy dokonać gruntownej reorganizacji Gminnej Biblioteki Publicznej w Jaśliskach - zmiana statutu - wraz ze zmianą siedziby – przeniesienie do rynku Jaślisk. Zmienić nazwę biblioteki na Gminny Ośrodek Kultury i Czytelnictwa. Zwiększyć ofertę sportową i zatrudnienie w </w:t>
            </w:r>
            <w:proofErr w:type="spellStart"/>
            <w:r w:rsidRPr="00B105AB">
              <w:rPr>
                <w:rFonts w:ascii="Times New Roman" w:hAnsi="Times New Roman" w:cs="Times New Roman"/>
                <w:sz w:val="20"/>
                <w:szCs w:val="20"/>
              </w:rPr>
              <w:t>GOKiCz</w:t>
            </w:r>
            <w:proofErr w:type="spellEnd"/>
            <w:r w:rsidRPr="00B105AB">
              <w:rPr>
                <w:rFonts w:ascii="Times New Roman" w:hAnsi="Times New Roman" w:cs="Times New Roman"/>
                <w:sz w:val="20"/>
                <w:szCs w:val="20"/>
              </w:rPr>
              <w:t xml:space="preserve"> celem lepszej organizacji zajęć sportowych. Utworzyć wypożyczalnie sprzętu turystycznego.</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Dokonano gruntownej reorganizacji Biblioteki Publicznej przekształcając ją w 2017r. w Gminny Ośrodek Kultury i Czytelnictwa w Jaśliskach z siedzibą w Domu Ludowym w Jaśliskach. W ramach komórek wewnętrznych funkcjonuje Biblioteka Publiczna, Punkt Informacji Turystycznej oraz świetlice wiejskie w Szklarach i Moszczańcu. GOPS we współpracy z GOK od 2019r. prowadzi w Piwnicach Domu Ludowego Klub Senior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Zła jakość bieżni i stadionu przy ZSP</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Wykonać remont bieżni i płyty boiska.</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Wykonano dokumentację projektową.</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 xml:space="preserve">Działanie 22. Bezpieczeństwo </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Zły stan samochodów pożarniczych lub nie spełnianie normatywu w zakresie liczby miejsc w autach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Wykonać remont samochodów w OSP Jaśliska.</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Zakupić nowy samochód dla OSP.</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Wykonano:</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remont samochodu OSP Posada Jaśliska – Star 266,</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lastRenderedPageBreak/>
              <w:t>- remont samochodu OSP Jaśliska – Star 266,</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 współfinansowanie w formie dotacji zakupu lekkiego samochodu ratowniczo-gaśniczego dla OSP Jaśliska – Iveco </w:t>
            </w:r>
            <w:proofErr w:type="spellStart"/>
            <w:r w:rsidRPr="00B105AB">
              <w:rPr>
                <w:rFonts w:ascii="Times New Roman" w:hAnsi="Times New Roman" w:cs="Times New Roman"/>
                <w:sz w:val="20"/>
                <w:szCs w:val="20"/>
              </w:rPr>
              <w:t>Daily</w:t>
            </w:r>
            <w:proofErr w:type="spellEnd"/>
            <w:r w:rsidRPr="00B105AB">
              <w:rPr>
                <w:rFonts w:ascii="Times New Roman" w:hAnsi="Times New Roman" w:cs="Times New Roman"/>
                <w:sz w:val="20"/>
                <w:szCs w:val="20"/>
              </w:rPr>
              <w:t>.</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2.</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Braki w podstawowym wyposażeniu OSP</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Zakupić niezbędny sprzęt, w szczególności sprzęt hydrauliczny dla OSP Jaśliska niezbędny  do KRSG.</w:t>
            </w:r>
          </w:p>
        </w:tc>
        <w:tc>
          <w:tcPr>
            <w:tcW w:w="1788"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xml:space="preserve">W 2018r. zakupiono z Funduszu sprawiedliwości sprzęt ratownictwa technicznego (narzędzia hydrauliczne o wartości 93 tys. zł) przy wkładzie własnym gminy 1%.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Niewystarczające miejsce w remizach – brak po jednym boksie garażowym w każdej jednostce</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Rozbudować remizę w Jaśliskach. Zmienić przeznaczenie świetlicy w Posadzie Jaśliskiej </w:t>
            </w:r>
            <w:r w:rsidRPr="00B105AB">
              <w:rPr>
                <w:rFonts w:ascii="Times New Roman" w:hAnsi="Times New Roman" w:cs="Times New Roman"/>
                <w:color w:val="000000"/>
                <w:sz w:val="20"/>
                <w:szCs w:val="20"/>
              </w:rPr>
              <w:br/>
              <w:t>i przeznaczyć pomieszczenie na remizę.</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W 2018r. kontynuowano remont i modernizację remizy w Posadzie Jaśliskiej  i Jaśliskach przekazując na ten cel dotację celową jednostkom OSP. Do końca 2018r. wykonano pełny remont i modernizację 2 pomieszczeń garażowych w OSP Posada Jaśliska (adaptując świetlicę na garaż) oraz wykonano remont garażu OSP Jaśliska i dobudowano jedno stanowisko garażowe dla OSP Jaśliska. W 2019r. prowadzone będą kolejne prace przy remizach.</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utwardzenia terenu przed remizą w Jaśliskach.</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Wykonać utwardzenie terenu po rozbudowie remizy lub w tym samym czasie.</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OSP Jaśliska złożyła zapotrzebowanie na środki finansowe do PSP w Krośnie celem wykonania w 2019r. utwardzenia terenu.</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5.</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Brak lokali na przeniesienie świetlic i miejsc garażowych dla OSP</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Przygotowanie lokalu na potrzeby OSP Jaśliska w Domu Ludowym w Jaśliskach. Wykonać rozbudowę remizy w Posadzie Jaśliskiej na świetlicę.</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 xml:space="preserve">Wykonano rozbudowę remizy w OSP Jaśliska – pozostały do wykonania prace wykończeniowe w nowo dobudowanej części. </w:t>
            </w:r>
          </w:p>
        </w:tc>
      </w:tr>
      <w:tr w:rsidR="0027320D" w:rsidRPr="00B105AB" w:rsidTr="00946D27">
        <w:tc>
          <w:tcPr>
            <w:tcW w:w="251"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6.</w:t>
            </w:r>
          </w:p>
        </w:tc>
        <w:tc>
          <w:tcPr>
            <w:tcW w:w="1425"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nazw ulic i chaotyczna numeracja często wydłuża czas dotarcia na miejsce zdarzenia (wypadek, ciężka choroba, klęska żywiołowa.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Nadanie nazw ulic w szczególności w Jaśliskach – nawiązując do dawnych nazw ulic oraz Posadzie Jaśliskiej gdzie jest duże zagęszczenie domów i wiele uliczek.</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Przygotowano projekty uchwał jednakże wobec protestu niektórych mieszkańców odstąpiono od realizacji przekładając sprawę na przyszłość.</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Działanie 23. Organizacje społeczne</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523" w:type="pct"/>
            <w:gridSpan w:val="2"/>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Głównym problemem organizacji pozarządowych jest przede wszystkim pozyskiwanie środków pomocowych spoza budżetu Gminy Jaśliska. </w:t>
            </w:r>
            <w:r w:rsidRPr="00B105AB">
              <w:rPr>
                <w:rFonts w:ascii="Times New Roman" w:hAnsi="Times New Roman" w:cs="Times New Roman"/>
                <w:color w:val="000000"/>
                <w:sz w:val="20"/>
                <w:szCs w:val="20"/>
              </w:rPr>
              <w:br/>
              <w:t xml:space="preserve">W większości przypadków istnieje konieczność wydatkowania całości środków finansowych </w:t>
            </w:r>
            <w:r w:rsidRPr="00B105AB">
              <w:rPr>
                <w:rFonts w:ascii="Times New Roman" w:hAnsi="Times New Roman" w:cs="Times New Roman"/>
                <w:color w:val="000000"/>
                <w:sz w:val="20"/>
                <w:szCs w:val="20"/>
              </w:rPr>
              <w:br/>
              <w:t xml:space="preserve">na realizowane zadania (dotacje udzielane </w:t>
            </w:r>
            <w:r w:rsidRPr="00B105AB">
              <w:rPr>
                <w:rFonts w:ascii="Times New Roman" w:hAnsi="Times New Roman" w:cs="Times New Roman"/>
                <w:color w:val="000000"/>
                <w:sz w:val="20"/>
                <w:szCs w:val="20"/>
              </w:rPr>
              <w:br/>
              <w:t xml:space="preserve">są głównie na zasadzie refundacji </w:t>
            </w:r>
            <w:r w:rsidRPr="00B105AB">
              <w:rPr>
                <w:rFonts w:ascii="Times New Roman" w:hAnsi="Times New Roman" w:cs="Times New Roman"/>
                <w:color w:val="000000"/>
                <w:sz w:val="20"/>
                <w:szCs w:val="20"/>
              </w:rPr>
              <w:lastRenderedPageBreak/>
              <w:t xml:space="preserve">poniesionych kosztów). Jeśli stowarzyszenie poradzi sobie </w:t>
            </w:r>
            <w:r w:rsidRPr="00B105AB">
              <w:rPr>
                <w:rFonts w:ascii="Times New Roman" w:hAnsi="Times New Roman" w:cs="Times New Roman"/>
                <w:color w:val="000000"/>
                <w:sz w:val="20"/>
                <w:szCs w:val="20"/>
              </w:rPr>
              <w:br/>
              <w:t>z koniecznością założenia kwoty na całość zadania (głównie poprzez zaciągnięcie pożyczki) to wówczas musi długo czekać na refundację poniesionych kosztów z programów pomocowych, co znowu ogranicza efektywne wykonywanie zadań publicznych. Lokalne stowarzyszenia nie mają zdolności kredytowych do zaciągania pożyczek w bankach więc pozyskanie pożyczki z innych źródeł jest bardzo trudne</w:t>
            </w:r>
          </w:p>
        </w:tc>
        <w:tc>
          <w:tcPr>
            <w:tcW w:w="1536" w:type="pct"/>
          </w:tcPr>
          <w:p w:rsidR="0027320D" w:rsidRPr="00B105AB" w:rsidRDefault="00271EF0" w:rsidP="0027320D">
            <w:pPr>
              <w:autoSpaceDE w:val="0"/>
              <w:autoSpaceDN w:val="0"/>
              <w:adjustRightInd w:val="0"/>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Udzielanie organizacjom </w:t>
            </w:r>
            <w:r w:rsidR="0027320D" w:rsidRPr="00B105AB">
              <w:rPr>
                <w:rFonts w:ascii="Times New Roman" w:hAnsi="Times New Roman" w:cs="Times New Roman"/>
                <w:color w:val="000000"/>
                <w:sz w:val="20"/>
                <w:szCs w:val="20"/>
              </w:rPr>
              <w:t>pozarządowym pożyczek na realizację zadań, na które organizacje otrzymały dotację np. ze środków unijnych, do wysokości otrzymanej dotacji.</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W okresie obowiązywania strategii do końca 2018r. nie wpłynęły wnioski o udzielenie pożyczki.</w:t>
            </w: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523" w:type="pct"/>
            <w:gridSpan w:val="2"/>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Często brak środków własnych na pokrycie wkładu własnego finansowego  przy aplikowaniu o środki z dotacji</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Pokrywanie wkładów własnych, które muszą wnieść organizacje pozarządowe na realizację zadań publicznych w ramach pozyskanych dotacji. </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W 2018r. pokrywano wkład własny do pozyskanych środków zewnętrznych przez OSP Jaśliska i OSP Posada Jaśliska (remont remiz).</w:t>
            </w: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3.</w:t>
            </w:r>
          </w:p>
        </w:tc>
        <w:tc>
          <w:tcPr>
            <w:tcW w:w="1523"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wsparcia księgowego w prowadzeniu księgowości organizacji pozarządowej lub zbyt kosztowne prowadzenie księgowości przez firmy. Problemem jest również brak świadczenia usług księgowych na terenie Gminy Jaśliska</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Zapewnienie pomocy w prowadzeniu księgowości organizacjom pozarządowym przez pracowników GOK lub udostępnianie na preferencyjnych warunkach lokalu GOK firmie, która będzie nieodpłatnie świadczyć usługi księgowe dla organizacji pozarządowych mających siedzibę </w:t>
            </w:r>
            <w:r w:rsidRPr="00B105AB">
              <w:rPr>
                <w:rFonts w:ascii="Times New Roman" w:hAnsi="Times New Roman" w:cs="Times New Roman"/>
                <w:color w:val="000000"/>
                <w:sz w:val="20"/>
                <w:szCs w:val="20"/>
              </w:rPr>
              <w:br/>
              <w:t xml:space="preserve">w Gminie Jaśliska. </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Do 2018r. nie rozwiązano tego problemu.</w:t>
            </w: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523"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Niewystarczająca baza lokalowa – część stowarzyszeń posiada siedzibę w lokalach prywatnych, a lokale w obiektach gminnych użytkowanych przez organizacje pozarządowe mają w większości niski standard oraz niewystarczającą powierzchnię</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Zapewnić lokale dla organizacji pozarządowych mających siedzibę na terenie Gminy Jaśliska – nieodpłatnie.</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Przygotowano w Domu Ludowym w Jaśliskach lokale biurowe dla OSP Jaśliska i Stowarzyszenia Rozwoju Jaślisk i Okolic. Do realizowania np. zebrań spotkań udostępniane będą (według potrzeb i możliwości) dla stowarzyszeń odpowiednio większe pomieszczenia np. sala projekcyjna punktu informacji turystycznej czy też sala widowiskowa. W 2019r. planowane jest przygotowanie pomieszczeń dla zespołów muzycznych.</w:t>
            </w:r>
          </w:p>
        </w:tc>
      </w:tr>
      <w:tr w:rsidR="0027320D" w:rsidRPr="00B105AB" w:rsidTr="00946D27">
        <w:tc>
          <w:tcPr>
            <w:tcW w:w="5000" w:type="pct"/>
            <w:gridSpan w:val="5"/>
            <w:shd w:val="clear" w:color="auto" w:fill="9CC2E5" w:themeFill="accent1" w:themeFillTint="99"/>
          </w:tcPr>
          <w:p w:rsidR="0027320D" w:rsidRPr="00B105AB" w:rsidRDefault="0027320D" w:rsidP="0027320D">
            <w:pPr>
              <w:autoSpaceDE w:val="0"/>
              <w:autoSpaceDN w:val="0"/>
              <w:adjustRightInd w:val="0"/>
              <w:spacing w:line="276" w:lineRule="auto"/>
              <w:jc w:val="center"/>
              <w:rPr>
                <w:rFonts w:ascii="Times New Roman" w:hAnsi="Times New Roman" w:cs="Times New Roman"/>
                <w:b/>
                <w:color w:val="FF0000"/>
                <w:sz w:val="20"/>
                <w:szCs w:val="20"/>
              </w:rPr>
            </w:pPr>
            <w:r w:rsidRPr="00B105AB">
              <w:rPr>
                <w:rFonts w:ascii="Times New Roman" w:hAnsi="Times New Roman" w:cs="Times New Roman"/>
                <w:b/>
                <w:color w:val="000000"/>
                <w:sz w:val="20"/>
                <w:szCs w:val="20"/>
              </w:rPr>
              <w:t>Działanie 24.  Odnawialne źródła energii</w:t>
            </w:r>
          </w:p>
        </w:tc>
      </w:tr>
      <w:tr w:rsidR="0027320D" w:rsidRPr="00B105AB" w:rsidTr="00946D27">
        <w:tc>
          <w:tcPr>
            <w:tcW w:w="1676" w:type="pct"/>
            <w:gridSpan w:val="3"/>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Zdiagnozowany problem - zadanie</w:t>
            </w:r>
          </w:p>
        </w:tc>
        <w:tc>
          <w:tcPr>
            <w:tcW w:w="1536"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Rozwiązanie problemu - zadania</w:t>
            </w:r>
          </w:p>
        </w:tc>
        <w:tc>
          <w:tcPr>
            <w:tcW w:w="178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FF0000"/>
                <w:sz w:val="20"/>
                <w:szCs w:val="20"/>
              </w:rPr>
            </w:pP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523"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Brak termomodernizacji znacznej liczby budynków prywatnych i części użyteczności publicznej</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Przeprowadzić termomodernizację budynków użyteczności publicznej. Prowadzić kampanie informacyjną dla mieszkańców o możliwości pozyskania dotacji na termomodernizację.</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Przeprowadzono w 2018r. termomodernizację budynków wielorodzinnych przy urzędzie gminy oraz budynku „starej szkoły” w Daliowej.</w:t>
            </w:r>
          </w:p>
        </w:tc>
      </w:tr>
      <w:tr w:rsidR="0027320D" w:rsidRPr="00B105AB" w:rsidTr="00946D27">
        <w:tc>
          <w:tcPr>
            <w:tcW w:w="153"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2.</w:t>
            </w:r>
          </w:p>
        </w:tc>
        <w:tc>
          <w:tcPr>
            <w:tcW w:w="1523" w:type="pct"/>
            <w:gridSpan w:val="2"/>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Znikomy udział odnawialnych źródeł energii </w:t>
            </w:r>
            <w:r w:rsidRPr="00B105AB">
              <w:rPr>
                <w:rFonts w:ascii="Times New Roman" w:hAnsi="Times New Roman" w:cs="Times New Roman"/>
                <w:color w:val="000000"/>
                <w:sz w:val="20"/>
                <w:szCs w:val="20"/>
              </w:rPr>
              <w:br/>
              <w:t>w produkcji energii w obiektach na terenie gminy</w:t>
            </w:r>
          </w:p>
        </w:tc>
        <w:tc>
          <w:tcPr>
            <w:tcW w:w="1536"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Montaż instalacji fotowoltaicznych, turbin wiatrowych, pomp ciepła i innych odnawialnych źródeł energii na nieruchomościach prywatnych</w:t>
            </w:r>
            <w:r w:rsidRPr="00B105AB">
              <w:rPr>
                <w:rFonts w:ascii="Times New Roman" w:hAnsi="Times New Roman" w:cs="Times New Roman"/>
                <w:color w:val="000000"/>
                <w:sz w:val="20"/>
                <w:szCs w:val="20"/>
              </w:rPr>
              <w:br/>
              <w:t xml:space="preserve">i gminnych. Realizacja projektów parasolowych </w:t>
            </w:r>
            <w:r w:rsidRPr="00B105AB">
              <w:rPr>
                <w:rFonts w:ascii="Times New Roman" w:hAnsi="Times New Roman" w:cs="Times New Roman"/>
                <w:color w:val="000000"/>
                <w:sz w:val="20"/>
                <w:szCs w:val="20"/>
              </w:rPr>
              <w:br/>
              <w:t>dla mieszkańców.</w:t>
            </w:r>
          </w:p>
        </w:tc>
        <w:tc>
          <w:tcPr>
            <w:tcW w:w="1788"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FF0000"/>
                <w:sz w:val="20"/>
                <w:szCs w:val="20"/>
              </w:rPr>
            </w:pPr>
            <w:r w:rsidRPr="00B105AB">
              <w:rPr>
                <w:rFonts w:ascii="Times New Roman" w:hAnsi="Times New Roman" w:cs="Times New Roman"/>
                <w:sz w:val="20"/>
                <w:szCs w:val="20"/>
              </w:rPr>
              <w:t xml:space="preserve">W 2015r. zamontowano na terenie gminy odnawialne źródła energii o wartości ponad 500 tys. zł – zarówno na obiektach prywatnych jak również na obiektach publicznych. </w:t>
            </w:r>
          </w:p>
        </w:tc>
      </w:tr>
    </w:tbl>
    <w:p w:rsidR="0027320D" w:rsidRPr="00B105AB" w:rsidRDefault="0027320D" w:rsidP="0027320D">
      <w:pPr>
        <w:autoSpaceDE w:val="0"/>
        <w:autoSpaceDN w:val="0"/>
        <w:adjustRightInd w:val="0"/>
        <w:spacing w:after="0" w:line="276" w:lineRule="auto"/>
        <w:rPr>
          <w:rFonts w:ascii="Times New Roman" w:hAnsi="Times New Roman" w:cs="Times New Roman"/>
          <w:color w:val="000000"/>
          <w:sz w:val="20"/>
          <w:szCs w:val="20"/>
        </w:rPr>
      </w:pPr>
    </w:p>
    <w:p w:rsidR="0027320D" w:rsidRPr="00B105AB" w:rsidRDefault="0027320D" w:rsidP="0027320D">
      <w:pPr>
        <w:autoSpaceDE w:val="0"/>
        <w:autoSpaceDN w:val="0"/>
        <w:adjustRightInd w:val="0"/>
        <w:spacing w:after="0" w:line="276" w:lineRule="auto"/>
        <w:rPr>
          <w:rFonts w:ascii="Times New Roman" w:hAnsi="Times New Roman" w:cs="Times New Roman"/>
          <w:color w:val="000000"/>
          <w:sz w:val="20"/>
          <w:szCs w:val="20"/>
        </w:rPr>
      </w:pPr>
    </w:p>
    <w:p w:rsidR="0027320D" w:rsidRPr="00B105AB" w:rsidRDefault="0027320D" w:rsidP="0027320D">
      <w:pPr>
        <w:autoSpaceDE w:val="0"/>
        <w:autoSpaceDN w:val="0"/>
        <w:adjustRightInd w:val="0"/>
        <w:spacing w:after="0" w:line="276" w:lineRule="auto"/>
        <w:rPr>
          <w:rFonts w:ascii="Times New Roman" w:hAnsi="Times New Roman" w:cs="Times New Roman"/>
          <w:b/>
          <w:color w:val="000000"/>
          <w:sz w:val="24"/>
          <w:szCs w:val="24"/>
        </w:rPr>
      </w:pPr>
      <w:r w:rsidRPr="00B105AB">
        <w:rPr>
          <w:rFonts w:ascii="Times New Roman" w:hAnsi="Times New Roman" w:cs="Times New Roman"/>
          <w:b/>
          <w:color w:val="000000"/>
          <w:sz w:val="24"/>
          <w:szCs w:val="24"/>
        </w:rPr>
        <w:t>Stan realizacji strategicznych inwestycji Gminy Jaśliska planowanych do wykonania w latach  2016-2023</w:t>
      </w:r>
    </w:p>
    <w:p w:rsidR="0027320D" w:rsidRPr="00B105AB" w:rsidRDefault="0027320D" w:rsidP="0027320D">
      <w:pPr>
        <w:autoSpaceDE w:val="0"/>
        <w:autoSpaceDN w:val="0"/>
        <w:adjustRightInd w:val="0"/>
        <w:spacing w:after="0" w:line="276" w:lineRule="auto"/>
        <w:rPr>
          <w:rFonts w:ascii="Times New Roman" w:hAnsi="Times New Roman" w:cs="Times New Roman"/>
          <w:color w:val="000000"/>
          <w:sz w:val="20"/>
          <w:szCs w:val="20"/>
        </w:rPr>
      </w:pPr>
    </w:p>
    <w:tbl>
      <w:tblPr>
        <w:tblStyle w:val="Tabela-Siatka"/>
        <w:tblW w:w="5000" w:type="pct"/>
        <w:tblLayout w:type="fixed"/>
        <w:tblLook w:val="04A0" w:firstRow="1" w:lastRow="0" w:firstColumn="1" w:lastColumn="0" w:noHBand="0" w:noVBand="1"/>
      </w:tblPr>
      <w:tblGrid>
        <w:gridCol w:w="633"/>
        <w:gridCol w:w="2218"/>
        <w:gridCol w:w="2368"/>
        <w:gridCol w:w="949"/>
        <w:gridCol w:w="1055"/>
        <w:gridCol w:w="2405"/>
      </w:tblGrid>
      <w:tr w:rsidR="0027320D" w:rsidRPr="00B105AB" w:rsidTr="00946D27">
        <w:tc>
          <w:tcPr>
            <w:tcW w:w="32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L.p.</w:t>
            </w:r>
          </w:p>
        </w:tc>
        <w:tc>
          <w:tcPr>
            <w:tcW w:w="1152"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Inwestycja – kolejność realizacji inwestycji uzależniona będzie </w:t>
            </w:r>
            <w:r w:rsidRPr="00B105AB">
              <w:rPr>
                <w:rFonts w:ascii="Times New Roman" w:hAnsi="Times New Roman" w:cs="Times New Roman"/>
                <w:b/>
                <w:color w:val="000000"/>
                <w:sz w:val="20"/>
                <w:szCs w:val="20"/>
              </w:rPr>
              <w:br/>
              <w:t>od harmonogramu naborów wniosków na dofinansowanie takich inwestycji</w:t>
            </w:r>
          </w:p>
        </w:tc>
        <w:tc>
          <w:tcPr>
            <w:tcW w:w="1230"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Opis</w:t>
            </w:r>
          </w:p>
        </w:tc>
        <w:tc>
          <w:tcPr>
            <w:tcW w:w="493"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Planowany szacunkowy koszt w zł</w:t>
            </w:r>
          </w:p>
        </w:tc>
        <w:tc>
          <w:tcPr>
            <w:tcW w:w="548"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Dotychczasowy koszt w zł</w:t>
            </w:r>
          </w:p>
        </w:tc>
        <w:tc>
          <w:tcPr>
            <w:tcW w:w="1249" w:type="pct"/>
            <w:shd w:val="clear" w:color="auto" w:fill="9CC2E5" w:themeFill="accent1" w:themeFillTint="99"/>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Stan realizacji</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Budowa sieci kanalizacyjnej oraz przydomowych oczyszczalni ścieków dla aglomeracji Daliowa.</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Budowa sieci kanalizacyjnej </w:t>
            </w:r>
            <w:r w:rsidRPr="00B105AB">
              <w:rPr>
                <w:rFonts w:ascii="Times New Roman" w:hAnsi="Times New Roman" w:cs="Times New Roman"/>
                <w:color w:val="000000"/>
                <w:sz w:val="20"/>
                <w:szCs w:val="20"/>
              </w:rPr>
              <w:br/>
              <w:t xml:space="preserve">w miejscowości Daliowa i Jaśliska jako element rewitalizacji miejscowości oraz </w:t>
            </w:r>
            <w:r w:rsidRPr="00B105AB">
              <w:rPr>
                <w:rFonts w:ascii="Times New Roman" w:hAnsi="Times New Roman" w:cs="Times New Roman"/>
                <w:color w:val="000000"/>
                <w:sz w:val="20"/>
                <w:szCs w:val="20"/>
              </w:rPr>
              <w:br/>
              <w:t xml:space="preserve">w pozostałych miejscowościach Posada Jaśliska i Wola Niżna. Budowa przydomowych oczyszczalni ścieków </w:t>
            </w:r>
            <w:r w:rsidRPr="00B105AB">
              <w:rPr>
                <w:rFonts w:ascii="Times New Roman" w:hAnsi="Times New Roman" w:cs="Times New Roman"/>
                <w:color w:val="000000"/>
                <w:sz w:val="20"/>
                <w:szCs w:val="20"/>
              </w:rPr>
              <w:br/>
              <w:t xml:space="preserve">w miejscowościach i miejscach gdzie nie jest ekonomicznie zasadne podłączenie </w:t>
            </w:r>
            <w:r w:rsidRPr="00B105AB">
              <w:rPr>
                <w:rFonts w:ascii="Times New Roman" w:hAnsi="Times New Roman" w:cs="Times New Roman"/>
                <w:color w:val="000000"/>
                <w:sz w:val="20"/>
                <w:szCs w:val="20"/>
              </w:rPr>
              <w:br/>
              <w:t>do sieci kanalizacyjnej.</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11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b.d.</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Wykonana jest dokumentacja projektowa. Do chwili obecnej nie uzyskano dofinansowania na te prace.</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Zmiana Siedziby Urzędu Gminy Jaśliska i GOPS. </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Modernizacja i adaptacja budynku byłego GS m.in. na siedzibę Urzędu Gminy oraz GOPS (obecna działka ew. 1454/3 oraz 1454/2 w Jaśliskach).</w:t>
            </w:r>
            <w:r w:rsidRPr="00B105AB">
              <w:rPr>
                <w:rFonts w:ascii="Times New Roman" w:hAnsi="Times New Roman" w:cs="Times New Roman"/>
                <w:b/>
                <w:color w:val="000000"/>
                <w:sz w:val="20"/>
                <w:szCs w:val="20"/>
              </w:rPr>
              <w:t xml:space="preserve"> </w:t>
            </w:r>
            <w:r w:rsidRPr="00B105AB">
              <w:rPr>
                <w:rFonts w:ascii="Times New Roman" w:hAnsi="Times New Roman" w:cs="Times New Roman"/>
                <w:color w:val="000000"/>
                <w:sz w:val="20"/>
                <w:szCs w:val="20"/>
              </w:rPr>
              <w:t xml:space="preserve">Wykonanie prac budowlanych, a w tym m.in. przebudowa, rozbudowa, nadbudowa, remont oraz wykonanie prac adaptacyjnych </w:t>
            </w:r>
            <w:r w:rsidRPr="00B105AB">
              <w:rPr>
                <w:rFonts w:ascii="Times New Roman" w:hAnsi="Times New Roman" w:cs="Times New Roman"/>
                <w:color w:val="000000"/>
                <w:sz w:val="20"/>
                <w:szCs w:val="20"/>
              </w:rPr>
              <w:br/>
              <w:t xml:space="preserve">i wykończeniowych budynku </w:t>
            </w:r>
            <w:r w:rsidRPr="00B105AB">
              <w:rPr>
                <w:rFonts w:ascii="Times New Roman" w:hAnsi="Times New Roman" w:cs="Times New Roman"/>
                <w:color w:val="000000"/>
                <w:sz w:val="20"/>
                <w:szCs w:val="20"/>
              </w:rPr>
              <w:br/>
              <w:t xml:space="preserve"> jako element rewitalizacji miejscowości. W budynku pozostanie w części prywatnej piekarnia, a w </w:t>
            </w:r>
            <w:r w:rsidRPr="00B105AB">
              <w:rPr>
                <w:rFonts w:ascii="Times New Roman" w:hAnsi="Times New Roman" w:cs="Times New Roman"/>
                <w:color w:val="000000"/>
                <w:sz w:val="20"/>
                <w:szCs w:val="20"/>
              </w:rPr>
              <w:lastRenderedPageBreak/>
              <w:t>części gminnej co najmniej jeden lokal pozostawia się na wynajem dla poczty. Budynek powinien być zaopatrzony w odnawialne źródła energii.</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3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dokumentację projektową. Obecnie brak porozumienia z właścicielem części lokali w budynku na udział w inwestycji.</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3.</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sz w:val="20"/>
                <w:szCs w:val="20"/>
              </w:rPr>
              <w:t>Modernizacja i adaptacja budynku tzw. „Starej Szkoły” wraz z zabytkowymi piwnicami na potrzeby GOK w Jaśliskach.</w:t>
            </w:r>
          </w:p>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sz w:val="20"/>
                <w:szCs w:val="20"/>
              </w:rPr>
              <w:t xml:space="preserve">Centrum Edukacyjno- Wystawiennicze remont, przebudowa, rozbudowa i adaptacja funkcjonalna dawnej szkoły wraz z renesansowymi piwnicami pod budynkiem i obok budynku oraz budowa amfiteatru </w:t>
            </w:r>
            <w:r w:rsidRPr="00B105AB">
              <w:rPr>
                <w:rFonts w:ascii="Times New Roman" w:hAnsi="Times New Roman" w:cs="Times New Roman"/>
                <w:sz w:val="20"/>
                <w:szCs w:val="20"/>
              </w:rPr>
              <w:br/>
              <w:t xml:space="preserve">i wiaty w stylu starych chałup przysłupowych.  </w:t>
            </w:r>
            <w:r w:rsidRPr="00B105AB">
              <w:rPr>
                <w:rFonts w:ascii="Times New Roman" w:hAnsi="Times New Roman" w:cs="Times New Roman"/>
                <w:sz w:val="20"/>
                <w:szCs w:val="20"/>
              </w:rPr>
              <w:br/>
              <w:t>W budynku i piwnicach znajdzie się m.in.: informacja turystyczna, izby regionalne i wystawiennicze, pijalnia wina, sala konferencyjna w piwnicach, sala makiety miasta Jaśliska, sklepik z pamiątkami, mapami i książkami regionalnymi, biblioteka regionalna.</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3.5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w:t>
            </w:r>
          </w:p>
        </w:tc>
        <w:tc>
          <w:tcPr>
            <w:tcW w:w="1249" w:type="pct"/>
          </w:tcPr>
          <w:p w:rsidR="0027320D" w:rsidRPr="00B105AB" w:rsidRDefault="0027320D" w:rsidP="007328B8">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sz w:val="20"/>
                <w:szCs w:val="20"/>
              </w:rPr>
              <w:t>Wykonano projekt budowlany na remont, przebudowę, rozbudowę i adaptację funkcjonalną dawnej szkoły wraz z renesansowymi piwnicami pod budynkiem i obok budynku uzyskują</w:t>
            </w:r>
            <w:r w:rsidR="00531D8E">
              <w:rPr>
                <w:rFonts w:ascii="Times New Roman" w:hAnsi="Times New Roman" w:cs="Times New Roman"/>
                <w:sz w:val="20"/>
                <w:szCs w:val="20"/>
              </w:rPr>
              <w:t>c</w:t>
            </w:r>
            <w:r w:rsidRPr="00B105AB">
              <w:rPr>
                <w:rFonts w:ascii="Times New Roman" w:hAnsi="Times New Roman" w:cs="Times New Roman"/>
                <w:sz w:val="20"/>
                <w:szCs w:val="20"/>
              </w:rPr>
              <w:t xml:space="preserve"> pozwolenie konserwatora zabytków na te prace jednakże nie uzyskano pozwolenia na budowę z uwagi na sprzeciw właściciela działki sąsiedniej w zakresie piwnic. Wobec sprzeciwu w </w:t>
            </w:r>
            <w:r w:rsidR="007328B8">
              <w:rPr>
                <w:rFonts w:ascii="Times New Roman" w:hAnsi="Times New Roman" w:cs="Times New Roman"/>
                <w:sz w:val="20"/>
                <w:szCs w:val="20"/>
              </w:rPr>
              <w:t xml:space="preserve">kolejnych latach </w:t>
            </w:r>
            <w:r w:rsidRPr="00B105AB">
              <w:rPr>
                <w:rFonts w:ascii="Times New Roman" w:hAnsi="Times New Roman" w:cs="Times New Roman"/>
                <w:sz w:val="20"/>
                <w:szCs w:val="20"/>
              </w:rPr>
              <w:t xml:space="preserve"> podjęte zostaną od począ</w:t>
            </w:r>
            <w:r w:rsidR="007328B8">
              <w:rPr>
                <w:rFonts w:ascii="Times New Roman" w:hAnsi="Times New Roman" w:cs="Times New Roman"/>
                <w:sz w:val="20"/>
                <w:szCs w:val="20"/>
              </w:rPr>
              <w:t>tku prace projektowe.</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4.</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color w:val="000000"/>
                <w:sz w:val="20"/>
                <w:szCs w:val="20"/>
              </w:rPr>
              <w:t>Adaptacja budynku zabytkowej zagrody – chałupa nr 126 w Jaśliskach na potrzeby GOK w Jaśliskach - Kuźnia Tradycji</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Kuźnia Tradycji – modernizacja i adaptacja zabytkowej zagrody wraz z zagospodarowaniem terenu, odrestaurowanie wyposażenia tej zagrody, aby zagroda była narzędziem rozwoju kultury.</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0,8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70 tys.</w:t>
            </w:r>
          </w:p>
        </w:tc>
        <w:tc>
          <w:tcPr>
            <w:tcW w:w="1249" w:type="pct"/>
          </w:tcPr>
          <w:p w:rsidR="0027320D" w:rsidRPr="00B105AB" w:rsidRDefault="007328B8" w:rsidP="007328B8">
            <w:p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sz w:val="20"/>
                <w:szCs w:val="20"/>
              </w:rPr>
              <w:t>Wykonano projekt budowlany i wykonano I etap prac w 2018r. Do końca 2019r. wykonana zostanie pełna adaptacja budynku na cele kulturalne.</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5.</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eastAsia="Calibri" w:hAnsi="Times New Roman" w:cs="Times New Roman"/>
                <w:b/>
                <w:sz w:val="20"/>
                <w:szCs w:val="20"/>
              </w:rPr>
              <w:t>Adaptacja budynku Domu Ludowego w Jaśliskach na potrzeby GOK w Jaśliskach – Kuźnia Talentów</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sz w:val="20"/>
                <w:szCs w:val="20"/>
              </w:rPr>
              <w:t xml:space="preserve">Kuźnia Talentów – modernizacja i adaptacja budynku, a w tym m.in. remont, przebudowa, rozbudowa oraz inne prace budowlane Domu Ludowego w Jaśliskach na potrzeby GOK w </w:t>
            </w:r>
            <w:r w:rsidRPr="00B105AB">
              <w:rPr>
                <w:rFonts w:ascii="Times New Roman" w:hAnsi="Times New Roman" w:cs="Times New Roman"/>
                <w:color w:val="000000"/>
                <w:sz w:val="20"/>
                <w:szCs w:val="20"/>
              </w:rPr>
              <w:t xml:space="preserve">Jaśliskach jako element rewitalizacji miejscowości. </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3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Zakończono prace budowlane w zakresie:</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piętra tworząc tam Punkt Informacji Turystycznej oraz zaplecze biurowe dla stowarzyszeń i GOK,</w:t>
            </w:r>
          </w:p>
          <w:p w:rsidR="0027320D" w:rsidRPr="00B105AB" w:rsidRDefault="0027320D" w:rsidP="0027320D">
            <w:pPr>
              <w:autoSpaceDE w:val="0"/>
              <w:autoSpaceDN w:val="0"/>
              <w:adjustRightInd w:val="0"/>
              <w:spacing w:line="276" w:lineRule="auto"/>
              <w:rPr>
                <w:rFonts w:ascii="Times New Roman" w:hAnsi="Times New Roman" w:cs="Times New Roman"/>
                <w:sz w:val="20"/>
                <w:szCs w:val="20"/>
              </w:rPr>
            </w:pPr>
            <w:r w:rsidRPr="00B105AB">
              <w:rPr>
                <w:rFonts w:ascii="Times New Roman" w:hAnsi="Times New Roman" w:cs="Times New Roman"/>
                <w:sz w:val="20"/>
                <w:szCs w:val="20"/>
              </w:rPr>
              <w:t>- piwnic tworząc tam Klub Senior +,</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sz w:val="20"/>
                <w:szCs w:val="20"/>
              </w:rPr>
              <w:t>- nowych ciągów komunikacyjnych.</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6.</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sz w:val="20"/>
                <w:szCs w:val="20"/>
              </w:rPr>
              <w:t>Rewitalizacja rynku Jaślisk.</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Jest to jeden z najistotniejszych elementów rewitalizacji Jaślisk. </w:t>
            </w:r>
          </w:p>
          <w:p w:rsidR="0027320D" w:rsidRPr="00B105AB" w:rsidRDefault="0027320D" w:rsidP="0027320D">
            <w:pPr>
              <w:autoSpaceDE w:val="0"/>
              <w:autoSpaceDN w:val="0"/>
              <w:adjustRightInd w:val="0"/>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lastRenderedPageBreak/>
              <w:t>Zakres zadań obejmuje m.in.:</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modernizację płyty rynku,</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remont i przebudowę przylegających do rynku dróg, chodników i placów przy budynkach publicznych i prywatnych. </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reorganizacja ruchu i miejsc postojowych, </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zapewnienie miejsca do odpoczynku, </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ulokowanie fontanny i pomników charakterystycznych dla Jaślisk,</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remontu sieci wodociągowej, </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kanalizacji ściekowej oraz deszczowej, </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likwidację napowietrznych linii energetycznych i telefonicznych, </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wykonanie nowego oświetlenia i – wykonanie nowej zieleni (trawniki, place, drzewa, kwiaty itp.),</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eastAsia="Calibri" w:hAnsi="Times New Roman" w:cs="Times New Roman"/>
                <w:color w:val="000000"/>
                <w:sz w:val="20"/>
                <w:szCs w:val="20"/>
              </w:rPr>
              <w:t>- utworzenie placu targowego.</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  </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2 mln</w:t>
            </w:r>
          </w:p>
        </w:tc>
        <w:tc>
          <w:tcPr>
            <w:tcW w:w="548"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1 514 917,20 zł</w:t>
            </w:r>
          </w:p>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Zadanie bezpośrednio powiązane jest z zadaniem nr 20 Budowa Targowiska. </w:t>
            </w: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Wyłoniono w 2018r. wykonawcę zadania dotyczącego budowy targowiska w systemie zaprojektuj i wybuduj. Inwestycja obejmować będzie:</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modernizację płyty rynku,</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reorganizacja ruchu i miejsc postojowych, </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zapewnienie miejsca do odpoczynku, </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ulokowanie miejsca na pomniki charakterystyczne dla Jaślisk,</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kanalizacji deszczowej, </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nowego oświetlenia, </w:t>
            </w:r>
          </w:p>
          <w:p w:rsidR="0027320D" w:rsidRPr="00B105AB" w:rsidRDefault="0027320D" w:rsidP="0027320D">
            <w:pPr>
              <w:autoSpaceDE w:val="0"/>
              <w:autoSpaceDN w:val="0"/>
              <w:adjustRightInd w:val="0"/>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wykonanie nowej zieleni (trawniki, place, drzewa, kwiaty itp.),</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eastAsia="Calibri" w:hAnsi="Times New Roman" w:cs="Times New Roman"/>
                <w:color w:val="000000"/>
                <w:sz w:val="20"/>
                <w:szCs w:val="20"/>
              </w:rPr>
              <w:t>- utworzenie placu targowego.</w:t>
            </w: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7.</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Termomodernizacja Domu Ludowego </w:t>
            </w:r>
            <w:r w:rsidRPr="00B105AB">
              <w:rPr>
                <w:rFonts w:ascii="Times New Roman" w:hAnsi="Times New Roman" w:cs="Times New Roman"/>
                <w:b/>
                <w:color w:val="000000"/>
                <w:sz w:val="20"/>
                <w:szCs w:val="20"/>
              </w:rPr>
              <w:br/>
              <w:t>w Posadzie Jaśliskiej</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Jest to jeden z najistotniejszych elementów rewitalizacji Posady Jaśliskiej. Wykonanie termomodernizacji Domu Ludowego </w:t>
            </w:r>
            <w:r w:rsidRPr="00B105AB">
              <w:rPr>
                <w:rFonts w:ascii="Times New Roman" w:hAnsi="Times New Roman" w:cs="Times New Roman"/>
                <w:color w:val="000000"/>
                <w:sz w:val="20"/>
                <w:szCs w:val="20"/>
              </w:rPr>
              <w:br/>
              <w:t xml:space="preserve">w Posadzie Jaśliskiej. Na te prace składać się będzie m.in.: docieplenie ścian wraz </w:t>
            </w:r>
            <w:r w:rsidRPr="00B105AB">
              <w:rPr>
                <w:rFonts w:ascii="Times New Roman" w:hAnsi="Times New Roman" w:cs="Times New Roman"/>
                <w:color w:val="000000"/>
                <w:sz w:val="20"/>
                <w:szCs w:val="20"/>
              </w:rPr>
              <w:br/>
              <w:t>z wykonaniem nowej elewacji oraz miejscowe docieplenie stropów.</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0,15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dokumentację projektową. Do chwili obecnej nie uzyskano odpowiedniego dofinansowania tych prac.</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8.</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Termomodernizacja Domu Ludowego</w:t>
            </w:r>
            <w:r w:rsidRPr="00B105AB">
              <w:rPr>
                <w:rFonts w:ascii="Times New Roman" w:hAnsi="Times New Roman" w:cs="Times New Roman"/>
                <w:b/>
                <w:color w:val="000000"/>
                <w:sz w:val="20"/>
                <w:szCs w:val="20"/>
              </w:rPr>
              <w:br/>
              <w:t>w Woli Niżnej</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Jest to jeden z najistotniejszych elementów rewitalizacji Woli Niżnej. Wykonanie termomodernizacji Domu Ludowego </w:t>
            </w:r>
            <w:r w:rsidRPr="00B105AB">
              <w:rPr>
                <w:rFonts w:ascii="Times New Roman" w:hAnsi="Times New Roman" w:cs="Times New Roman"/>
                <w:color w:val="000000"/>
                <w:sz w:val="20"/>
                <w:szCs w:val="20"/>
              </w:rPr>
              <w:br/>
              <w:t xml:space="preserve">w Woli Niżnej. Na te prace składać się będzie m.in.: wymiana pokrycia dachowego, wymiana </w:t>
            </w:r>
            <w:r w:rsidRPr="00B105AB">
              <w:rPr>
                <w:rFonts w:ascii="Times New Roman" w:hAnsi="Times New Roman" w:cs="Times New Roman"/>
                <w:color w:val="000000"/>
                <w:sz w:val="20"/>
                <w:szCs w:val="20"/>
              </w:rPr>
              <w:lastRenderedPageBreak/>
              <w:t>okien i drzwi, docieplenie stropów.</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 xml:space="preserve">0,08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Wykonano częściową termomodernizację Domu Ludowego </w:t>
            </w:r>
            <w:r w:rsidRPr="00B105AB">
              <w:rPr>
                <w:rFonts w:ascii="Times New Roman" w:hAnsi="Times New Roman" w:cs="Times New Roman"/>
                <w:color w:val="000000"/>
                <w:sz w:val="20"/>
                <w:szCs w:val="20"/>
              </w:rPr>
              <w:br/>
              <w:t>w Woli Niżnej. Na te prace składały się  m.in.: wymiana pokrycia dachowego, docieplenie stropów.</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9.</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Remont i termomodernizacja budynku wraz z zagospodarowaniem terenu wokół budynku wielorodzinnego </w:t>
            </w:r>
            <w:r w:rsidRPr="00B105AB">
              <w:rPr>
                <w:rFonts w:ascii="Times New Roman" w:hAnsi="Times New Roman" w:cs="Times New Roman"/>
                <w:b/>
                <w:color w:val="000000"/>
                <w:sz w:val="20"/>
                <w:szCs w:val="20"/>
              </w:rPr>
              <w:br/>
              <w:t xml:space="preserve">w Daliowej wraz </w:t>
            </w:r>
            <w:r w:rsidRPr="00B105AB">
              <w:rPr>
                <w:rFonts w:ascii="Times New Roman" w:hAnsi="Times New Roman" w:cs="Times New Roman"/>
                <w:b/>
                <w:color w:val="000000"/>
                <w:sz w:val="20"/>
                <w:szCs w:val="20"/>
              </w:rPr>
              <w:br/>
              <w:t>z świetlicą wiejską.</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Wykonanie głębokiej termomodernizacji jako jeden z najważniejszych elementów rewitalizacji Daliowej. Na te prace składać się będzie m.in.: wykonanie izolacji poziomej i pionowej, wymiana okien </w:t>
            </w:r>
            <w:r w:rsidRPr="00B105AB">
              <w:rPr>
                <w:rFonts w:ascii="Times New Roman" w:hAnsi="Times New Roman" w:cs="Times New Roman"/>
                <w:color w:val="000000"/>
                <w:sz w:val="20"/>
                <w:szCs w:val="20"/>
              </w:rPr>
              <w:br/>
              <w:t>i drzwi, wykonanie nowej wentylacji, docieplenie stropów, zapewnienie ogrzewania i energii dla budynku z odnawialnych źródeł energii. W budynku konieczna jest adaptacja części pomieszczeń na parterze na mieszkanie komunalne,</w:t>
            </w:r>
            <w:r w:rsidRPr="00B105AB">
              <w:rPr>
                <w:rFonts w:ascii="Times New Roman" w:hAnsi="Times New Roman" w:cs="Times New Roman"/>
                <w:color w:val="000000"/>
                <w:sz w:val="20"/>
                <w:szCs w:val="20"/>
              </w:rPr>
              <w:br/>
              <w:t xml:space="preserve">a jednego z pomieszczeń świetlicy wiejskiej na toalety. Niezbędnym jest również remont i przebudowa instalacji wodociągowej </w:t>
            </w:r>
            <w:r w:rsidRPr="00B105AB">
              <w:rPr>
                <w:rFonts w:ascii="Times New Roman" w:hAnsi="Times New Roman" w:cs="Times New Roman"/>
                <w:color w:val="000000"/>
                <w:sz w:val="20"/>
                <w:szCs w:val="20"/>
              </w:rPr>
              <w:br/>
              <w:t>i kanalizacyjnej.</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0,7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 2018r. wykonano termomodernizację budynku. Na te prace składało się m.in.: wykonanie izolacji poziomej i pionowej, wymiana okien </w:t>
            </w:r>
            <w:r w:rsidRPr="00B105AB">
              <w:rPr>
                <w:rFonts w:ascii="Times New Roman" w:hAnsi="Times New Roman" w:cs="Times New Roman"/>
                <w:color w:val="000000"/>
                <w:sz w:val="20"/>
                <w:szCs w:val="20"/>
              </w:rPr>
              <w:br/>
              <w:t>i drzwi, , docieplenie stropów, zapewnienie energii dla budynku z odnawialnych źródeł energii. Zaadaptowano jedno z pomieszczeń świetlicy wiejskiej na toalety.</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10.</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Termomodernizacja remizy OSP Posada Jaśliska wraz z remontem i przebudową.</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Jest to jeden z najistotniejszych elementów rewitalizacji Posady Jaśliskiej. Na te prace składać się będzie m.in.: wykonanie izolacji poziomej i pionowej, wymiana okien </w:t>
            </w:r>
            <w:r w:rsidRPr="00B105AB">
              <w:rPr>
                <w:rFonts w:ascii="Times New Roman" w:hAnsi="Times New Roman" w:cs="Times New Roman"/>
                <w:color w:val="000000"/>
                <w:sz w:val="20"/>
                <w:szCs w:val="20"/>
              </w:rPr>
              <w:br/>
              <w:t>i drzwi, docieplenie poddasza, zapewnienie ogrzewania i energii dla budynku z odnawialnych źródeł energii. W budynku konieczna jest adaptacja poddasza na świetlicę wiejską, a pomieszczenie obecnej świetlicy należy zaadaptować na remizę.</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0,15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W 2018r. wydano na ten cel 77.200 zł w tym z budżetu gminy 37 tys. zł.</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sz w:val="20"/>
                <w:szCs w:val="20"/>
              </w:rPr>
              <w:t>W 2018r. kontynuowano remont i modernizację remizy w Posadzie Jaśliskiej  i Jaśliskach przekazując na ten cel dotację celową jednostkom OSP. Do końca 2018r. wykonano pełny remont i modernizację 2 pomieszczeń garażowych w OSP Posada Jaśliska (adaptując świetlicę na garaż) oraz wykonano remont garażu OSP Jaśliska i dobudowano jedno stanowisko garażowe dla OSP Jaśliska. W 2019r. prowadzone będą kolejne prace przy remizach.</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11.</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Wykonanie wodociągu dla miejscowości Daliowa.</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Jest to jeden z najistotniejszych elementów rewitalizacji wsi Daliowa. Należy wykonać sieć wodociągową dla </w:t>
            </w:r>
            <w:r w:rsidRPr="00B105AB">
              <w:rPr>
                <w:rFonts w:ascii="Times New Roman" w:hAnsi="Times New Roman" w:cs="Times New Roman"/>
                <w:color w:val="000000"/>
                <w:sz w:val="20"/>
                <w:szCs w:val="20"/>
              </w:rPr>
              <w:lastRenderedPageBreak/>
              <w:t>miejscowości Daliowa – około 85 przyłączy.</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0,5 mln</w:t>
            </w:r>
          </w:p>
        </w:tc>
        <w:tc>
          <w:tcPr>
            <w:tcW w:w="548" w:type="pct"/>
          </w:tcPr>
          <w:p w:rsidR="0027320D" w:rsidRPr="00B105AB" w:rsidRDefault="0027320D" w:rsidP="0027320D">
            <w:pPr>
              <w:autoSpaceDE w:val="0"/>
              <w:autoSpaceDN w:val="0"/>
              <w:adjustRightInd w:val="0"/>
              <w:spacing w:line="276" w:lineRule="auto"/>
              <w:jc w:val="center"/>
              <w:rPr>
                <w:rFonts w:ascii="Times New Roman" w:hAnsi="Times New Roman" w:cs="Times New Roman"/>
                <w:color w:val="000000"/>
                <w:sz w:val="20"/>
                <w:szCs w:val="20"/>
              </w:rPr>
            </w:pPr>
            <w:r w:rsidRPr="00B105AB">
              <w:rPr>
                <w:rFonts w:ascii="Times New Roman" w:hAnsi="Times New Roman" w:cs="Times New Roman"/>
                <w:color w:val="000000"/>
                <w:sz w:val="20"/>
                <w:szCs w:val="20"/>
              </w:rPr>
              <w:t>-</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sz w:val="20"/>
                <w:szCs w:val="20"/>
              </w:rPr>
              <w:t>Nie rozpoczęto prac nad budową sieci wodociągowej z uwagi na brak zgody na przyłącz do wodociągu w Jaśliskach.</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12.</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Rozbudowa budynku Zespołu Szkół Publicznych na potrzeby oddziałów przedszkolnych.</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Jako jeden z elementów rewitalizacji Jaślisk należy wskazać rozbudowę budynku Zespołu Szkół Publicznych w Jaśliskach na potrzeby oddziałów przedszkolnych.</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0,5 mln</w:t>
            </w:r>
          </w:p>
        </w:tc>
        <w:tc>
          <w:tcPr>
            <w:tcW w:w="548" w:type="pct"/>
          </w:tcPr>
          <w:p w:rsidR="0027320D" w:rsidRPr="00B105AB" w:rsidRDefault="0027320D" w:rsidP="0027320D">
            <w:pPr>
              <w:autoSpaceDE w:val="0"/>
              <w:autoSpaceDN w:val="0"/>
              <w:adjustRightInd w:val="0"/>
              <w:spacing w:line="276" w:lineRule="auto"/>
              <w:jc w:val="center"/>
              <w:rPr>
                <w:rFonts w:ascii="Times New Roman" w:hAnsi="Times New Roman" w:cs="Times New Roman"/>
                <w:color w:val="000000"/>
                <w:sz w:val="20"/>
                <w:szCs w:val="20"/>
              </w:rPr>
            </w:pPr>
            <w:r w:rsidRPr="00B105AB">
              <w:rPr>
                <w:rFonts w:ascii="Times New Roman" w:hAnsi="Times New Roman" w:cs="Times New Roman"/>
                <w:color w:val="000000"/>
                <w:sz w:val="20"/>
                <w:szCs w:val="20"/>
              </w:rPr>
              <w:t>-</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dokumentację projektową. Do chwili obecnej nie uzyskano odpowiedniego dofinansowania tych prac.</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13.</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Adaptacja poddasza budynku Zespołu Szkół Publicznych na bazę noclegową.</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Jako jeden z elementów rewitalizacji Jaślisk należy wskazać adaptację poddasza budynku Zespołu Szkół Publicznych w Jaśliskach na bazę noclegową na potrzeby organizacji kolonii.</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0,8 mln </w:t>
            </w:r>
          </w:p>
        </w:tc>
        <w:tc>
          <w:tcPr>
            <w:tcW w:w="54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dokumentację projektową. Do chwili obecnej nie uzyskano odpowiedniego dofinansowania tych prac.</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14.</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 xml:space="preserve"> Zakup  samochodu pożarniczego dla OSP  </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Niezbędnym dla prawidłowego dbania</w:t>
            </w:r>
            <w:r w:rsidRPr="00B105AB">
              <w:rPr>
                <w:rFonts w:ascii="Times New Roman" w:hAnsi="Times New Roman" w:cs="Times New Roman"/>
                <w:color w:val="000000"/>
                <w:sz w:val="20"/>
                <w:szCs w:val="20"/>
              </w:rPr>
              <w:br/>
              <w:t>o bezpieczeństwo mieszkańców i turystów jest zakup średniego samochodu ratowniczo – gaśniczego dla OSP Posada Jaśliska</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0,8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300 tys. zł (z tego z budżetu gminy 155 tys.)</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sz w:val="20"/>
                <w:szCs w:val="20"/>
              </w:rPr>
              <w:t xml:space="preserve">W 2017r. współfinansowano w formie dotacji zakup lekkiego samochodu ratowniczo-gaśniczego dla OSP Jaśliska – Iveco </w:t>
            </w:r>
            <w:proofErr w:type="spellStart"/>
            <w:r w:rsidRPr="00B105AB">
              <w:rPr>
                <w:rFonts w:ascii="Times New Roman" w:hAnsi="Times New Roman" w:cs="Times New Roman"/>
                <w:sz w:val="20"/>
                <w:szCs w:val="20"/>
              </w:rPr>
              <w:t>Daily</w:t>
            </w:r>
            <w:proofErr w:type="spellEnd"/>
            <w:r w:rsidRPr="00B105AB">
              <w:rPr>
                <w:rFonts w:ascii="Times New Roman" w:hAnsi="Times New Roman" w:cs="Times New Roman"/>
                <w:sz w:val="20"/>
                <w:szCs w:val="20"/>
              </w:rPr>
              <w:t>. OSP Jaśliska przekazała swój lekki samochód Ford Transit OSP Posada Jaśliska. Dokonano remontu i modernizacji  samochodów Star 266 będących w użytkowaniu OSP Jaśliska i OSP Posada Jaśliska. Wobec powyższego w porozumieniu z druhami odstąpiono od zakupu średniego samochodu ratowniczo gaśniczego w 2018r.</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15.</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sz w:val="20"/>
                <w:szCs w:val="20"/>
              </w:rPr>
              <w:t>Modernizacja drogi gminnej relacji Posada Jaśliska – Jaśliska oraz drogi w rynku</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Jest to jeden z  elementów rewitalizacji  Jaślisk. Na remont i przebudowę składać się będą: zabezpieczenie skarpy przy kapliczce, budowa chodnika wraz z oświetleniem, wykonanie remontu kanalizacji deszczowej, przebudowa mostu i inne niezbędne prace.</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1.5 mln </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dokumentację projektową. Do chwili obecnej nie uzyskano odpowiedniego dofinansowania tych prac.</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16.</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sz w:val="20"/>
                <w:szCs w:val="20"/>
              </w:rPr>
              <w:t xml:space="preserve">Udział w modernizacji - drogi powiatowej </w:t>
            </w:r>
            <w:r w:rsidRPr="00B105AB">
              <w:rPr>
                <w:rFonts w:ascii="Times New Roman" w:eastAsia="Calibri" w:hAnsi="Times New Roman" w:cs="Times New Roman"/>
                <w:b/>
                <w:sz w:val="20"/>
                <w:szCs w:val="20"/>
              </w:rPr>
              <w:lastRenderedPageBreak/>
              <w:t>relacji Jaśliska - Czeremcha</w:t>
            </w:r>
          </w:p>
        </w:tc>
        <w:tc>
          <w:tcPr>
            <w:tcW w:w="1230"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 xml:space="preserve">Jest to jeden z  elementów rewitalizacji  Jaślisk. W ramach prac wykonać </w:t>
            </w:r>
            <w:r w:rsidRPr="00B105AB">
              <w:rPr>
                <w:rFonts w:ascii="Times New Roman" w:hAnsi="Times New Roman" w:cs="Times New Roman"/>
                <w:color w:val="000000"/>
                <w:sz w:val="20"/>
                <w:szCs w:val="20"/>
              </w:rPr>
              <w:lastRenderedPageBreak/>
              <w:t>należy m.in. chodnik, oświetlenie, nawierzchnię, korytka ściekowe w rowach i mostki zjazdowe do posesji.</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 xml:space="preserve">2  mln (udział gminy </w:t>
            </w:r>
            <w:r w:rsidRPr="00B105AB">
              <w:rPr>
                <w:rFonts w:ascii="Times New Roman" w:hAnsi="Times New Roman" w:cs="Times New Roman"/>
                <w:color w:val="000000"/>
                <w:sz w:val="20"/>
                <w:szCs w:val="20"/>
              </w:rPr>
              <w:lastRenderedPageBreak/>
              <w:t>200.000,00)</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 2018r. poczyniono uzgodnienia ze Starostwem Powiatowym w zakresie </w:t>
            </w:r>
            <w:r w:rsidRPr="00B105AB">
              <w:rPr>
                <w:rFonts w:ascii="Times New Roman" w:hAnsi="Times New Roman" w:cs="Times New Roman"/>
                <w:color w:val="000000"/>
                <w:sz w:val="20"/>
                <w:szCs w:val="20"/>
              </w:rPr>
              <w:lastRenderedPageBreak/>
              <w:t>remontu i przebudowy drogi na odcinku Jaśliska skrzyżowanie z drogą wojewódzką – Lipowiec. Gmina Jaśliska zobowiązała się pokryć koszt przygotowania dokumentacji projektowej na budowę chodnika. Planuje się wykonanie inwestycji w 2019r.</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17.</w:t>
            </w:r>
          </w:p>
        </w:tc>
        <w:tc>
          <w:tcPr>
            <w:tcW w:w="1152" w:type="pct"/>
          </w:tcPr>
          <w:p w:rsidR="0027320D" w:rsidRPr="00B105AB" w:rsidRDefault="0027320D" w:rsidP="0027320D">
            <w:pPr>
              <w:autoSpaceDE w:val="0"/>
              <w:autoSpaceDN w:val="0"/>
              <w:adjustRightInd w:val="0"/>
              <w:rPr>
                <w:rFonts w:ascii="Times New Roman" w:hAnsi="Times New Roman" w:cs="Times New Roman"/>
                <w:b/>
                <w:color w:val="000000"/>
                <w:sz w:val="20"/>
                <w:szCs w:val="20"/>
              </w:rPr>
            </w:pPr>
            <w:r w:rsidRPr="00B105AB">
              <w:rPr>
                <w:rFonts w:ascii="Times New Roman" w:eastAsia="Calibri" w:hAnsi="Times New Roman" w:cs="Times New Roman"/>
                <w:b/>
                <w:sz w:val="20"/>
                <w:szCs w:val="20"/>
              </w:rPr>
              <w:t>Udział w modernizacji drogi wojewódzkiej relacji Daliowa – Moszczaniec</w:t>
            </w:r>
          </w:p>
        </w:tc>
        <w:tc>
          <w:tcPr>
            <w:tcW w:w="1230" w:type="pct"/>
          </w:tcPr>
          <w:p w:rsidR="0027320D" w:rsidRPr="00B105AB" w:rsidRDefault="0027320D" w:rsidP="0027320D">
            <w:pPr>
              <w:autoSpaceDE w:val="0"/>
              <w:autoSpaceDN w:val="0"/>
              <w:adjustRightInd w:val="0"/>
              <w:rPr>
                <w:rFonts w:ascii="Times New Roman" w:eastAsia="Calibri" w:hAnsi="Times New Roman" w:cs="Times New Roman"/>
                <w:sz w:val="20"/>
                <w:szCs w:val="20"/>
              </w:rPr>
            </w:pPr>
            <w:r w:rsidRPr="00B105AB">
              <w:rPr>
                <w:rFonts w:ascii="Times New Roman" w:eastAsia="Calibri" w:hAnsi="Times New Roman" w:cs="Times New Roman"/>
                <w:sz w:val="20"/>
                <w:szCs w:val="20"/>
              </w:rPr>
              <w:t>Zakres zadań obejmuje m.in.:</w:t>
            </w:r>
          </w:p>
          <w:p w:rsidR="0027320D" w:rsidRPr="00B105AB" w:rsidRDefault="0027320D" w:rsidP="0027320D">
            <w:pPr>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modernizację (m.in. remont i przebudowę) drogi,</w:t>
            </w:r>
          </w:p>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eastAsia="Calibri" w:hAnsi="Times New Roman" w:cs="Times New Roman"/>
                <w:sz w:val="20"/>
                <w:szCs w:val="20"/>
              </w:rPr>
              <w:t xml:space="preserve"> - budowę chodnika.</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1.5 mln</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Ponad 13 mln.</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 xml:space="preserve">W 2018r. dokonano przebudowy drogi wojewódzkiej na trasie Tylawa – Daliowa skrzyżowanie z uwzględnieniem poszerzonego pobocza (jako alternatywne rozwiązanie do budowy chodnika) na odcinku Daliowa skrzyżowanie – Daliowa </w:t>
            </w:r>
            <w:r w:rsidR="00271EF0">
              <w:rPr>
                <w:rFonts w:ascii="Times New Roman" w:hAnsi="Times New Roman" w:cs="Times New Roman"/>
                <w:color w:val="000000"/>
                <w:sz w:val="20"/>
                <w:szCs w:val="20"/>
              </w:rPr>
              <w:t>„</w:t>
            </w:r>
            <w:proofErr w:type="spellStart"/>
            <w:r w:rsidRPr="00B105AB">
              <w:rPr>
                <w:rFonts w:ascii="Times New Roman" w:hAnsi="Times New Roman" w:cs="Times New Roman"/>
                <w:color w:val="000000"/>
                <w:sz w:val="20"/>
                <w:szCs w:val="20"/>
              </w:rPr>
              <w:t>Dalówki</w:t>
            </w:r>
            <w:proofErr w:type="spellEnd"/>
            <w:r w:rsidR="00271EF0">
              <w:rPr>
                <w:rFonts w:ascii="Times New Roman" w:hAnsi="Times New Roman" w:cs="Times New Roman"/>
                <w:color w:val="000000"/>
                <w:sz w:val="20"/>
                <w:szCs w:val="20"/>
              </w:rPr>
              <w:t>”</w:t>
            </w:r>
            <w:r w:rsidRPr="00B105AB">
              <w:rPr>
                <w:rFonts w:ascii="Times New Roman" w:hAnsi="Times New Roman" w:cs="Times New Roman"/>
                <w:color w:val="000000"/>
                <w:sz w:val="20"/>
                <w:szCs w:val="20"/>
              </w:rPr>
              <w:t>.</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18.</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eastAsia="Calibri" w:hAnsi="Times New Roman" w:cs="Times New Roman"/>
                <w:b/>
                <w:sz w:val="20"/>
                <w:szCs w:val="20"/>
              </w:rPr>
              <w:t>Wykonanie nowego Miejscowego Planu Zagospodarowania Przestrzennego dla całej Gminy Jaśliska</w:t>
            </w:r>
          </w:p>
        </w:tc>
        <w:tc>
          <w:tcPr>
            <w:tcW w:w="1230" w:type="pct"/>
          </w:tcPr>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Zakres zadań obejmuje m.in.:</w:t>
            </w:r>
          </w:p>
          <w:p w:rsidR="0027320D" w:rsidRPr="00B105AB" w:rsidRDefault="0027320D" w:rsidP="0027320D">
            <w:pPr>
              <w:autoSpaceDE w:val="0"/>
              <w:autoSpaceDN w:val="0"/>
              <w:adjustRightInd w:val="0"/>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zapewnienie nowych obszarów na inwestycje, usługi turystyczne, produkcyjne, usługi, mieszkaniowe, strefę zabudowy miejskiej w rynku Jaślisk,</w:t>
            </w: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eastAsia="Calibri" w:hAnsi="Times New Roman" w:cs="Times New Roman"/>
                <w:sz w:val="20"/>
                <w:szCs w:val="20"/>
              </w:rPr>
              <w:t>- usystematyzowanie obszarów gminy np. obszar zabudowy mieszkaniowej, obszar usług turystycznych, obszar produkcji, obszary usługowo/produkcyjne itd.</w:t>
            </w:r>
            <w:r w:rsidRPr="00B105AB">
              <w:rPr>
                <w:rFonts w:ascii="Times New Roman" w:eastAsia="Calibri" w:hAnsi="Times New Roman" w:cs="Times New Roman"/>
                <w:b/>
                <w:color w:val="4F6228"/>
                <w:sz w:val="20"/>
                <w:szCs w:val="20"/>
              </w:rPr>
              <w:t xml:space="preserve">  </w:t>
            </w: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100 tys.</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r w:rsidRPr="00B105AB">
              <w:rPr>
                <w:rFonts w:ascii="Times New Roman" w:hAnsi="Times New Roman" w:cs="Times New Roman"/>
                <w:sz w:val="20"/>
                <w:szCs w:val="20"/>
              </w:rPr>
              <w:t>Od maja 2016r. trwają prace nad zmianą Studium Uwarunkowań i Kierunków Zagospodarowania Przestrzennego Gminy Jaśliska celem zapewnienia nowych miejsc pod zabudowę. Uwzględniono w projekcie studium nowe tereny pod działalność gospodarczą, budownictwo mieszkaniowe. Wprowadzono indywidualne zapisy dotyczące zabudowy w obrębie murów obronnych Jaślisk. Planowany termin zakończenia prac nad studium to maj 2019r.</w:t>
            </w:r>
          </w:p>
          <w:p w:rsidR="0027320D" w:rsidRPr="00B105AB" w:rsidRDefault="0027320D" w:rsidP="0027320D">
            <w:pPr>
              <w:autoSpaceDE w:val="0"/>
              <w:autoSpaceDN w:val="0"/>
              <w:adjustRightInd w:val="0"/>
              <w:spacing w:line="276" w:lineRule="auto"/>
              <w:jc w:val="both"/>
              <w:rPr>
                <w:rFonts w:ascii="Times New Roman" w:hAnsi="Times New Roman" w:cs="Times New Roman"/>
                <w:sz w:val="20"/>
                <w:szCs w:val="20"/>
              </w:rPr>
            </w:pP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sz w:val="20"/>
                <w:szCs w:val="20"/>
              </w:rPr>
              <w:t>Po uchwaleniu studium podjęte zostaną prace nad MPZP.</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19.</w:t>
            </w:r>
          </w:p>
        </w:tc>
        <w:tc>
          <w:tcPr>
            <w:tcW w:w="1152" w:type="pct"/>
          </w:tcPr>
          <w:p w:rsidR="0027320D" w:rsidRPr="00B105AB" w:rsidRDefault="0027320D" w:rsidP="0027320D">
            <w:pPr>
              <w:autoSpaceDE w:val="0"/>
              <w:autoSpaceDN w:val="0"/>
              <w:adjustRightInd w:val="0"/>
              <w:spacing w:line="276" w:lineRule="auto"/>
              <w:jc w:val="both"/>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Poprawa gospodarki wodno-ściekowej w Moszczańcu</w:t>
            </w:r>
          </w:p>
        </w:tc>
        <w:tc>
          <w:tcPr>
            <w:tcW w:w="1230"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W ramach tego zadania planuje się m.in.:</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 Budowę oczyszczalni ścieków w m. Moszczaniec – 2 106 842,40 zł brutto,</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lastRenderedPageBreak/>
              <w:t>2. Przebudowę ujęcia wody w m. Moszczaniec - 183 270,00 zł brutto</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3. Budowę sieci wodociągowej w m. Moszczaniec   - 155 521,20 zł brutto</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4. Przebudowę wraz z rozbudową Stacji Uzdatniania Wody w m. Moszczaniec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- 325 033,65 zł brutto</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5. Przebudowę kanalizacji sanitarnej w m. Moszczaniec gm. Jaśliska - 720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128,10 zł brutto</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6. Wyposażenie oczyszczalni ścieków i Stacji Uzdatniania Wody w m.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Moszczaniec - 4 674,00 zł brutto</w:t>
            </w:r>
          </w:p>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p>
        </w:tc>
        <w:tc>
          <w:tcPr>
            <w:tcW w:w="493"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lastRenderedPageBreak/>
              <w:t>3.465.469,35</w:t>
            </w:r>
          </w:p>
        </w:tc>
        <w:tc>
          <w:tcPr>
            <w:tcW w:w="548" w:type="pct"/>
          </w:tcPr>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r w:rsidRPr="00B105AB">
              <w:rPr>
                <w:rFonts w:ascii="Times New Roman" w:hAnsi="Times New Roman" w:cs="Times New Roman"/>
                <w:color w:val="000000"/>
                <w:sz w:val="20"/>
                <w:szCs w:val="20"/>
              </w:rPr>
              <w:t>3.465.469,35</w:t>
            </w:r>
          </w:p>
        </w:tc>
        <w:tc>
          <w:tcPr>
            <w:tcW w:w="1249" w:type="pct"/>
          </w:tcPr>
          <w:p w:rsidR="0027320D" w:rsidRPr="00B105AB" w:rsidRDefault="0027320D" w:rsidP="0027320D">
            <w:pPr>
              <w:autoSpaceDE w:val="0"/>
              <w:autoSpaceDN w:val="0"/>
              <w:adjustRightInd w:val="0"/>
              <w:spacing w:line="276" w:lineRule="auto"/>
              <w:jc w:val="both"/>
              <w:rPr>
                <w:rFonts w:ascii="Times New Roman" w:hAnsi="Times New Roman" w:cs="Times New Roman"/>
                <w:color w:val="000000"/>
                <w:sz w:val="20"/>
                <w:szCs w:val="20"/>
              </w:rPr>
            </w:pPr>
            <w:r w:rsidRPr="00B105AB">
              <w:rPr>
                <w:rFonts w:ascii="Times New Roman" w:hAnsi="Times New Roman" w:cs="Times New Roman"/>
                <w:color w:val="000000"/>
                <w:sz w:val="20"/>
                <w:szCs w:val="20"/>
              </w:rPr>
              <w:t>Wykonano pełen zakres zadania w 2018r.</w:t>
            </w:r>
          </w:p>
        </w:tc>
      </w:tr>
      <w:tr w:rsidR="0027320D" w:rsidRPr="00B105AB" w:rsidTr="00946D27">
        <w:tc>
          <w:tcPr>
            <w:tcW w:w="328" w:type="pct"/>
          </w:tcPr>
          <w:p w:rsidR="0027320D" w:rsidRPr="00B105AB" w:rsidRDefault="0027320D" w:rsidP="0027320D">
            <w:pPr>
              <w:autoSpaceDE w:val="0"/>
              <w:autoSpaceDN w:val="0"/>
              <w:adjustRightInd w:val="0"/>
              <w:spacing w:line="276" w:lineRule="auto"/>
              <w:rPr>
                <w:rFonts w:ascii="Times New Roman" w:hAnsi="Times New Roman" w:cs="Times New Roman"/>
                <w:color w:val="000000"/>
                <w:sz w:val="20"/>
                <w:szCs w:val="20"/>
              </w:rPr>
            </w:pPr>
            <w:r w:rsidRPr="00B105AB">
              <w:rPr>
                <w:rFonts w:ascii="Times New Roman" w:hAnsi="Times New Roman" w:cs="Times New Roman"/>
                <w:color w:val="000000"/>
                <w:sz w:val="20"/>
                <w:szCs w:val="20"/>
              </w:rPr>
              <w:t>20.</w:t>
            </w:r>
          </w:p>
        </w:tc>
        <w:tc>
          <w:tcPr>
            <w:tcW w:w="1152" w:type="pct"/>
          </w:tcPr>
          <w:p w:rsidR="0027320D" w:rsidRPr="00B105AB" w:rsidRDefault="0027320D" w:rsidP="0027320D">
            <w:pPr>
              <w:autoSpaceDE w:val="0"/>
              <w:autoSpaceDN w:val="0"/>
              <w:adjustRightInd w:val="0"/>
              <w:spacing w:line="276" w:lineRule="auto"/>
              <w:rPr>
                <w:rFonts w:ascii="Times New Roman" w:hAnsi="Times New Roman" w:cs="Times New Roman"/>
                <w:b/>
                <w:color w:val="000000"/>
                <w:sz w:val="20"/>
                <w:szCs w:val="20"/>
              </w:rPr>
            </w:pPr>
            <w:r w:rsidRPr="00B105AB">
              <w:rPr>
                <w:rFonts w:ascii="Times New Roman" w:hAnsi="Times New Roman" w:cs="Times New Roman"/>
                <w:b/>
                <w:color w:val="000000"/>
                <w:sz w:val="20"/>
                <w:szCs w:val="20"/>
              </w:rPr>
              <w:t>Budowa targowiska w Jaśliskach</w:t>
            </w:r>
          </w:p>
        </w:tc>
        <w:tc>
          <w:tcPr>
            <w:tcW w:w="1230"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Targowisko powinno powstać w rynku Jaślisk. W ramach targowiska planuje się:</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 Utwardzenie terenu pod powierzchnię handlową,</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2) Utwardzenie terenu  pod powierzchnię ciągów pieszo jezdnych,</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3) Utwardzenie terenu pod powierzchnię parkingu,</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4) Budowa wiat drewnianych pod miejsca targowe,</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5) Budowa obiektu drewnianego przeznaczonego na cele promocji lokalnych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produktów,</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6) Budowa budynku z urządzeniami sanitarnohigienicznymi oraz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powierzchnią gospodarczą,</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7) Oświetlenie placu targowego oraz ciągów pieszo jezdnych,</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8) Kanalizacja deszczowa</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9) Przyłącz wodociągowy, elektroenergetyczny, kanalizacji sanitarnej,</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10) Budowa instalacji fotowoltaicznej 7 kW,</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lastRenderedPageBreak/>
              <w:t xml:space="preserve">11) Zakup wyposażenia i urządzeń: ciągnik ze szczotką i przyczepką do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utrzymania czystości, pługiem wirnikowym oraz posypywarką do zimowego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 xml:space="preserve">utrzymania targowiska, Kontenery do segregacji odpadów 1100 l, stojaki </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na rowery, kosze na śmieci min. 15 l</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pl-PL"/>
              </w:rPr>
            </w:pPr>
          </w:p>
        </w:tc>
        <w:tc>
          <w:tcPr>
            <w:tcW w:w="493"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lastRenderedPageBreak/>
              <w:t>1 514 917,20 zł</w:t>
            </w:r>
          </w:p>
          <w:p w:rsidR="0027320D" w:rsidRPr="00B105AB" w:rsidRDefault="0027320D" w:rsidP="0027320D">
            <w:pPr>
              <w:autoSpaceDE w:val="0"/>
              <w:autoSpaceDN w:val="0"/>
              <w:adjustRightInd w:val="0"/>
              <w:spacing w:line="276" w:lineRule="auto"/>
              <w:jc w:val="right"/>
              <w:rPr>
                <w:rFonts w:ascii="Times New Roman" w:hAnsi="Times New Roman" w:cs="Times New Roman"/>
                <w:color w:val="000000"/>
                <w:sz w:val="20"/>
                <w:szCs w:val="20"/>
              </w:rPr>
            </w:pPr>
          </w:p>
        </w:tc>
        <w:tc>
          <w:tcPr>
            <w:tcW w:w="548"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1 514 917,20 zł</w:t>
            </w:r>
          </w:p>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pl-PL"/>
              </w:rPr>
            </w:pPr>
          </w:p>
        </w:tc>
        <w:tc>
          <w:tcPr>
            <w:tcW w:w="1249" w:type="pct"/>
          </w:tcPr>
          <w:p w:rsidR="0027320D" w:rsidRPr="00B105AB" w:rsidRDefault="0027320D" w:rsidP="0027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Opis w pkt. 6 tabeli – zadanie w trakcie realizacji.</w:t>
            </w:r>
          </w:p>
        </w:tc>
      </w:tr>
    </w:tbl>
    <w:p w:rsidR="0027320D" w:rsidRPr="00B105AB" w:rsidRDefault="0027320D" w:rsidP="0027320D">
      <w:pPr>
        <w:autoSpaceDE w:val="0"/>
        <w:autoSpaceDN w:val="0"/>
        <w:adjustRightInd w:val="0"/>
        <w:spacing w:after="0" w:line="276" w:lineRule="auto"/>
        <w:rPr>
          <w:rFonts w:ascii="Times New Roman" w:hAnsi="Times New Roman" w:cs="Times New Roman"/>
          <w:color w:val="000000"/>
          <w:sz w:val="20"/>
          <w:szCs w:val="20"/>
        </w:rPr>
      </w:pPr>
    </w:p>
    <w:p w:rsidR="00884CA6" w:rsidRDefault="00884CA6"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9102E4" w:rsidRDefault="009102E4" w:rsidP="006B5497">
      <w:pPr>
        <w:jc w:val="both"/>
        <w:rPr>
          <w:rFonts w:ascii="Times New Roman" w:hAnsi="Times New Roman" w:cs="Times New Roman"/>
          <w:b/>
          <w:sz w:val="24"/>
          <w:szCs w:val="24"/>
        </w:rPr>
      </w:pPr>
    </w:p>
    <w:p w:rsidR="009102E4" w:rsidRDefault="009102E4"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6533ED" w:rsidRDefault="006533ED" w:rsidP="006B5497">
      <w:pPr>
        <w:jc w:val="both"/>
        <w:rPr>
          <w:rFonts w:ascii="Times New Roman" w:hAnsi="Times New Roman" w:cs="Times New Roman"/>
          <w:b/>
          <w:sz w:val="24"/>
          <w:szCs w:val="24"/>
        </w:rPr>
      </w:pPr>
    </w:p>
    <w:p w:rsidR="006533ED" w:rsidRDefault="006533ED" w:rsidP="006B5497">
      <w:pPr>
        <w:jc w:val="both"/>
        <w:rPr>
          <w:rFonts w:ascii="Times New Roman" w:hAnsi="Times New Roman" w:cs="Times New Roman"/>
          <w:b/>
          <w:sz w:val="24"/>
          <w:szCs w:val="24"/>
        </w:rPr>
      </w:pPr>
    </w:p>
    <w:p w:rsidR="006533ED" w:rsidRDefault="006533ED" w:rsidP="006B5497">
      <w:pPr>
        <w:jc w:val="both"/>
        <w:rPr>
          <w:rFonts w:ascii="Times New Roman" w:hAnsi="Times New Roman" w:cs="Times New Roman"/>
          <w:b/>
          <w:sz w:val="24"/>
          <w:szCs w:val="24"/>
        </w:rPr>
      </w:pPr>
    </w:p>
    <w:p w:rsidR="006533ED" w:rsidRDefault="006533ED" w:rsidP="006B5497">
      <w:pPr>
        <w:jc w:val="both"/>
        <w:rPr>
          <w:rFonts w:ascii="Times New Roman" w:hAnsi="Times New Roman" w:cs="Times New Roman"/>
          <w:b/>
          <w:sz w:val="24"/>
          <w:szCs w:val="24"/>
        </w:rPr>
      </w:pPr>
    </w:p>
    <w:p w:rsidR="006533ED" w:rsidRDefault="006533ED" w:rsidP="006B5497">
      <w:pPr>
        <w:jc w:val="both"/>
        <w:rPr>
          <w:rFonts w:ascii="Times New Roman" w:hAnsi="Times New Roman" w:cs="Times New Roman"/>
          <w:b/>
          <w:sz w:val="24"/>
          <w:szCs w:val="24"/>
        </w:rPr>
      </w:pPr>
    </w:p>
    <w:p w:rsidR="00A83F5D" w:rsidRDefault="00A83F5D" w:rsidP="006B5497">
      <w:pPr>
        <w:jc w:val="both"/>
        <w:rPr>
          <w:rFonts w:ascii="Times New Roman" w:hAnsi="Times New Roman" w:cs="Times New Roman"/>
          <w:b/>
          <w:sz w:val="24"/>
          <w:szCs w:val="24"/>
        </w:rPr>
      </w:pPr>
    </w:p>
    <w:p w:rsidR="003210C6" w:rsidRPr="00B105AB" w:rsidRDefault="004E5979" w:rsidP="00B105AB">
      <w:pPr>
        <w:jc w:val="both"/>
        <w:rPr>
          <w:rFonts w:ascii="Times New Roman" w:eastAsia="Times New Roman" w:hAnsi="Times New Roman" w:cs="Times New Roman"/>
          <w:b/>
          <w:color w:val="333333"/>
          <w:sz w:val="24"/>
          <w:szCs w:val="24"/>
          <w:lang w:eastAsia="pl-PL"/>
        </w:rPr>
      </w:pPr>
      <w:r>
        <w:rPr>
          <w:rFonts w:ascii="Times New Roman" w:eastAsia="Times New Roman" w:hAnsi="Times New Roman" w:cs="Times New Roman"/>
          <w:b/>
          <w:color w:val="333333"/>
          <w:sz w:val="24"/>
          <w:szCs w:val="24"/>
          <w:lang w:eastAsia="pl-PL"/>
        </w:rPr>
        <w:lastRenderedPageBreak/>
        <w:t>2</w:t>
      </w:r>
      <w:r w:rsidR="00A62825" w:rsidRPr="00B105AB">
        <w:rPr>
          <w:rFonts w:ascii="Times New Roman" w:eastAsia="Times New Roman" w:hAnsi="Times New Roman" w:cs="Times New Roman"/>
          <w:b/>
          <w:color w:val="333333"/>
          <w:sz w:val="24"/>
          <w:szCs w:val="24"/>
          <w:lang w:eastAsia="pl-PL"/>
        </w:rPr>
        <w:t>. Realizacja uchwały nr LXII/358/18 Rady Gminy Jaśliska z dnia 14 sierpnia 2018 r. w sprawie Gminnego Programu Rewitalizacji dla Gminy Jaśliska na lata 2016 – 2023.</w:t>
      </w:r>
    </w:p>
    <w:p w:rsidR="00A62825" w:rsidRPr="00B105AB" w:rsidRDefault="00A62825">
      <w:pPr>
        <w:rPr>
          <w:rFonts w:ascii="Times New Roman" w:hAnsi="Times New Roman" w:cs="Times New Roman"/>
          <w:b/>
        </w:rPr>
      </w:pPr>
    </w:p>
    <w:p w:rsidR="002009C0" w:rsidRPr="00B105AB" w:rsidRDefault="002009C0" w:rsidP="00105243">
      <w:pPr>
        <w:spacing w:after="0" w:line="360" w:lineRule="auto"/>
        <w:ind w:firstLine="567"/>
        <w:jc w:val="both"/>
        <w:rPr>
          <w:rFonts w:ascii="Times New Roman" w:hAnsi="Times New Roman" w:cs="Times New Roman"/>
          <w:b/>
          <w:color w:val="000000" w:themeColor="text1"/>
          <w:sz w:val="24"/>
          <w:szCs w:val="24"/>
          <w:u w:val="single"/>
        </w:rPr>
      </w:pPr>
      <w:r w:rsidRPr="00B105AB">
        <w:rPr>
          <w:rFonts w:ascii="Times New Roman" w:hAnsi="Times New Roman" w:cs="Times New Roman"/>
          <w:b/>
          <w:color w:val="000000" w:themeColor="text1"/>
          <w:sz w:val="24"/>
          <w:szCs w:val="24"/>
        </w:rPr>
        <w:t>W wyniku prac nad Gminnym Programem Rewitalizacji, zgodnie z zasadą partnerstwa</w:t>
      </w:r>
      <w:r w:rsidR="00105243">
        <w:rPr>
          <w:rFonts w:ascii="Times New Roman" w:hAnsi="Times New Roman" w:cs="Times New Roman"/>
          <w:b/>
          <w:color w:val="000000" w:themeColor="text1"/>
          <w:sz w:val="24"/>
          <w:szCs w:val="24"/>
        </w:rPr>
        <w:t xml:space="preserve">               </w:t>
      </w:r>
      <w:r w:rsidRPr="00B105AB">
        <w:rPr>
          <w:rFonts w:ascii="Times New Roman" w:hAnsi="Times New Roman" w:cs="Times New Roman"/>
          <w:b/>
          <w:color w:val="000000" w:themeColor="text1"/>
          <w:sz w:val="24"/>
          <w:szCs w:val="24"/>
        </w:rPr>
        <w:t xml:space="preserve"> i po uwzględnieniu opinii społecznej opracowano 3 projekty podstawowe oraz 8 uzupełniających</w:t>
      </w:r>
      <w:r w:rsidR="006B5497" w:rsidRPr="00B105AB">
        <w:rPr>
          <w:rFonts w:ascii="Times New Roman" w:hAnsi="Times New Roman" w:cs="Times New Roman"/>
          <w:b/>
          <w:color w:val="000000" w:themeColor="text1"/>
          <w:sz w:val="24"/>
          <w:szCs w:val="24"/>
        </w:rPr>
        <w:t xml:space="preserve"> do realizacji w okresie 2016-2023</w:t>
      </w:r>
      <w:r w:rsidRPr="00B105AB">
        <w:rPr>
          <w:rFonts w:ascii="Times New Roman" w:hAnsi="Times New Roman" w:cs="Times New Roman"/>
          <w:b/>
          <w:color w:val="000000" w:themeColor="text1"/>
          <w:sz w:val="24"/>
          <w:szCs w:val="24"/>
        </w:rPr>
        <w:t>.</w:t>
      </w:r>
      <w:r w:rsidR="006B5497" w:rsidRPr="00B105AB">
        <w:rPr>
          <w:rFonts w:ascii="Times New Roman" w:hAnsi="Times New Roman" w:cs="Times New Roman"/>
          <w:b/>
          <w:color w:val="000000" w:themeColor="text1"/>
          <w:sz w:val="24"/>
          <w:szCs w:val="24"/>
        </w:rPr>
        <w:t xml:space="preserve"> Stan realizacji założeń GPR przedstawia się następująco:</w:t>
      </w:r>
      <w:r w:rsidRPr="00B105AB">
        <w:rPr>
          <w:rFonts w:ascii="Times New Roman" w:hAnsi="Times New Roman" w:cs="Times New Roman"/>
          <w:b/>
          <w:color w:val="000000" w:themeColor="text1"/>
          <w:sz w:val="24"/>
          <w:szCs w:val="24"/>
        </w:rPr>
        <w:t xml:space="preserve"> </w:t>
      </w:r>
    </w:p>
    <w:p w:rsidR="002009C0" w:rsidRPr="00B105AB" w:rsidRDefault="002009C0" w:rsidP="002009C0">
      <w:pPr>
        <w:pStyle w:val="Legenda"/>
        <w:keepNext/>
        <w:jc w:val="center"/>
        <w:rPr>
          <w:rFonts w:ascii="Times New Roman" w:hAnsi="Times New Roman" w:cs="Times New Roman"/>
          <w:color w:val="auto"/>
          <w:sz w:val="22"/>
          <w:szCs w:val="22"/>
        </w:rPr>
      </w:pPr>
      <w:r w:rsidRPr="00B105AB">
        <w:rPr>
          <w:rFonts w:ascii="Times New Roman" w:hAnsi="Times New Roman" w:cs="Times New Roman"/>
          <w:color w:val="auto"/>
          <w:sz w:val="22"/>
          <w:szCs w:val="22"/>
        </w:rPr>
        <w:t>PROJEKTY PODSTAWOWE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2009C0" w:rsidRPr="00B105AB" w:rsidTr="003210C6">
        <w:trPr>
          <w:trHeight w:val="377"/>
        </w:trPr>
        <w:tc>
          <w:tcPr>
            <w:tcW w:w="9214" w:type="dxa"/>
            <w:gridSpan w:val="2"/>
            <w:shd w:val="clear" w:color="auto" w:fill="9CC2E5" w:themeFill="accent1" w:themeFillTint="99"/>
            <w:vAlign w:val="center"/>
          </w:tcPr>
          <w:p w:rsidR="002009C0" w:rsidRPr="00B105AB" w:rsidRDefault="002009C0" w:rsidP="00946D27">
            <w:pPr>
              <w:spacing w:after="0" w:line="240" w:lineRule="auto"/>
              <w:jc w:val="center"/>
              <w:rPr>
                <w:rFonts w:ascii="Times New Roman" w:hAnsi="Times New Roman" w:cs="Times New Roman"/>
                <w:b/>
                <w:sz w:val="24"/>
                <w:szCs w:val="24"/>
              </w:rPr>
            </w:pPr>
            <w:r w:rsidRPr="00B105AB">
              <w:rPr>
                <w:rFonts w:ascii="Times New Roman" w:hAnsi="Times New Roman" w:cs="Times New Roman"/>
                <w:b/>
                <w:sz w:val="24"/>
                <w:szCs w:val="24"/>
              </w:rPr>
              <w:t>PROJEKT 1</w:t>
            </w:r>
          </w:p>
        </w:tc>
      </w:tr>
      <w:tr w:rsidR="002009C0" w:rsidRPr="00B105AB" w:rsidTr="00946D27">
        <w:trPr>
          <w:trHeight w:val="377"/>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Tytuł projektu</w:t>
            </w:r>
          </w:p>
        </w:tc>
        <w:tc>
          <w:tcPr>
            <w:tcW w:w="6520" w:type="dxa"/>
            <w:vAlign w:val="center"/>
          </w:tcPr>
          <w:p w:rsidR="002009C0" w:rsidRPr="00B105AB" w:rsidRDefault="002009C0" w:rsidP="00946D27">
            <w:pPr>
              <w:spacing w:after="0" w:line="240" w:lineRule="auto"/>
              <w:jc w:val="both"/>
              <w:rPr>
                <w:rFonts w:ascii="Times New Roman" w:hAnsi="Times New Roman" w:cs="Times New Roman"/>
                <w:b/>
                <w:sz w:val="20"/>
                <w:szCs w:val="20"/>
              </w:rPr>
            </w:pPr>
            <w:r w:rsidRPr="00B105AB">
              <w:rPr>
                <w:rFonts w:ascii="Times New Roman" w:hAnsi="Times New Roman" w:cs="Times New Roman"/>
                <w:b/>
                <w:sz w:val="20"/>
                <w:szCs w:val="20"/>
              </w:rPr>
              <w:t>Rewitalizacja przestrzeni przyrynkowej w Jaśliskach na cele społeczne, edukacyjne, kulturalne i gospodarcze.</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Nazwa wnioskodawcy</w:t>
            </w:r>
          </w:p>
        </w:tc>
        <w:tc>
          <w:tcPr>
            <w:tcW w:w="6520" w:type="dxa"/>
            <w:vAlign w:val="center"/>
          </w:tcPr>
          <w:p w:rsidR="002009C0" w:rsidRPr="00B105AB" w:rsidRDefault="002009C0" w:rsidP="00946D27">
            <w:pPr>
              <w:spacing w:after="0" w:line="240" w:lineRule="auto"/>
              <w:rPr>
                <w:rFonts w:ascii="Times New Roman" w:hAnsi="Times New Roman" w:cs="Times New Roman"/>
                <w:b/>
                <w:sz w:val="20"/>
                <w:szCs w:val="20"/>
              </w:rPr>
            </w:pPr>
            <w:r w:rsidRPr="00B105AB">
              <w:rPr>
                <w:rFonts w:ascii="Times New Roman" w:hAnsi="Times New Roman" w:cs="Times New Roman"/>
                <w:b/>
                <w:sz w:val="20"/>
                <w:szCs w:val="20"/>
              </w:rPr>
              <w:t>Gmina Jaśliska</w:t>
            </w:r>
          </w:p>
        </w:tc>
      </w:tr>
      <w:tr w:rsidR="002009C0" w:rsidRPr="00B105AB" w:rsidTr="00946D27">
        <w:trPr>
          <w:trHeight w:val="1050"/>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Planowany zakres zadań</w:t>
            </w:r>
          </w:p>
          <w:p w:rsidR="002009C0" w:rsidRPr="00B105AB" w:rsidRDefault="002009C0" w:rsidP="00946D27">
            <w:pPr>
              <w:pStyle w:val="Akapitzlist"/>
              <w:spacing w:after="0" w:line="240" w:lineRule="auto"/>
              <w:ind w:left="284"/>
              <w:rPr>
                <w:rFonts w:ascii="Times New Roman" w:hAnsi="Times New Roman" w:cs="Times New Roman"/>
                <w:i/>
                <w:sz w:val="24"/>
                <w:szCs w:val="24"/>
              </w:rPr>
            </w:pPr>
          </w:p>
        </w:tc>
        <w:tc>
          <w:tcPr>
            <w:tcW w:w="6520" w:type="dxa"/>
          </w:tcPr>
          <w:p w:rsidR="002009C0" w:rsidRPr="00B105AB" w:rsidRDefault="002009C0" w:rsidP="00946D27">
            <w:pPr>
              <w:autoSpaceDE w:val="0"/>
              <w:autoSpaceDN w:val="0"/>
              <w:adjustRightInd w:val="0"/>
              <w:spacing w:after="0" w:line="240"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 xml:space="preserve">Zakres zadań obejmuje </w:t>
            </w:r>
            <w:r w:rsidRPr="00B105AB">
              <w:rPr>
                <w:rFonts w:ascii="Times New Roman" w:hAnsi="Times New Roman" w:cs="Times New Roman"/>
                <w:b/>
                <w:color w:val="000000" w:themeColor="text1"/>
                <w:sz w:val="20"/>
                <w:szCs w:val="20"/>
              </w:rPr>
              <w:t>przebudowę i rozbudowę budynku „Starej Szkoły” w Jaśliskach na Centrum Edukacyjno-Wystawiennicze wraz z przebudową i zmianą sposobu użytkowania piwnic oraz zagospodarowaniem działki przy budynku tzw. Starej Szkoły.</w:t>
            </w:r>
          </w:p>
          <w:p w:rsidR="002009C0" w:rsidRPr="00B105AB" w:rsidRDefault="002009C0" w:rsidP="00946D27">
            <w:pPr>
              <w:autoSpaceDE w:val="0"/>
              <w:autoSpaceDN w:val="0"/>
              <w:adjustRightInd w:val="0"/>
              <w:spacing w:after="0" w:line="240" w:lineRule="auto"/>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1) W budynku m.in.. zapewnione zostanie miejsce na:</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a)  zaplecze biurowe GOK w Jaśliskach,</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b) lokale na działalność GOK w Jaśliskach, a także zapleczem gastronomicznym,</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c) bibliotekę publiczną,</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d) izby regionalne i wystawy,</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e) sale warsztatowe, świetlice itp.</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f) lokale do prowadzenia działalności gospodarczej.</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2) W zabytkowych sklepionych łukowo kamiennych piwnicach (wpisanych do rejestru zabytków) przeprowadzone zostaną prace konserwatorskie i restauratorskie. W kompleksie piwnic pod budynkiem tzw. Starej Szkoły i obok niego  zapewnione zostaną pomieszczenia m.in. na:</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 xml:space="preserve">a)  sale konferencyjną/edukacyjną, </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b) sale wystawiennicze.</w:t>
            </w:r>
          </w:p>
          <w:p w:rsidR="002009C0" w:rsidRPr="00B105AB" w:rsidRDefault="002009C0" w:rsidP="00946D27">
            <w:pPr>
              <w:autoSpaceDE w:val="0"/>
              <w:autoSpaceDN w:val="0"/>
              <w:adjustRightInd w:val="0"/>
              <w:spacing w:after="0" w:line="240" w:lineRule="auto"/>
              <w:ind w:left="487"/>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3) Zagospodarowana zostanie przestrzeń publiczna przy tzw. Starej Szkole wraz z ciągami komunikacyjnymi do niej prowadzącymi. Zakres ten m.in.   obejmuje:</w:t>
            </w:r>
          </w:p>
          <w:p w:rsidR="002009C0" w:rsidRPr="00B105AB" w:rsidRDefault="002009C0" w:rsidP="00946D27">
            <w:pPr>
              <w:autoSpaceDE w:val="0"/>
              <w:autoSpaceDN w:val="0"/>
              <w:adjustRightInd w:val="0"/>
              <w:spacing w:after="0" w:line="240" w:lineRule="auto"/>
              <w:ind w:left="629"/>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a) budowę  zewnętrznych wejść do piwnic z placu przy tzw. Starej Szkole,</w:t>
            </w:r>
          </w:p>
          <w:p w:rsidR="002009C0" w:rsidRPr="00B105AB" w:rsidRDefault="002009C0" w:rsidP="00946D27">
            <w:pPr>
              <w:autoSpaceDE w:val="0"/>
              <w:autoSpaceDN w:val="0"/>
              <w:adjustRightInd w:val="0"/>
              <w:spacing w:after="0" w:line="240" w:lineRule="auto"/>
              <w:ind w:left="629"/>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b) budowę wiaty na wzór chałupy przysłupowej jako miejsca odpoczynku, spotkań, warsztatów i miejsca pozyskania informacji o Jaśliskach,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c) wykonanie częściowego ogrodzenia terenu dla poprawy estetyki przestrzeni i oddzielenia posesji prywatnych od przestrzeni publicznej,</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d) wykonanie częściowego utwardzenia terenu po wykonaniu prac ziemnych, jako wykończenie terenów objętych pracami budowlanymi,</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e) wykonanie oświetlenia ciągów komunikacyjnych,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f) wykonanie prac porządkowych, nasadzenia, uporządkowania i zagospodarowania terenów zielonych itp.</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g) wykonanie ścieżki edukacyjnej "Śladami murów obronnych Jaślisk", a w tym wykonanie prac archeologicznych celem odsłonięcia i zabezpieczenia pozostałości murów obronnych,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h) wykonanie ciągów komunikacyjnych,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i) wykonanie podziemnych korytarzy łączących piwnice.</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lastRenderedPageBreak/>
              <w:t>5) Montaż w obiektach i w przestrzeni publicznej poddanej rewitalizacji,  w tym zadaniu, systemów poprawy bezpieczeństwa publicznego m.in. monitoring.</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6) Zakup wyposażenia i środków trwałych niezbędnych do realizacji zaplanowanych funkcji obiektów i przestrzeni publicznej – również pod kontem realizacji późniejszych działań z EFS.</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Szczegółowy zakres zadania określony zostanie w dokumentacji aplikacyjnej do naboru wniosków do działania 6.3 RPO WP.</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Centrum Edukacyjno- Wystawiennicze w Jaśliskach będzie funkcjonować jako komórka wewnętrzna GOK w Jaśliskach korzystająca z infrastruktury i obiektów wykonanych w tym projekcie z działania 6.3 RPO WP przez Gminę Jaśliska.</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tc>
      </w:tr>
      <w:tr w:rsidR="002009C0" w:rsidRPr="00B105AB" w:rsidTr="00946D27">
        <w:trPr>
          <w:trHeight w:val="834"/>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lastRenderedPageBreak/>
              <w:t xml:space="preserve">Szacunkowy </w:t>
            </w:r>
            <w:r w:rsidR="00DC17A0" w:rsidRPr="00B105AB">
              <w:rPr>
                <w:rFonts w:ascii="Times New Roman" w:hAnsi="Times New Roman" w:cs="Times New Roman"/>
                <w:b/>
                <w:color w:val="0070C0"/>
                <w:sz w:val="24"/>
                <w:szCs w:val="24"/>
              </w:rPr>
              <w:t xml:space="preserve">planowany </w:t>
            </w:r>
            <w:r w:rsidRPr="00B105AB">
              <w:rPr>
                <w:rFonts w:ascii="Times New Roman" w:hAnsi="Times New Roman" w:cs="Times New Roman"/>
                <w:b/>
                <w:color w:val="0070C0"/>
                <w:sz w:val="24"/>
                <w:szCs w:val="24"/>
              </w:rPr>
              <w:t>koszt projektu</w:t>
            </w:r>
          </w:p>
        </w:tc>
        <w:tc>
          <w:tcPr>
            <w:tcW w:w="6520" w:type="dxa"/>
            <w:vAlign w:val="center"/>
          </w:tcPr>
          <w:p w:rsidR="002009C0" w:rsidRPr="00B105AB" w:rsidRDefault="002009C0" w:rsidP="00946D27">
            <w:pPr>
              <w:pStyle w:val="Akapitzlist"/>
              <w:spacing w:after="0" w:line="240" w:lineRule="auto"/>
              <w:ind w:left="0"/>
              <w:jc w:val="center"/>
              <w:rPr>
                <w:rFonts w:ascii="Times New Roman" w:hAnsi="Times New Roman" w:cs="Times New Roman"/>
                <w:sz w:val="20"/>
                <w:szCs w:val="20"/>
              </w:rPr>
            </w:pPr>
            <w:r w:rsidRPr="00B105AB">
              <w:rPr>
                <w:rFonts w:ascii="Times New Roman" w:hAnsi="Times New Roman" w:cs="Times New Roman"/>
                <w:sz w:val="20"/>
                <w:szCs w:val="20"/>
              </w:rPr>
              <w:t>Koszt około 5 000 000,00 zł</w:t>
            </w:r>
          </w:p>
        </w:tc>
      </w:tr>
      <w:tr w:rsidR="002009C0" w:rsidRPr="00B105AB" w:rsidTr="00946D27">
        <w:trPr>
          <w:trHeight w:val="712"/>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Szacunkowy czas realizacji projektu</w:t>
            </w:r>
          </w:p>
        </w:tc>
        <w:tc>
          <w:tcPr>
            <w:tcW w:w="6520" w:type="dxa"/>
          </w:tcPr>
          <w:p w:rsidR="002009C0" w:rsidRPr="00B105AB" w:rsidRDefault="002009C0" w:rsidP="00946D27">
            <w:pPr>
              <w:spacing w:after="0" w:line="240" w:lineRule="auto"/>
              <w:jc w:val="center"/>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2018-2020</w:t>
            </w:r>
          </w:p>
        </w:tc>
      </w:tr>
      <w:tr w:rsidR="002009C0" w:rsidRPr="00B105AB" w:rsidTr="00946D27">
        <w:trPr>
          <w:trHeight w:val="723"/>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 xml:space="preserve">Stan realizacji na rok 2018 </w:t>
            </w:r>
          </w:p>
        </w:tc>
        <w:tc>
          <w:tcPr>
            <w:tcW w:w="6520" w:type="dxa"/>
          </w:tcPr>
          <w:p w:rsidR="002009C0" w:rsidRPr="00B105AB" w:rsidRDefault="002009C0" w:rsidP="00946D27">
            <w:pPr>
              <w:spacing w:after="0" w:line="240" w:lineRule="auto"/>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 xml:space="preserve">Zakończono w 2018 roku prace nad projektem budowlanym dotyczącym starej szkoły i piwnic,  uzyskano pozwolenie konserwatora zabytków na prace przy zabytkowych piwnicach i złożono wniosek o uzyskanie pozwolenia na budowę jednakże sprzeciw właściciela działki sąsiedniej złożony w toku postępowania spowodował konieczność sporządzenia nowego projektu budowlanego. W 2019 r. złożono wnioski o dofinansowanie prac projektowych. </w:t>
            </w:r>
          </w:p>
        </w:tc>
      </w:tr>
    </w:tbl>
    <w:p w:rsidR="002009C0" w:rsidRPr="00B105AB" w:rsidRDefault="002009C0" w:rsidP="002009C0">
      <w:pPr>
        <w:pStyle w:val="Legenda"/>
        <w:keepNext/>
        <w:jc w:val="both"/>
        <w:rPr>
          <w:rFonts w:ascii="Times New Roman" w:hAnsi="Times New Roman" w:cs="Times New Roman"/>
          <w:color w:val="auto"/>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2009C0" w:rsidRPr="00B105AB" w:rsidTr="003210C6">
        <w:trPr>
          <w:trHeight w:val="377"/>
        </w:trPr>
        <w:tc>
          <w:tcPr>
            <w:tcW w:w="9214" w:type="dxa"/>
            <w:gridSpan w:val="2"/>
            <w:shd w:val="clear" w:color="auto" w:fill="9CC2E5" w:themeFill="accent1" w:themeFillTint="99"/>
            <w:vAlign w:val="center"/>
          </w:tcPr>
          <w:p w:rsidR="002009C0" w:rsidRPr="00B105AB" w:rsidRDefault="002009C0" w:rsidP="00946D27">
            <w:pPr>
              <w:spacing w:after="0" w:line="240" w:lineRule="auto"/>
              <w:jc w:val="center"/>
              <w:rPr>
                <w:rFonts w:ascii="Times New Roman" w:hAnsi="Times New Roman" w:cs="Times New Roman"/>
                <w:b/>
                <w:sz w:val="24"/>
                <w:szCs w:val="24"/>
              </w:rPr>
            </w:pPr>
            <w:r w:rsidRPr="00B105AB">
              <w:rPr>
                <w:rFonts w:ascii="Times New Roman" w:hAnsi="Times New Roman" w:cs="Times New Roman"/>
                <w:b/>
                <w:sz w:val="24"/>
                <w:szCs w:val="24"/>
              </w:rPr>
              <w:t>PROJEKT 2</w:t>
            </w:r>
          </w:p>
        </w:tc>
      </w:tr>
      <w:tr w:rsidR="002009C0" w:rsidRPr="00B105AB" w:rsidTr="00946D27">
        <w:trPr>
          <w:trHeight w:val="377"/>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Tytuł projektu</w:t>
            </w:r>
          </w:p>
        </w:tc>
        <w:tc>
          <w:tcPr>
            <w:tcW w:w="6520" w:type="dxa"/>
            <w:shd w:val="clear" w:color="auto" w:fill="FFFFFF" w:themeFill="background1"/>
            <w:vAlign w:val="center"/>
          </w:tcPr>
          <w:p w:rsidR="002009C0" w:rsidRPr="00B105AB" w:rsidRDefault="002009C0" w:rsidP="00946D27">
            <w:pPr>
              <w:spacing w:after="0" w:line="240" w:lineRule="auto"/>
              <w:jc w:val="both"/>
              <w:rPr>
                <w:rFonts w:ascii="Times New Roman" w:hAnsi="Times New Roman" w:cs="Times New Roman"/>
                <w:b/>
                <w:sz w:val="20"/>
                <w:szCs w:val="20"/>
              </w:rPr>
            </w:pPr>
            <w:r w:rsidRPr="00B105AB">
              <w:rPr>
                <w:rFonts w:ascii="Times New Roman" w:hAnsi="Times New Roman" w:cs="Times New Roman"/>
                <w:b/>
                <w:sz w:val="20"/>
                <w:szCs w:val="20"/>
              </w:rPr>
              <w:t xml:space="preserve">Podnoszenie kompetencji osób dorosłych w </w:t>
            </w:r>
            <w:r w:rsidRPr="00B105AB">
              <w:rPr>
                <w:rFonts w:ascii="Times New Roman" w:hAnsi="Times New Roman" w:cs="Times New Roman"/>
                <w:b/>
                <w:color w:val="000000" w:themeColor="text1"/>
                <w:sz w:val="20"/>
                <w:szCs w:val="20"/>
              </w:rPr>
              <w:t>Centrum Edukacyjno-Wystawienniczym w Jaśliskach</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Nazwa wnioskodawcy</w:t>
            </w:r>
          </w:p>
        </w:tc>
        <w:tc>
          <w:tcPr>
            <w:tcW w:w="6520" w:type="dxa"/>
            <w:shd w:val="clear" w:color="auto" w:fill="FFFFFF" w:themeFill="background1"/>
            <w:vAlign w:val="center"/>
          </w:tcPr>
          <w:p w:rsidR="002009C0" w:rsidRPr="00B105AB" w:rsidRDefault="002009C0" w:rsidP="00946D27">
            <w:pPr>
              <w:spacing w:after="0" w:line="240" w:lineRule="auto"/>
              <w:rPr>
                <w:rFonts w:ascii="Times New Roman" w:hAnsi="Times New Roman" w:cs="Times New Roman"/>
                <w:b/>
                <w:sz w:val="20"/>
                <w:szCs w:val="20"/>
              </w:rPr>
            </w:pPr>
            <w:r w:rsidRPr="00B105AB">
              <w:rPr>
                <w:rFonts w:ascii="Times New Roman" w:hAnsi="Times New Roman" w:cs="Times New Roman"/>
                <w:b/>
                <w:sz w:val="20"/>
                <w:szCs w:val="20"/>
              </w:rPr>
              <w:t>Gminny Ośrodek Kultury i Czytelnictwa w Jaśliskach</w:t>
            </w:r>
          </w:p>
        </w:tc>
      </w:tr>
      <w:tr w:rsidR="002009C0" w:rsidRPr="00B105AB" w:rsidTr="00946D27">
        <w:trPr>
          <w:trHeight w:val="1050"/>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Zakres zadań</w:t>
            </w:r>
          </w:p>
          <w:p w:rsidR="002009C0" w:rsidRPr="00B105AB" w:rsidRDefault="002009C0" w:rsidP="00946D27">
            <w:pPr>
              <w:pStyle w:val="Akapitzlist"/>
              <w:spacing w:after="0" w:line="240" w:lineRule="auto"/>
              <w:ind w:left="284"/>
              <w:rPr>
                <w:rFonts w:ascii="Times New Roman" w:hAnsi="Times New Roman" w:cs="Times New Roman"/>
                <w:i/>
                <w:sz w:val="24"/>
                <w:szCs w:val="24"/>
              </w:rPr>
            </w:pPr>
          </w:p>
        </w:tc>
        <w:tc>
          <w:tcPr>
            <w:tcW w:w="6520" w:type="dxa"/>
            <w:shd w:val="clear" w:color="auto" w:fill="FFFFFF" w:themeFill="background1"/>
          </w:tcPr>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 xml:space="preserve">Podnoszenie umiejętności oraz uzyskiwanie kwalifikacji zawodowych przez uczestników pozaszkolnych form kształcenia zawodowego i wzmacnianie ich zdolności do zatrudnienia poprzez: </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a) kwalifikacyjne kursy zawodowe,</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b) kursy umiejętności zawodowych,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c) inne kursy niż w/w, umożliwiające uzyskiwanie i uzupełnianie wiedzy, umiejętności i kwalifikacji zawodowych.</w:t>
            </w:r>
          </w:p>
          <w:p w:rsidR="002009C0" w:rsidRPr="00B105AB" w:rsidRDefault="002009C0" w:rsidP="00946D27">
            <w:pPr>
              <w:autoSpaceDE w:val="0"/>
              <w:autoSpaceDN w:val="0"/>
              <w:adjustRightInd w:val="0"/>
              <w:spacing w:after="0" w:line="240" w:lineRule="auto"/>
              <w:ind w:left="629"/>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tc>
      </w:tr>
      <w:tr w:rsidR="002009C0" w:rsidRPr="00B105AB" w:rsidTr="00946D27">
        <w:trPr>
          <w:trHeight w:val="834"/>
        </w:trPr>
        <w:tc>
          <w:tcPr>
            <w:tcW w:w="2694" w:type="dxa"/>
            <w:vAlign w:val="center"/>
          </w:tcPr>
          <w:p w:rsidR="002009C0" w:rsidRPr="00B105AB" w:rsidRDefault="00DC17A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20" w:type="dxa"/>
            <w:shd w:val="clear" w:color="auto" w:fill="FFFFFF" w:themeFill="background1"/>
            <w:vAlign w:val="center"/>
          </w:tcPr>
          <w:p w:rsidR="002009C0" w:rsidRPr="00B105AB" w:rsidRDefault="002009C0" w:rsidP="00946D27">
            <w:pPr>
              <w:pStyle w:val="Akapitzlist"/>
              <w:spacing w:after="0" w:line="240" w:lineRule="auto"/>
              <w:ind w:left="0"/>
              <w:jc w:val="center"/>
              <w:rPr>
                <w:rFonts w:ascii="Times New Roman" w:hAnsi="Times New Roman" w:cs="Times New Roman"/>
                <w:sz w:val="20"/>
                <w:szCs w:val="20"/>
              </w:rPr>
            </w:pPr>
            <w:r w:rsidRPr="00B105AB">
              <w:rPr>
                <w:rFonts w:ascii="Times New Roman" w:hAnsi="Times New Roman" w:cs="Times New Roman"/>
                <w:sz w:val="20"/>
                <w:szCs w:val="20"/>
              </w:rPr>
              <w:t>Koszt około 500000,00 zł</w:t>
            </w:r>
          </w:p>
        </w:tc>
      </w:tr>
      <w:tr w:rsidR="002009C0" w:rsidRPr="00B105AB" w:rsidTr="00946D27">
        <w:trPr>
          <w:trHeight w:val="712"/>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Szacunkowy czas realizacji projektu</w:t>
            </w:r>
          </w:p>
        </w:tc>
        <w:tc>
          <w:tcPr>
            <w:tcW w:w="6520" w:type="dxa"/>
            <w:shd w:val="clear" w:color="auto" w:fill="FFFFFF" w:themeFill="background1"/>
          </w:tcPr>
          <w:p w:rsidR="002009C0" w:rsidRPr="00B105AB" w:rsidRDefault="002009C0" w:rsidP="00946D27">
            <w:pPr>
              <w:spacing w:after="0" w:line="240" w:lineRule="auto"/>
              <w:jc w:val="center"/>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2019-2023</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Stan realizacji na rok 2018</w:t>
            </w:r>
          </w:p>
        </w:tc>
        <w:tc>
          <w:tcPr>
            <w:tcW w:w="6520" w:type="dxa"/>
            <w:shd w:val="clear" w:color="auto" w:fill="FFFFFF" w:themeFill="background1"/>
          </w:tcPr>
          <w:p w:rsidR="002009C0" w:rsidRPr="00B105AB" w:rsidRDefault="002009C0" w:rsidP="00946D27">
            <w:pPr>
              <w:pStyle w:val="Default"/>
              <w:jc w:val="both"/>
              <w:rPr>
                <w:rFonts w:ascii="Times New Roman" w:hAnsi="Times New Roman" w:cs="Times New Roman"/>
                <w:sz w:val="20"/>
                <w:szCs w:val="20"/>
              </w:rPr>
            </w:pPr>
            <w:r w:rsidRPr="00B105AB">
              <w:rPr>
                <w:rFonts w:ascii="Times New Roman" w:hAnsi="Times New Roman" w:cs="Times New Roman"/>
                <w:sz w:val="20"/>
                <w:szCs w:val="20"/>
              </w:rPr>
              <w:t>Projekt jest ściśle powiązany z projektem 1 – brak realizacji projektu 1 nie pozwala na realizację tego projektu.</w:t>
            </w:r>
          </w:p>
        </w:tc>
      </w:tr>
    </w:tbl>
    <w:p w:rsidR="002009C0" w:rsidRPr="00B105AB" w:rsidRDefault="002009C0" w:rsidP="002009C0">
      <w:pPr>
        <w:rPr>
          <w:rFonts w:ascii="Times New Roman" w:hAnsi="Times New Roman" w:cs="Times New Roma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2009C0" w:rsidRPr="00B105AB" w:rsidTr="003210C6">
        <w:trPr>
          <w:trHeight w:val="377"/>
        </w:trPr>
        <w:tc>
          <w:tcPr>
            <w:tcW w:w="9214" w:type="dxa"/>
            <w:gridSpan w:val="2"/>
            <w:shd w:val="clear" w:color="auto" w:fill="9CC2E5" w:themeFill="accent1" w:themeFillTint="99"/>
            <w:vAlign w:val="center"/>
          </w:tcPr>
          <w:p w:rsidR="002009C0" w:rsidRPr="00B105AB" w:rsidRDefault="002009C0" w:rsidP="00946D27">
            <w:pPr>
              <w:spacing w:after="0" w:line="240" w:lineRule="auto"/>
              <w:jc w:val="center"/>
              <w:rPr>
                <w:rFonts w:ascii="Times New Roman" w:hAnsi="Times New Roman" w:cs="Times New Roman"/>
                <w:b/>
                <w:sz w:val="24"/>
                <w:szCs w:val="24"/>
              </w:rPr>
            </w:pPr>
            <w:r w:rsidRPr="00B105AB">
              <w:rPr>
                <w:rFonts w:ascii="Times New Roman" w:hAnsi="Times New Roman" w:cs="Times New Roman"/>
                <w:b/>
                <w:sz w:val="24"/>
                <w:szCs w:val="24"/>
              </w:rPr>
              <w:t>PROJEKT 3</w:t>
            </w:r>
          </w:p>
        </w:tc>
      </w:tr>
      <w:tr w:rsidR="002009C0" w:rsidRPr="00B105AB" w:rsidTr="00946D27">
        <w:trPr>
          <w:trHeight w:val="377"/>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Tytuł projektu</w:t>
            </w:r>
          </w:p>
        </w:tc>
        <w:tc>
          <w:tcPr>
            <w:tcW w:w="6520" w:type="dxa"/>
            <w:vAlign w:val="center"/>
          </w:tcPr>
          <w:p w:rsidR="002009C0" w:rsidRPr="00B105AB" w:rsidRDefault="002009C0" w:rsidP="00946D27">
            <w:pPr>
              <w:spacing w:after="0" w:line="240" w:lineRule="auto"/>
              <w:jc w:val="both"/>
              <w:rPr>
                <w:rFonts w:ascii="Times New Roman" w:hAnsi="Times New Roman" w:cs="Times New Roman"/>
                <w:b/>
                <w:sz w:val="20"/>
                <w:szCs w:val="20"/>
              </w:rPr>
            </w:pPr>
            <w:r w:rsidRPr="00B105AB">
              <w:rPr>
                <w:rFonts w:ascii="Times New Roman" w:hAnsi="Times New Roman" w:cs="Times New Roman"/>
                <w:b/>
                <w:sz w:val="20"/>
                <w:szCs w:val="20"/>
              </w:rPr>
              <w:t>Poprawa dostępu do usług wsparcia rodziny w</w:t>
            </w:r>
          </w:p>
          <w:p w:rsidR="002009C0" w:rsidRPr="00B105AB" w:rsidRDefault="002009C0" w:rsidP="00946D27">
            <w:pPr>
              <w:spacing w:after="0" w:line="240" w:lineRule="auto"/>
              <w:jc w:val="both"/>
              <w:rPr>
                <w:rFonts w:ascii="Times New Roman" w:hAnsi="Times New Roman" w:cs="Times New Roman"/>
                <w:b/>
                <w:sz w:val="20"/>
                <w:szCs w:val="20"/>
              </w:rPr>
            </w:pPr>
            <w:r w:rsidRPr="00B105AB">
              <w:rPr>
                <w:rFonts w:ascii="Times New Roman" w:hAnsi="Times New Roman" w:cs="Times New Roman"/>
                <w:b/>
                <w:sz w:val="20"/>
                <w:szCs w:val="20"/>
              </w:rPr>
              <w:t xml:space="preserve"> </w:t>
            </w:r>
            <w:r w:rsidRPr="00B105AB">
              <w:rPr>
                <w:rFonts w:ascii="Times New Roman" w:hAnsi="Times New Roman" w:cs="Times New Roman"/>
                <w:b/>
                <w:color w:val="000000" w:themeColor="text1"/>
                <w:sz w:val="20"/>
                <w:szCs w:val="20"/>
              </w:rPr>
              <w:t>Centrum Edukacyjno-Wystawienniczym w Jaśliskach</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Nazwa wnioskodawcy</w:t>
            </w:r>
          </w:p>
        </w:tc>
        <w:tc>
          <w:tcPr>
            <w:tcW w:w="6520" w:type="dxa"/>
            <w:vAlign w:val="center"/>
          </w:tcPr>
          <w:p w:rsidR="002009C0" w:rsidRPr="00B105AB" w:rsidRDefault="002009C0" w:rsidP="00946D27">
            <w:pPr>
              <w:spacing w:after="0" w:line="240" w:lineRule="auto"/>
              <w:rPr>
                <w:rFonts w:ascii="Times New Roman" w:hAnsi="Times New Roman" w:cs="Times New Roman"/>
                <w:b/>
                <w:sz w:val="20"/>
                <w:szCs w:val="20"/>
              </w:rPr>
            </w:pPr>
            <w:r w:rsidRPr="00B105AB">
              <w:rPr>
                <w:rFonts w:ascii="Times New Roman" w:hAnsi="Times New Roman" w:cs="Times New Roman"/>
                <w:b/>
                <w:sz w:val="20"/>
                <w:szCs w:val="20"/>
              </w:rPr>
              <w:t>Gminny Ośrodek Kultury i Czytelnictwa w Jaśliskach</w:t>
            </w:r>
          </w:p>
        </w:tc>
      </w:tr>
      <w:tr w:rsidR="002009C0" w:rsidRPr="00B105AB" w:rsidTr="00946D27">
        <w:trPr>
          <w:trHeight w:val="1050"/>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lastRenderedPageBreak/>
              <w:t>Zakres zadań</w:t>
            </w:r>
          </w:p>
          <w:p w:rsidR="002009C0" w:rsidRPr="00B105AB" w:rsidRDefault="002009C0" w:rsidP="00946D27">
            <w:pPr>
              <w:pStyle w:val="Akapitzlist"/>
              <w:spacing w:after="0" w:line="240" w:lineRule="auto"/>
              <w:ind w:left="284"/>
              <w:rPr>
                <w:rFonts w:ascii="Times New Roman" w:hAnsi="Times New Roman" w:cs="Times New Roman"/>
                <w:i/>
                <w:sz w:val="24"/>
                <w:szCs w:val="24"/>
              </w:rPr>
            </w:pPr>
          </w:p>
        </w:tc>
        <w:tc>
          <w:tcPr>
            <w:tcW w:w="6520" w:type="dxa"/>
          </w:tcPr>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Zakres projektu obejmuje wzrost dostępności dla mieszkańców obszaru rewitalizacji oraz pozostałych obszarów z terenu Gminy Jaśliska, do specjalistycznych usług wspierających rodziny w postaci:</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1)pomocy w opiece i wychowywaniu dzieci w placówkach wsparcia dziennego poprzez stworzenie nowych placówek wsparcia dziennego w formie:</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a) opiekuńczej, w tym kół zainteresowań, świetlic, klubów i ognisk wychowawczych,</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b) pracy podwórkowej realizowanej przez wychowawcę, realizującej działania animacyjne, rozwijające kompetencje kluczowe, takie jak: kompetencje społeczne i obywatelskie, inicjatywność i przedsiębiorczość oraz świadomość i ekspresję kulturalną.</w:t>
            </w:r>
          </w:p>
          <w:p w:rsidR="002009C0" w:rsidRPr="00B105AB" w:rsidRDefault="002009C0" w:rsidP="00946D27">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Po za zwiększeniem dostępności, przewiduje się również podniesienie jakości wyżej wymienionych usług.</w:t>
            </w:r>
          </w:p>
        </w:tc>
      </w:tr>
      <w:tr w:rsidR="002009C0" w:rsidRPr="00B105AB" w:rsidTr="00946D27">
        <w:trPr>
          <w:trHeight w:val="834"/>
        </w:trPr>
        <w:tc>
          <w:tcPr>
            <w:tcW w:w="2694" w:type="dxa"/>
            <w:vAlign w:val="center"/>
          </w:tcPr>
          <w:p w:rsidR="002009C0" w:rsidRPr="00B105AB" w:rsidRDefault="00DC17A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20" w:type="dxa"/>
            <w:vAlign w:val="center"/>
          </w:tcPr>
          <w:p w:rsidR="002009C0" w:rsidRPr="00B105AB" w:rsidRDefault="002009C0" w:rsidP="00946D27">
            <w:pPr>
              <w:pStyle w:val="Akapitzlist"/>
              <w:spacing w:after="0" w:line="240" w:lineRule="auto"/>
              <w:ind w:left="0"/>
              <w:jc w:val="center"/>
              <w:rPr>
                <w:rFonts w:ascii="Times New Roman" w:hAnsi="Times New Roman" w:cs="Times New Roman"/>
                <w:sz w:val="20"/>
                <w:szCs w:val="20"/>
              </w:rPr>
            </w:pPr>
            <w:r w:rsidRPr="00B105AB">
              <w:rPr>
                <w:rFonts w:ascii="Times New Roman" w:hAnsi="Times New Roman" w:cs="Times New Roman"/>
                <w:sz w:val="20"/>
                <w:szCs w:val="20"/>
              </w:rPr>
              <w:t>Koszt około 200 000,00 zł</w:t>
            </w:r>
          </w:p>
        </w:tc>
      </w:tr>
      <w:tr w:rsidR="002009C0" w:rsidRPr="00B105AB" w:rsidTr="00946D27">
        <w:trPr>
          <w:trHeight w:val="712"/>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Szacunkowy czas realizacji projektu</w:t>
            </w:r>
          </w:p>
        </w:tc>
        <w:tc>
          <w:tcPr>
            <w:tcW w:w="6520" w:type="dxa"/>
          </w:tcPr>
          <w:p w:rsidR="002009C0" w:rsidRPr="00B105AB" w:rsidRDefault="002009C0" w:rsidP="00946D27">
            <w:pPr>
              <w:spacing w:after="0" w:line="240" w:lineRule="auto"/>
              <w:jc w:val="center"/>
              <w:rPr>
                <w:rFonts w:ascii="Times New Roman" w:hAnsi="Times New Roman" w:cs="Times New Roman"/>
                <w:color w:val="000000" w:themeColor="text1"/>
                <w:sz w:val="20"/>
                <w:szCs w:val="20"/>
              </w:rPr>
            </w:pPr>
            <w:r w:rsidRPr="00B105AB">
              <w:rPr>
                <w:rFonts w:ascii="Times New Roman" w:hAnsi="Times New Roman" w:cs="Times New Roman"/>
                <w:color w:val="000000" w:themeColor="text1"/>
                <w:sz w:val="20"/>
                <w:szCs w:val="20"/>
              </w:rPr>
              <w:t>2019-2023</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hAnsi="Times New Roman" w:cs="Times New Roman"/>
                <w:b/>
                <w:color w:val="0070C0"/>
                <w:sz w:val="24"/>
                <w:szCs w:val="24"/>
              </w:rPr>
            </w:pPr>
            <w:r w:rsidRPr="00B105AB">
              <w:rPr>
                <w:rFonts w:ascii="Times New Roman" w:hAnsi="Times New Roman" w:cs="Times New Roman"/>
                <w:b/>
                <w:color w:val="0070C0"/>
                <w:sz w:val="24"/>
                <w:szCs w:val="24"/>
              </w:rPr>
              <w:t>Stan realizacji na rok 2018</w:t>
            </w:r>
          </w:p>
        </w:tc>
        <w:tc>
          <w:tcPr>
            <w:tcW w:w="6520" w:type="dxa"/>
          </w:tcPr>
          <w:p w:rsidR="002009C0" w:rsidRPr="00B105AB" w:rsidRDefault="002009C0" w:rsidP="00946D27">
            <w:pPr>
              <w:pStyle w:val="Default"/>
              <w:jc w:val="both"/>
              <w:rPr>
                <w:rFonts w:ascii="Times New Roman" w:hAnsi="Times New Roman" w:cs="Times New Roman"/>
                <w:sz w:val="20"/>
                <w:szCs w:val="20"/>
              </w:rPr>
            </w:pPr>
            <w:r w:rsidRPr="00B105AB">
              <w:rPr>
                <w:rFonts w:ascii="Times New Roman" w:hAnsi="Times New Roman" w:cs="Times New Roman"/>
                <w:sz w:val="20"/>
                <w:szCs w:val="20"/>
              </w:rPr>
              <w:t>Projekt jest ściśle powiązany z projektem 1 – brak realizacji projektu 1 nie pozwala na realizację tego projektu.</w:t>
            </w:r>
          </w:p>
        </w:tc>
      </w:tr>
    </w:tbl>
    <w:p w:rsidR="002009C0" w:rsidRPr="00B105AB" w:rsidRDefault="002009C0" w:rsidP="002009C0">
      <w:pPr>
        <w:jc w:val="center"/>
        <w:rPr>
          <w:rFonts w:ascii="Times New Roman" w:hAnsi="Times New Roman" w:cs="Times New Roman"/>
          <w:color w:val="2E74B5" w:themeColor="accent1" w:themeShade="BF"/>
        </w:rPr>
      </w:pPr>
    </w:p>
    <w:p w:rsidR="002009C0" w:rsidRPr="00B105AB" w:rsidRDefault="002009C0" w:rsidP="002009C0">
      <w:pPr>
        <w:spacing w:after="0" w:line="360" w:lineRule="auto"/>
        <w:jc w:val="center"/>
        <w:rPr>
          <w:rFonts w:ascii="Times New Roman" w:hAnsi="Times New Roman" w:cs="Times New Roman"/>
          <w:b/>
          <w:color w:val="2E74B5" w:themeColor="accent1" w:themeShade="BF"/>
          <w:sz w:val="24"/>
          <w:szCs w:val="24"/>
        </w:rPr>
      </w:pPr>
      <w:r w:rsidRPr="00B105AB">
        <w:rPr>
          <w:rFonts w:ascii="Times New Roman" w:hAnsi="Times New Roman" w:cs="Times New Roman"/>
          <w:b/>
          <w:color w:val="2E74B5" w:themeColor="accent1" w:themeShade="BF"/>
          <w:sz w:val="24"/>
          <w:szCs w:val="24"/>
        </w:rPr>
        <w:t>PRZEDSIĘWZIĘCIA UZUPEŁNIAJĄCE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2009C0" w:rsidRPr="00B105AB" w:rsidTr="003210C6">
        <w:trPr>
          <w:trHeight w:val="377"/>
        </w:trPr>
        <w:tc>
          <w:tcPr>
            <w:tcW w:w="9214" w:type="dxa"/>
            <w:gridSpan w:val="2"/>
            <w:shd w:val="clear" w:color="auto" w:fill="9CC2E5" w:themeFill="accent1" w:themeFillTint="99"/>
            <w:vAlign w:val="center"/>
          </w:tcPr>
          <w:p w:rsidR="002009C0" w:rsidRPr="00B105AB" w:rsidRDefault="002009C0" w:rsidP="00946D27">
            <w:pPr>
              <w:spacing w:after="0" w:line="240" w:lineRule="auto"/>
              <w:jc w:val="center"/>
              <w:rPr>
                <w:rFonts w:ascii="Times New Roman" w:eastAsia="Calibri" w:hAnsi="Times New Roman" w:cs="Times New Roman"/>
                <w:b/>
                <w:color w:val="000000"/>
                <w:sz w:val="24"/>
                <w:szCs w:val="24"/>
              </w:rPr>
            </w:pPr>
            <w:r w:rsidRPr="00B105AB">
              <w:rPr>
                <w:rFonts w:ascii="Times New Roman" w:eastAsia="Calibri" w:hAnsi="Times New Roman" w:cs="Times New Roman"/>
                <w:b/>
                <w:color w:val="000000"/>
                <w:sz w:val="24"/>
                <w:szCs w:val="24"/>
              </w:rPr>
              <w:t>PROJEKT 4</w:t>
            </w:r>
          </w:p>
        </w:tc>
      </w:tr>
      <w:tr w:rsidR="002009C0" w:rsidRPr="00B105AB" w:rsidTr="00946D27">
        <w:trPr>
          <w:trHeight w:val="377"/>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B105AB">
              <w:rPr>
                <w:rFonts w:ascii="Times New Roman" w:eastAsia="Calibri" w:hAnsi="Times New Roman" w:cs="Times New Roman"/>
                <w:b/>
                <w:sz w:val="20"/>
                <w:szCs w:val="20"/>
              </w:rPr>
              <w:t>Przywracanie tradycji pastersko-przetwórczych w Gminie Jaśliska</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2009C0" w:rsidRPr="00B105AB" w:rsidRDefault="002009C0" w:rsidP="00946D27">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b/>
                <w:sz w:val="20"/>
                <w:szCs w:val="20"/>
              </w:rPr>
              <w:t>Fundacja Pomosty Karpat</w:t>
            </w:r>
          </w:p>
        </w:tc>
      </w:tr>
      <w:tr w:rsidR="002009C0" w:rsidRPr="00B105AB" w:rsidTr="00946D27">
        <w:trPr>
          <w:trHeight w:val="425"/>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projektu</w:t>
            </w:r>
          </w:p>
          <w:p w:rsidR="002009C0" w:rsidRPr="00B105AB" w:rsidRDefault="002009C0" w:rsidP="00946D27">
            <w:pPr>
              <w:spacing w:after="0" w:line="240" w:lineRule="auto"/>
              <w:ind w:left="284"/>
              <w:contextualSpacing/>
              <w:rPr>
                <w:rFonts w:ascii="Times New Roman" w:eastAsia="Calibri" w:hAnsi="Times New Roman" w:cs="Times New Roman"/>
                <w:i/>
                <w:sz w:val="24"/>
                <w:szCs w:val="24"/>
              </w:rPr>
            </w:pPr>
          </w:p>
        </w:tc>
        <w:tc>
          <w:tcPr>
            <w:tcW w:w="6520" w:type="dxa"/>
          </w:tcPr>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zakup zwierząt i organizacja ekologicznej hodowli kóz dostarczającej produktu do przetwórczości lokalnej,</w:t>
            </w:r>
          </w:p>
          <w:p w:rsidR="002009C0" w:rsidRPr="00B105AB" w:rsidRDefault="002009C0" w:rsidP="00946D27">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zakup krów (mięsnych) podolskich i organizacja ich hodowli, </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wybudowanie/wyposażenie jednego budynku obory dla kóz, </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wyremontowanie/wyposażenie dwóch istniejących budynków zgodnie z wymogami UE dla hodowli kóz/krów,</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 budowa 5  mniejszych struktur (szopek, paśników, wiat) na terenie pastwisk i gospodarstw uczestniczących w przedsięwzięciu,</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budowa pomieszczenia magazynowego,</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wyposażenie terenu hodowli w ogrodzenia zapewniające racjonalną gospodarkę pastwiskami i chroniące  przed rozproszeniem stada,</w:t>
            </w:r>
          </w:p>
          <w:p w:rsidR="002009C0" w:rsidRPr="00B105AB" w:rsidRDefault="002009C0" w:rsidP="00946D27">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 zaangażowanie lokalnych mieszkańców i ich doświadczenia przy pracach rolno-hodowlanych,</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 wykorzystanie nieużytków.</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Docelowa wielkość stada kóz oceniana jest na ok. 200-300 zwierząt. Pozwoli to na zatrudnienie w wielkości 4-5 pełnych etatów oraz 5-7 pracowników sezonowych przy obsłudze stada. Powstały obiekt przetwórczy pozwoli na zatrudnienie dodatkowych 5-7 osób, a zainteresowanie lokalnych producentów rolnych w dostarczaniu swoich produktów do przetwarzania da zatrudnienie dodatkowych ludzi na bazie ich własnych gospodarstw.  Początkowo planujmy sprowadzenie ok. 10 sztuk bydła podolskiego, które mogłyby dać początek budowaniu stada.   </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modernizacja budynku i wyposażenie go w sprzęt spełniający wymogi sanitarno-epidemiologiczne w odniesieniu do przetwórstwa rolno-spożywczego na małą skalę, </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udostępnienie budynku na potrzeby lokalnych producentów rolnych, </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utwardzenie na długości ok. 100 m drogi łączącej powstające i remontowane budynki z drogą 987.</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W planach na cel przetwórczy zostanie przeznaczony piętrowy budynek o powierzchni podstawy ok. 7x14m. Umiejscowiony jest on we wsi Daliowa w </w:t>
            </w:r>
            <w:r w:rsidRPr="00B105AB">
              <w:rPr>
                <w:rFonts w:ascii="Times New Roman" w:eastAsia="Calibri" w:hAnsi="Times New Roman" w:cs="Times New Roman"/>
                <w:sz w:val="20"/>
                <w:szCs w:val="20"/>
              </w:rPr>
              <w:lastRenderedPageBreak/>
              <w:t xml:space="preserve">bezpośredniej bliskości szosy 987 czyniąc dostęp do niego łatwym dla samochodów dostawczych i ciągników. </w:t>
            </w:r>
          </w:p>
          <w:p w:rsidR="002009C0" w:rsidRPr="00B105AB" w:rsidRDefault="002009C0" w:rsidP="00946D27">
            <w:pPr>
              <w:shd w:val="clear" w:color="auto" w:fill="FFFFFF"/>
              <w:spacing w:after="0" w:line="240" w:lineRule="auto"/>
              <w:rPr>
                <w:rFonts w:ascii="Times New Roman" w:eastAsia="Times New Roman" w:hAnsi="Times New Roman" w:cs="Times New Roman"/>
                <w:sz w:val="20"/>
                <w:szCs w:val="20"/>
                <w:lang w:eastAsia="pl-PL"/>
              </w:rPr>
            </w:pPr>
            <w:r w:rsidRPr="00B105AB">
              <w:rPr>
                <w:rFonts w:ascii="Times New Roman" w:eastAsia="Times New Roman" w:hAnsi="Times New Roman" w:cs="Times New Roman"/>
                <w:sz w:val="20"/>
                <w:szCs w:val="20"/>
                <w:lang w:eastAsia="pl-PL"/>
              </w:rPr>
              <w:t>Adaptacja i remont budynku na potrzeby szkoleń i warsztatów oraz wyposażenie sali edukacyjnej w niezbędny sprzęt do wykładów i prezentacji, O</w:t>
            </w:r>
            <w:r w:rsidRPr="00B105AB">
              <w:rPr>
                <w:rFonts w:ascii="Times New Roman" w:eastAsia="Calibri" w:hAnsi="Times New Roman" w:cs="Times New Roman"/>
                <w:sz w:val="20"/>
                <w:szCs w:val="20"/>
              </w:rPr>
              <w:t xml:space="preserve">rganizacja szkoleń z zakresu rolnictwa ekologicznego, tradycyjnych metod przetwórstwa, ochrony środowiska i zachowania bioróżnorodności. </w:t>
            </w:r>
          </w:p>
        </w:tc>
      </w:tr>
      <w:tr w:rsidR="002009C0" w:rsidRPr="00B105AB" w:rsidTr="00946D27">
        <w:trPr>
          <w:trHeight w:val="834"/>
        </w:trPr>
        <w:tc>
          <w:tcPr>
            <w:tcW w:w="2694" w:type="dxa"/>
            <w:vAlign w:val="center"/>
          </w:tcPr>
          <w:p w:rsidR="002009C0" w:rsidRPr="00B105AB" w:rsidRDefault="00DC17A0" w:rsidP="00946D27">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lastRenderedPageBreak/>
              <w:t>Szacunkowy planowany koszt projektu</w:t>
            </w:r>
          </w:p>
        </w:tc>
        <w:tc>
          <w:tcPr>
            <w:tcW w:w="6520" w:type="dxa"/>
            <w:vAlign w:val="center"/>
          </w:tcPr>
          <w:p w:rsidR="002009C0" w:rsidRPr="00B105AB" w:rsidRDefault="002009C0" w:rsidP="00946D27">
            <w:pPr>
              <w:spacing w:after="0" w:line="240" w:lineRule="auto"/>
              <w:contextualSpacing/>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Szacunkowy koszt projektu - 700.000,00 zł</w:t>
            </w:r>
          </w:p>
        </w:tc>
      </w:tr>
      <w:tr w:rsidR="002009C0" w:rsidRPr="00B105AB" w:rsidTr="00946D27">
        <w:trPr>
          <w:trHeight w:val="712"/>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czas realizacji projektu</w:t>
            </w:r>
          </w:p>
        </w:tc>
        <w:tc>
          <w:tcPr>
            <w:tcW w:w="6520" w:type="dxa"/>
            <w:vAlign w:val="center"/>
          </w:tcPr>
          <w:p w:rsidR="002009C0" w:rsidRPr="00B105AB" w:rsidRDefault="002009C0" w:rsidP="00946D27">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2009C0" w:rsidRPr="00B105AB" w:rsidTr="00946D27">
        <w:trPr>
          <w:trHeight w:val="557"/>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t>Stan realizacji na rok 2018</w:t>
            </w:r>
          </w:p>
        </w:tc>
        <w:tc>
          <w:tcPr>
            <w:tcW w:w="6520" w:type="dxa"/>
          </w:tcPr>
          <w:p w:rsidR="002009C0" w:rsidRPr="00B105AB" w:rsidRDefault="002009C0" w:rsidP="00946D27">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Projekt częściowo jest realizowany – szczegóły: Fundacja Pomosty Karpat.</w:t>
            </w:r>
          </w:p>
        </w:tc>
      </w:tr>
    </w:tbl>
    <w:p w:rsidR="002009C0" w:rsidRPr="00B105AB" w:rsidRDefault="002009C0" w:rsidP="002009C0">
      <w:pPr>
        <w:spacing w:after="0" w:line="360" w:lineRule="auto"/>
        <w:jc w:val="both"/>
        <w:rPr>
          <w:rFonts w:ascii="Times New Roman" w:hAnsi="Times New Roman" w:cs="Times New Roman"/>
          <w:b/>
          <w:color w:val="000000" w:themeColor="text1"/>
          <w:sz w:val="24"/>
          <w:szCs w:val="24"/>
          <w:u w:val="singl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2009C0" w:rsidRPr="00B105AB" w:rsidTr="003210C6">
        <w:trPr>
          <w:trHeight w:val="377"/>
        </w:trPr>
        <w:tc>
          <w:tcPr>
            <w:tcW w:w="9214" w:type="dxa"/>
            <w:gridSpan w:val="2"/>
            <w:shd w:val="clear" w:color="auto" w:fill="9CC2E5" w:themeFill="accent1" w:themeFillTint="99"/>
            <w:vAlign w:val="center"/>
          </w:tcPr>
          <w:p w:rsidR="002009C0" w:rsidRPr="00B105AB" w:rsidRDefault="002009C0" w:rsidP="00946D27">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color w:val="000000"/>
                <w:sz w:val="24"/>
                <w:szCs w:val="24"/>
              </w:rPr>
              <w:t>PROJEKT 5</w:t>
            </w:r>
          </w:p>
        </w:tc>
      </w:tr>
      <w:tr w:rsidR="002009C0" w:rsidRPr="00B105AB" w:rsidTr="00946D27">
        <w:trPr>
          <w:trHeight w:val="377"/>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2009C0" w:rsidRPr="00B105AB" w:rsidRDefault="002009C0" w:rsidP="00946D27">
            <w:pPr>
              <w:spacing w:after="0" w:line="240" w:lineRule="auto"/>
              <w:rPr>
                <w:rFonts w:ascii="Times New Roman" w:eastAsia="Calibri" w:hAnsi="Times New Roman" w:cs="Times New Roman"/>
                <w:b/>
                <w:sz w:val="20"/>
                <w:szCs w:val="20"/>
              </w:rPr>
            </w:pPr>
            <w:r w:rsidRPr="00B105AB">
              <w:rPr>
                <w:rFonts w:ascii="Times New Roman" w:eastAsia="Calibri" w:hAnsi="Times New Roman" w:cs="Times New Roman"/>
                <w:b/>
                <w:sz w:val="20"/>
                <w:szCs w:val="20"/>
              </w:rPr>
              <w:t>Adaptacja budynków w Jaśliskach na cele edukacyjne i  kulturalne.</w:t>
            </w:r>
          </w:p>
        </w:tc>
      </w:tr>
      <w:tr w:rsidR="002009C0" w:rsidRPr="00B105AB" w:rsidTr="00946D27">
        <w:trPr>
          <w:trHeight w:val="459"/>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2009C0" w:rsidRPr="00B105AB" w:rsidRDefault="002009C0" w:rsidP="00946D27">
            <w:pPr>
              <w:spacing w:after="0" w:line="240" w:lineRule="auto"/>
              <w:rPr>
                <w:rFonts w:ascii="Times New Roman" w:eastAsia="Calibri" w:hAnsi="Times New Roman" w:cs="Times New Roman"/>
                <w:b/>
                <w:sz w:val="20"/>
                <w:szCs w:val="20"/>
              </w:rPr>
            </w:pPr>
            <w:r w:rsidRPr="00B105AB">
              <w:rPr>
                <w:rFonts w:ascii="Times New Roman" w:eastAsia="Calibri" w:hAnsi="Times New Roman" w:cs="Times New Roman"/>
                <w:b/>
                <w:sz w:val="20"/>
                <w:szCs w:val="20"/>
              </w:rPr>
              <w:t>Gmina Jaśliska</w:t>
            </w:r>
          </w:p>
        </w:tc>
      </w:tr>
      <w:tr w:rsidR="002009C0" w:rsidRPr="00B105AB" w:rsidTr="00946D27">
        <w:trPr>
          <w:trHeight w:val="801"/>
        </w:trPr>
        <w:tc>
          <w:tcPr>
            <w:tcW w:w="2694" w:type="dxa"/>
            <w:vAlign w:val="center"/>
          </w:tcPr>
          <w:p w:rsidR="002009C0" w:rsidRPr="00B105AB" w:rsidRDefault="002009C0" w:rsidP="00946D27">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20" w:type="dxa"/>
          </w:tcPr>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W ramach tego działania należy:</w:t>
            </w:r>
          </w:p>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1. Wykonać kompleksowe prace budowlane przy zabytkowej zagrodzie nr 126 w Jaśliskach (budynek mieszkalno- gospodarczy i gospodarczy) -</w:t>
            </w:r>
            <w:r w:rsidRPr="00B105AB">
              <w:rPr>
                <w:rFonts w:ascii="Times New Roman" w:hAnsi="Times New Roman" w:cs="Times New Roman"/>
                <w:color w:val="000000" w:themeColor="text1"/>
                <w:sz w:val="20"/>
                <w:szCs w:val="20"/>
              </w:rPr>
              <w:t xml:space="preserve">wykonanie prac konserwatorskich, restauratorskich i robót budowlanych i zakup wyposażenia, służące  zachowaniu zabytku nieruchomego wraz z jego otoczeniem w celu udostępnienia go jako atrakcji kulturalnej regionu. </w:t>
            </w:r>
            <w:r w:rsidRPr="00B105AB">
              <w:rPr>
                <w:rFonts w:ascii="Times New Roman" w:eastAsia="Calibri" w:hAnsi="Times New Roman" w:cs="Times New Roman"/>
                <w:color w:val="000000"/>
                <w:sz w:val="20"/>
                <w:szCs w:val="20"/>
              </w:rPr>
              <w:t>W szczególności należy wykonać przebudowę i remont budynków adaptując obiekty do nowych funkcji. Obecnie obiekt jest pustostanem popadającym w ruinę, co psuje wygląd zabudowy Jaślisk i stwarza niekorzystny wizerunek Gminy. Chałupa wraz z całą zagrodą będzie służyć np.  do:</w:t>
            </w:r>
          </w:p>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a) prowadzenia warsztatów kulinarnych – kultywowania potraw lokalnych na bazie oryginalnego, tradycyjnego, murowanego pieca i narzędzi,</w:t>
            </w:r>
          </w:p>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b) zorganizowania ekspozycji z epok - przeznaczenie poddasza na cele ekspozycyjne,</w:t>
            </w:r>
          </w:p>
          <w:p w:rsidR="002009C0" w:rsidRPr="00B105AB" w:rsidRDefault="002009C0" w:rsidP="00946D27">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c) prowadzenia warsztatów z bednarstwa w pracowni znajdującej się w obecnym pomieszczeniu gospodarczym domu celem nawiązania do tradycji szlaku,</w:t>
            </w:r>
          </w:p>
          <w:p w:rsidR="002009C0" w:rsidRPr="00B105AB" w:rsidRDefault="002009C0" w:rsidP="00946D27">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d) prowadzenia warsztatów z kamieniarstwa w tzw. kuźni (dawniej prawdopodobnie w budynku tym znajdowała się kuźnia obecnie należy  wykorzystać ten budynek na pracownię kamieniarską z uwagi na wymogi p.poż.). Pracownia nawiązywać ma do tradycji kamieniarskich dawnego miasta.</w:t>
            </w:r>
          </w:p>
          <w:p w:rsidR="002009C0" w:rsidRPr="00B105AB" w:rsidRDefault="002009C0" w:rsidP="00946D2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color w:val="000000"/>
                <w:sz w:val="20"/>
                <w:szCs w:val="20"/>
              </w:rPr>
              <w:t>2. Wykonać kompleksowe prace budowlane przy budynku GS znajdującego się w centralnej części rynku z przeznaczeniem na działalność kulturalną np. biblioteka publiczna, czytelnia, pomieszczenia dla stowarzyszeń działających w dziedzinie kultury itp.</w:t>
            </w:r>
          </w:p>
        </w:tc>
      </w:tr>
      <w:tr w:rsidR="002009C0" w:rsidRPr="00B105AB" w:rsidTr="00946D27">
        <w:trPr>
          <w:trHeight w:val="415"/>
        </w:trPr>
        <w:tc>
          <w:tcPr>
            <w:tcW w:w="2694" w:type="dxa"/>
            <w:vAlign w:val="center"/>
          </w:tcPr>
          <w:p w:rsidR="002009C0" w:rsidRPr="00B105AB" w:rsidRDefault="002009C0" w:rsidP="00946D27">
            <w:pPr>
              <w:spacing w:after="0" w:line="240" w:lineRule="auto"/>
              <w:jc w:val="center"/>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koszt projektu</w:t>
            </w:r>
          </w:p>
        </w:tc>
        <w:tc>
          <w:tcPr>
            <w:tcW w:w="6520" w:type="dxa"/>
            <w:vAlign w:val="center"/>
          </w:tcPr>
          <w:p w:rsidR="002009C0" w:rsidRPr="00B105AB" w:rsidRDefault="002009C0" w:rsidP="00946D27">
            <w:pPr>
              <w:spacing w:after="0" w:line="240" w:lineRule="auto"/>
              <w:contextualSpacing/>
              <w:jc w:val="center"/>
              <w:rPr>
                <w:rFonts w:ascii="Times New Roman" w:eastAsia="Calibri" w:hAnsi="Times New Roman" w:cs="Times New Roman"/>
                <w:color w:val="FF0000"/>
                <w:sz w:val="20"/>
                <w:szCs w:val="20"/>
              </w:rPr>
            </w:pPr>
            <w:r w:rsidRPr="00B105AB">
              <w:rPr>
                <w:rFonts w:ascii="Times New Roman" w:eastAsia="Calibri" w:hAnsi="Times New Roman" w:cs="Times New Roman"/>
                <w:color w:val="000000"/>
                <w:sz w:val="20"/>
                <w:szCs w:val="20"/>
              </w:rPr>
              <w:t>Koszt około 4 500 000,00 zł</w:t>
            </w:r>
          </w:p>
        </w:tc>
      </w:tr>
      <w:tr w:rsidR="002009C0" w:rsidRPr="00B105AB" w:rsidTr="00946D27">
        <w:trPr>
          <w:trHeight w:val="409"/>
        </w:trPr>
        <w:tc>
          <w:tcPr>
            <w:tcW w:w="2694" w:type="dxa"/>
            <w:vAlign w:val="center"/>
          </w:tcPr>
          <w:p w:rsidR="002009C0" w:rsidRPr="00B105AB" w:rsidRDefault="00DC17A0" w:rsidP="00946D27">
            <w:pPr>
              <w:spacing w:after="0" w:line="240" w:lineRule="auto"/>
              <w:jc w:val="center"/>
              <w:rPr>
                <w:rFonts w:ascii="Times New Roman" w:eastAsia="Calibri" w:hAnsi="Times New Roman" w:cs="Times New Roman"/>
                <w:i/>
                <w:sz w:val="24"/>
                <w:szCs w:val="24"/>
              </w:rPr>
            </w:pPr>
            <w:r w:rsidRPr="00B105AB">
              <w:rPr>
                <w:rFonts w:ascii="Times New Roman" w:hAnsi="Times New Roman" w:cs="Times New Roman"/>
                <w:b/>
                <w:color w:val="0070C0"/>
                <w:sz w:val="24"/>
                <w:szCs w:val="24"/>
              </w:rPr>
              <w:t>Szacunkowy planowany koszt projektu</w:t>
            </w:r>
          </w:p>
        </w:tc>
        <w:tc>
          <w:tcPr>
            <w:tcW w:w="6520" w:type="dxa"/>
          </w:tcPr>
          <w:p w:rsidR="002009C0" w:rsidRPr="00B105AB" w:rsidRDefault="002009C0" w:rsidP="00946D27">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2018-2020</w:t>
            </w:r>
          </w:p>
        </w:tc>
      </w:tr>
      <w:tr w:rsidR="002009C0" w:rsidRPr="00B105AB" w:rsidTr="00946D27">
        <w:trPr>
          <w:trHeight w:val="573"/>
        </w:trPr>
        <w:tc>
          <w:tcPr>
            <w:tcW w:w="2694" w:type="dxa"/>
            <w:vAlign w:val="center"/>
          </w:tcPr>
          <w:p w:rsidR="002009C0" w:rsidRPr="00B105AB" w:rsidRDefault="002009C0" w:rsidP="00946D27">
            <w:pPr>
              <w:spacing w:after="0" w:line="240" w:lineRule="auto"/>
              <w:rPr>
                <w:rFonts w:ascii="Times New Roman" w:eastAsia="Calibri" w:hAnsi="Times New Roman" w:cs="Times New Roman"/>
                <w:i/>
                <w:sz w:val="24"/>
                <w:szCs w:val="24"/>
              </w:rPr>
            </w:pPr>
            <w:r w:rsidRPr="00B105AB">
              <w:rPr>
                <w:rFonts w:ascii="Times New Roman" w:hAnsi="Times New Roman" w:cs="Times New Roman"/>
                <w:b/>
                <w:color w:val="0070C0"/>
                <w:sz w:val="24"/>
                <w:szCs w:val="24"/>
              </w:rPr>
              <w:t>Stan realizacji na rok 2018</w:t>
            </w:r>
          </w:p>
        </w:tc>
        <w:tc>
          <w:tcPr>
            <w:tcW w:w="6520" w:type="dxa"/>
          </w:tcPr>
          <w:p w:rsidR="002009C0" w:rsidRPr="00B105AB" w:rsidRDefault="002009C0" w:rsidP="00946D27">
            <w:pPr>
              <w:spacing w:after="0" w:line="240" w:lineRule="auto"/>
              <w:rPr>
                <w:rFonts w:ascii="Times New Roman" w:eastAsia="Calibri" w:hAnsi="Times New Roman" w:cs="Times New Roman"/>
                <w:color w:val="000000"/>
                <w:sz w:val="20"/>
                <w:szCs w:val="20"/>
              </w:rPr>
            </w:pPr>
            <w:r w:rsidRPr="00B105AB">
              <w:rPr>
                <w:rFonts w:ascii="Times New Roman" w:eastAsia="Calibri" w:hAnsi="Times New Roman" w:cs="Times New Roman"/>
                <w:sz w:val="20"/>
                <w:szCs w:val="20"/>
              </w:rPr>
              <w:t>1. W 2018r. wykonano pierwszy etap kompleksowych prac przy zabytkowej zagrodzie n</w:t>
            </w:r>
            <w:r w:rsidRPr="00B105AB">
              <w:rPr>
                <w:rFonts w:ascii="Times New Roman" w:eastAsia="Calibri" w:hAnsi="Times New Roman" w:cs="Times New Roman"/>
                <w:color w:val="000000"/>
                <w:sz w:val="20"/>
                <w:szCs w:val="20"/>
              </w:rPr>
              <w:t>r 126 w Jaśliskach – wykonano fundamenty budynku gospodarczo –mieszkalnego za kwotę: 68.880,00 zł przy wykorzystaniu dofinansowania od Wojewódzkiego Podkarpackiego Konserwatora Zabytków w Przemyślu oraz Województwa Podkarpackiego. Złożono również wniosek o dofinansowanie pozostałego zakresu prac w ramach PROW 2014-2020. W marcu 2019r. podpisano umowę na dofinasowanie prac uzyskując dotację w wysokości 400 tys. zł – wartość całości prac wg kosztorysu wyniesie 632.226.,64 zł. Prace zostaną zakończone końcem 2019r.</w:t>
            </w:r>
          </w:p>
          <w:p w:rsidR="002009C0" w:rsidRPr="00B105AB" w:rsidRDefault="002009C0" w:rsidP="00946D27">
            <w:pPr>
              <w:spacing w:after="0" w:line="240" w:lineRule="auto"/>
              <w:rPr>
                <w:rFonts w:ascii="Times New Roman" w:eastAsia="Calibri" w:hAnsi="Times New Roman" w:cs="Times New Roman"/>
                <w:color w:val="000000"/>
                <w:sz w:val="20"/>
                <w:szCs w:val="20"/>
              </w:rPr>
            </w:pPr>
          </w:p>
          <w:p w:rsidR="002009C0" w:rsidRPr="00B105AB" w:rsidRDefault="002009C0" w:rsidP="00946D27">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color w:val="000000"/>
                <w:sz w:val="20"/>
                <w:szCs w:val="20"/>
              </w:rPr>
              <w:t xml:space="preserve">2. Budynek GS. Wykonano projekt budowlany na prace przy tym budynku – trwają obecnie uzgodnienia z właścicielem piekarni co do zakresu i zasad współfinansowania inwestycji. </w:t>
            </w:r>
          </w:p>
        </w:tc>
      </w:tr>
    </w:tbl>
    <w:p w:rsidR="003210C6" w:rsidRPr="00B105AB" w:rsidRDefault="003210C6" w:rsidP="003210C6">
      <w:pPr>
        <w:keepNext/>
        <w:spacing w:after="200" w:line="240" w:lineRule="auto"/>
        <w:rPr>
          <w:rFonts w:ascii="Times New Roman" w:eastAsia="SimSun" w:hAnsi="Times New Roman" w:cs="Times New Roman"/>
          <w:b/>
          <w:bCs/>
          <w:color w:val="0F6FC6"/>
          <w:sz w:val="24"/>
          <w:szCs w:val="24"/>
          <w:lang w:eastAsia="zh-CN" w:bidi="hi-IN"/>
        </w:rPr>
      </w:pPr>
    </w:p>
    <w:tbl>
      <w:tblPr>
        <w:tblW w:w="91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502"/>
      </w:tblGrid>
      <w:tr w:rsidR="003210C6" w:rsidRPr="00B105AB" w:rsidTr="003210C6">
        <w:trPr>
          <w:trHeight w:val="335"/>
        </w:trPr>
        <w:tc>
          <w:tcPr>
            <w:tcW w:w="9189"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color w:val="000000"/>
                <w:sz w:val="24"/>
                <w:szCs w:val="24"/>
              </w:rPr>
            </w:pPr>
            <w:r w:rsidRPr="00B105AB">
              <w:rPr>
                <w:rFonts w:ascii="Times New Roman" w:eastAsia="Calibri" w:hAnsi="Times New Roman" w:cs="Times New Roman"/>
                <w:b/>
                <w:color w:val="000000"/>
                <w:sz w:val="24"/>
                <w:szCs w:val="24"/>
              </w:rPr>
              <w:t>PROJEKT 6</w:t>
            </w:r>
          </w:p>
        </w:tc>
      </w:tr>
      <w:tr w:rsidR="003210C6" w:rsidRPr="00B105AB" w:rsidTr="00946D27">
        <w:trPr>
          <w:trHeight w:val="335"/>
        </w:trPr>
        <w:tc>
          <w:tcPr>
            <w:tcW w:w="2687"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02" w:type="dxa"/>
            <w:vAlign w:val="center"/>
          </w:tcPr>
          <w:p w:rsidR="003210C6" w:rsidRPr="00B105AB" w:rsidRDefault="003210C6" w:rsidP="003210C6">
            <w:pPr>
              <w:spacing w:after="0" w:line="240" w:lineRule="auto"/>
              <w:jc w:val="both"/>
              <w:rPr>
                <w:rFonts w:ascii="Times New Roman" w:eastAsia="Calibri" w:hAnsi="Times New Roman" w:cs="Times New Roman"/>
                <w:b/>
                <w:color w:val="000000"/>
                <w:sz w:val="20"/>
                <w:szCs w:val="20"/>
              </w:rPr>
            </w:pPr>
            <w:r w:rsidRPr="00B105AB">
              <w:rPr>
                <w:rFonts w:ascii="Times New Roman" w:eastAsia="Calibri" w:hAnsi="Times New Roman" w:cs="Times New Roman"/>
                <w:b/>
                <w:color w:val="000000"/>
                <w:sz w:val="20"/>
                <w:szCs w:val="20"/>
              </w:rPr>
              <w:t>Zmiana wizerunku rynku w Jaśliskach</w:t>
            </w:r>
          </w:p>
        </w:tc>
      </w:tr>
      <w:tr w:rsidR="003210C6" w:rsidRPr="00B105AB" w:rsidTr="00946D27">
        <w:trPr>
          <w:trHeight w:val="408"/>
        </w:trPr>
        <w:tc>
          <w:tcPr>
            <w:tcW w:w="2687"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02" w:type="dxa"/>
            <w:vAlign w:val="center"/>
          </w:tcPr>
          <w:p w:rsidR="003210C6" w:rsidRPr="00B105AB" w:rsidRDefault="003210C6" w:rsidP="003210C6">
            <w:pPr>
              <w:spacing w:after="0" w:line="240" w:lineRule="auto"/>
              <w:rPr>
                <w:rFonts w:ascii="Times New Roman" w:eastAsia="Calibri" w:hAnsi="Times New Roman" w:cs="Times New Roman"/>
                <w:b/>
                <w:color w:val="000000"/>
                <w:sz w:val="20"/>
                <w:szCs w:val="20"/>
              </w:rPr>
            </w:pPr>
            <w:r w:rsidRPr="00B105AB">
              <w:rPr>
                <w:rFonts w:ascii="Times New Roman" w:eastAsia="Calibri" w:hAnsi="Times New Roman" w:cs="Times New Roman"/>
                <w:b/>
                <w:color w:val="000000"/>
                <w:sz w:val="20"/>
                <w:szCs w:val="20"/>
              </w:rPr>
              <w:t>Gmina Jaśliska</w:t>
            </w:r>
          </w:p>
        </w:tc>
      </w:tr>
      <w:tr w:rsidR="003210C6" w:rsidRPr="00B105AB" w:rsidTr="00946D27">
        <w:trPr>
          <w:trHeight w:val="378"/>
        </w:trPr>
        <w:tc>
          <w:tcPr>
            <w:tcW w:w="2687"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02" w:type="dxa"/>
          </w:tcPr>
          <w:p w:rsidR="003210C6" w:rsidRPr="00B105AB" w:rsidRDefault="003210C6" w:rsidP="003210C6">
            <w:pPr>
              <w:autoSpaceDE w:val="0"/>
              <w:autoSpaceDN w:val="0"/>
              <w:adjustRightInd w:val="0"/>
              <w:spacing w:after="0" w:line="240" w:lineRule="auto"/>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Zakres zadań obejmuje m.in.:</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modernizację płyty rynku,</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remont i przebudowę przylegających do rynku dróg, chodników i placów przy budynkach publicznych i prywatnych,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reorganizacja ruchu i miejsc postojowych,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zapewnienie miejsca do odpoczynku,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ulokowanie fontanny i pomników charakterystycznych dla Jaślisk,</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remontu sieci wodociągowej,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kanalizacji ściekowej oraz deszczowej,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zlikwidowanie napowietrznych linii energetycznych i telefonicznych,</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wykonanie nowego oświetlenia i zorganizowanie nowej zieleni,</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color w:val="000000"/>
                <w:sz w:val="20"/>
                <w:szCs w:val="20"/>
              </w:rPr>
              <w:t>- utworzenie placu targowego.</w:t>
            </w:r>
          </w:p>
        </w:tc>
      </w:tr>
      <w:tr w:rsidR="003210C6" w:rsidRPr="00B105AB" w:rsidTr="00946D27">
        <w:trPr>
          <w:trHeight w:val="741"/>
        </w:trPr>
        <w:tc>
          <w:tcPr>
            <w:tcW w:w="2687" w:type="dxa"/>
            <w:vAlign w:val="center"/>
          </w:tcPr>
          <w:p w:rsidR="003210C6" w:rsidRPr="00B105AB" w:rsidRDefault="00DC17A0" w:rsidP="003210C6">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02" w:type="dxa"/>
            <w:vAlign w:val="center"/>
          </w:tcPr>
          <w:p w:rsidR="003210C6" w:rsidRPr="00B105AB" w:rsidRDefault="003210C6" w:rsidP="003210C6">
            <w:pPr>
              <w:spacing w:after="0" w:line="240" w:lineRule="auto"/>
              <w:contextualSpacing/>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Koszt około 700 000,00 zł</w:t>
            </w:r>
          </w:p>
        </w:tc>
      </w:tr>
      <w:tr w:rsidR="003210C6" w:rsidRPr="00B105AB" w:rsidTr="00946D27">
        <w:trPr>
          <w:trHeight w:val="633"/>
        </w:trPr>
        <w:tc>
          <w:tcPr>
            <w:tcW w:w="2687"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czas realizacji projektu</w:t>
            </w:r>
          </w:p>
        </w:tc>
        <w:tc>
          <w:tcPr>
            <w:tcW w:w="6502" w:type="dxa"/>
          </w:tcPr>
          <w:p w:rsidR="003210C6" w:rsidRPr="00B105AB" w:rsidRDefault="003210C6" w:rsidP="003210C6">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3210C6" w:rsidRPr="00B105AB" w:rsidTr="00946D27">
        <w:trPr>
          <w:trHeight w:val="495"/>
        </w:trPr>
        <w:tc>
          <w:tcPr>
            <w:tcW w:w="2687"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Stan realizacji na rok 2018</w:t>
            </w:r>
          </w:p>
        </w:tc>
        <w:tc>
          <w:tcPr>
            <w:tcW w:w="6502" w:type="dxa"/>
          </w:tcPr>
          <w:p w:rsidR="003210C6" w:rsidRPr="00B105AB" w:rsidRDefault="003210C6" w:rsidP="003210C6">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W 2018 r. podpisano umowę na dofinansowanie budowy targowiska na rynku w Jaśliskach z PROW 2014-2020. Wartość inwestycji wyniesie 1.466.209,20  wartość dofinansowania 932.948,00. Zakres prac obejmuje teren wokół dawnego ratusza ograniczony drogami asfaltowymi. Prace zakończą się w 2019r. W ramach tej inwestycji z powyższego zaplanowanego zakresu zrealizowane zostanie:</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modernizacja płyty rynku,</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reorganizacja ruchu i miejsc postojowych,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zapewnienie miejsca do odpoczynku,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ulokowanie miejsca na pomniki charakterystyczne dla Jaślisk,</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kanalizacji ściekowej oraz deszczowej,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wykonanie nowego oświetlenia i zorganizowanie nowej zieleni,</w:t>
            </w:r>
          </w:p>
          <w:p w:rsidR="003210C6" w:rsidRPr="00B105AB" w:rsidRDefault="003210C6"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color w:val="000000"/>
                <w:sz w:val="20"/>
                <w:szCs w:val="20"/>
              </w:rPr>
              <w:t>- utworzenie placu targowego.</w:t>
            </w:r>
          </w:p>
        </w:tc>
      </w:tr>
    </w:tbl>
    <w:p w:rsidR="003210C6" w:rsidRPr="00B105AB" w:rsidRDefault="003210C6" w:rsidP="003210C6">
      <w:pPr>
        <w:spacing w:after="0" w:line="360" w:lineRule="auto"/>
        <w:jc w:val="both"/>
        <w:rPr>
          <w:rFonts w:ascii="Times New Roman" w:eastAsia="Calibri" w:hAnsi="Times New Roman" w:cs="Times New Roman"/>
          <w:b/>
          <w:color w:val="000000"/>
          <w:sz w:val="24"/>
          <w:szCs w:val="24"/>
          <w:u w:val="singl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3210C6" w:rsidRPr="00B105AB" w:rsidTr="003210C6">
        <w:trPr>
          <w:trHeight w:val="377"/>
        </w:trPr>
        <w:tc>
          <w:tcPr>
            <w:tcW w:w="9214"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sz w:val="24"/>
                <w:szCs w:val="24"/>
              </w:rPr>
              <w:t>PROJEKT 7</w:t>
            </w:r>
          </w:p>
        </w:tc>
      </w:tr>
      <w:tr w:rsidR="003210C6" w:rsidRPr="00B105AB" w:rsidTr="00946D27">
        <w:trPr>
          <w:trHeight w:val="37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3210C6" w:rsidRPr="00B105AB" w:rsidRDefault="003210C6" w:rsidP="003210C6">
            <w:pPr>
              <w:autoSpaceDE w:val="0"/>
              <w:autoSpaceDN w:val="0"/>
              <w:adjustRightInd w:val="0"/>
              <w:spacing w:after="0" w:line="240" w:lineRule="auto"/>
              <w:rPr>
                <w:rFonts w:ascii="Times New Roman" w:eastAsia="Calibri" w:hAnsi="Times New Roman" w:cs="Times New Roman"/>
                <w:b/>
                <w:color w:val="000000"/>
                <w:sz w:val="20"/>
                <w:szCs w:val="20"/>
              </w:rPr>
            </w:pPr>
            <w:r w:rsidRPr="00B105AB">
              <w:rPr>
                <w:rFonts w:ascii="Times New Roman" w:eastAsia="Calibri" w:hAnsi="Times New Roman" w:cs="Times New Roman"/>
                <w:b/>
                <w:color w:val="000000"/>
                <w:sz w:val="20"/>
                <w:szCs w:val="20"/>
              </w:rPr>
              <w:t>Budowa sieci kanalizacyjnej dla aglomeracji Daliowa</w:t>
            </w:r>
          </w:p>
        </w:tc>
      </w:tr>
      <w:tr w:rsidR="003210C6" w:rsidRPr="00B105AB" w:rsidTr="00946D27">
        <w:trPr>
          <w:trHeight w:val="459"/>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3210C6" w:rsidRPr="00B105AB" w:rsidRDefault="003210C6" w:rsidP="003210C6">
            <w:pPr>
              <w:spacing w:after="0" w:line="240" w:lineRule="auto"/>
              <w:rPr>
                <w:rFonts w:ascii="Times New Roman" w:eastAsia="Calibri" w:hAnsi="Times New Roman" w:cs="Times New Roman"/>
                <w:b/>
                <w:sz w:val="20"/>
                <w:szCs w:val="20"/>
              </w:rPr>
            </w:pPr>
            <w:r w:rsidRPr="00B105AB">
              <w:rPr>
                <w:rFonts w:ascii="Times New Roman" w:eastAsia="Calibri" w:hAnsi="Times New Roman" w:cs="Times New Roman"/>
                <w:b/>
                <w:sz w:val="20"/>
                <w:szCs w:val="20"/>
              </w:rPr>
              <w:t>Gmina Jaśliska</w:t>
            </w:r>
          </w:p>
        </w:tc>
      </w:tr>
      <w:tr w:rsidR="003210C6" w:rsidRPr="00B105AB" w:rsidTr="00946D27">
        <w:trPr>
          <w:trHeight w:val="425"/>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20" w:type="dxa"/>
          </w:tcPr>
          <w:p w:rsidR="003210C6" w:rsidRPr="00B105AB" w:rsidRDefault="003210C6" w:rsidP="003210C6">
            <w:pPr>
              <w:autoSpaceDE w:val="0"/>
              <w:autoSpaceDN w:val="0"/>
              <w:adjustRightInd w:val="0"/>
              <w:spacing w:after="0" w:line="240" w:lineRule="auto"/>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Zakres zadań obejmuje m.in.:</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budowę sieci kanalizacyjnej w miejscowości Daliowa, Jaśliska, Posada Jaśliska, Wola Niżna</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budowę przydomowych oczyszczalni ścieków w miejscach gdzie nie jest ekonomicznie zasadne podłączenie do sieci kanalizacyjnej, </w:t>
            </w:r>
          </w:p>
        </w:tc>
      </w:tr>
      <w:tr w:rsidR="003210C6" w:rsidRPr="00B105AB" w:rsidTr="00946D27">
        <w:trPr>
          <w:trHeight w:val="834"/>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koszt projektu</w:t>
            </w:r>
          </w:p>
        </w:tc>
        <w:tc>
          <w:tcPr>
            <w:tcW w:w="6520" w:type="dxa"/>
            <w:vAlign w:val="center"/>
          </w:tcPr>
          <w:p w:rsidR="003210C6" w:rsidRPr="00B105AB" w:rsidRDefault="003210C6" w:rsidP="003210C6">
            <w:pPr>
              <w:spacing w:after="0" w:line="240" w:lineRule="auto"/>
              <w:contextualSpacing/>
              <w:jc w:val="center"/>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Koszt około 15 000 000,00 zł</w:t>
            </w:r>
          </w:p>
        </w:tc>
      </w:tr>
      <w:tr w:rsidR="003210C6" w:rsidRPr="00B105AB" w:rsidTr="00946D27">
        <w:trPr>
          <w:trHeight w:val="712"/>
        </w:trPr>
        <w:tc>
          <w:tcPr>
            <w:tcW w:w="2694" w:type="dxa"/>
            <w:vAlign w:val="center"/>
          </w:tcPr>
          <w:p w:rsidR="003210C6" w:rsidRPr="00B105AB" w:rsidRDefault="00DC17A0" w:rsidP="003210C6">
            <w:pPr>
              <w:spacing w:after="0" w:line="240" w:lineRule="auto"/>
              <w:rPr>
                <w:rFonts w:ascii="Times New Roman" w:eastAsia="Calibri" w:hAnsi="Times New Roman" w:cs="Times New Roman"/>
                <w:i/>
                <w:sz w:val="24"/>
                <w:szCs w:val="24"/>
              </w:rPr>
            </w:pPr>
            <w:r w:rsidRPr="00B105AB">
              <w:rPr>
                <w:rFonts w:ascii="Times New Roman" w:hAnsi="Times New Roman" w:cs="Times New Roman"/>
                <w:b/>
                <w:color w:val="0070C0"/>
                <w:sz w:val="24"/>
                <w:szCs w:val="24"/>
              </w:rPr>
              <w:t>Szacunkowy planowany koszt projektu</w:t>
            </w:r>
            <w:r w:rsidRPr="00B105AB">
              <w:rPr>
                <w:rFonts w:ascii="Times New Roman" w:eastAsia="Calibri" w:hAnsi="Times New Roman" w:cs="Times New Roman"/>
                <w:i/>
                <w:sz w:val="24"/>
                <w:szCs w:val="24"/>
              </w:rPr>
              <w:t xml:space="preserve"> </w:t>
            </w:r>
          </w:p>
        </w:tc>
        <w:tc>
          <w:tcPr>
            <w:tcW w:w="6520" w:type="dxa"/>
          </w:tcPr>
          <w:p w:rsidR="003210C6" w:rsidRPr="00B105AB" w:rsidRDefault="003210C6" w:rsidP="003210C6">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3210C6" w:rsidRPr="00B105AB" w:rsidTr="00946D27">
        <w:trPr>
          <w:trHeight w:val="55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lastRenderedPageBreak/>
              <w:t>Stan realizacji na rok 2018</w:t>
            </w:r>
          </w:p>
        </w:tc>
        <w:tc>
          <w:tcPr>
            <w:tcW w:w="6520" w:type="dxa"/>
          </w:tcPr>
          <w:p w:rsidR="003210C6" w:rsidRPr="00B105AB" w:rsidRDefault="000D3FD7" w:rsidP="000D3FD7">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Pomimo złożenia wniosku o dofinansowanie tych prac nie otrzymano dofinansowania w związku z tym nie rozpoczęto prac w 2018 r.</w:t>
            </w:r>
          </w:p>
        </w:tc>
      </w:tr>
    </w:tbl>
    <w:p w:rsidR="003210C6" w:rsidRPr="00B105AB" w:rsidRDefault="003210C6" w:rsidP="003210C6">
      <w:pPr>
        <w:spacing w:after="200" w:line="276" w:lineRule="auto"/>
        <w:rPr>
          <w:rFonts w:ascii="Times New Roman" w:eastAsia="Calibri" w:hAnsi="Times New Roman" w:cs="Times New Roma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3210C6" w:rsidRPr="00B105AB" w:rsidTr="003210C6">
        <w:trPr>
          <w:trHeight w:val="377"/>
        </w:trPr>
        <w:tc>
          <w:tcPr>
            <w:tcW w:w="9214"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sz w:val="24"/>
                <w:szCs w:val="24"/>
              </w:rPr>
              <w:t>PROJEKT 8</w:t>
            </w:r>
          </w:p>
        </w:tc>
      </w:tr>
      <w:tr w:rsidR="003210C6" w:rsidRPr="00B105AB" w:rsidTr="00946D27">
        <w:trPr>
          <w:trHeight w:val="37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3210C6" w:rsidRPr="00B105AB" w:rsidRDefault="003210C6" w:rsidP="003210C6">
            <w:pPr>
              <w:spacing w:after="0" w:line="240" w:lineRule="auto"/>
              <w:jc w:val="both"/>
              <w:rPr>
                <w:rFonts w:ascii="Times New Roman" w:eastAsia="Calibri" w:hAnsi="Times New Roman" w:cs="Times New Roman"/>
                <w:b/>
                <w:sz w:val="20"/>
                <w:szCs w:val="20"/>
              </w:rPr>
            </w:pPr>
            <w:r w:rsidRPr="00B105AB">
              <w:rPr>
                <w:rFonts w:ascii="Times New Roman" w:eastAsia="Calibri" w:hAnsi="Times New Roman" w:cs="Times New Roman"/>
                <w:b/>
                <w:sz w:val="20"/>
                <w:szCs w:val="20"/>
              </w:rPr>
              <w:t>Udział w modernizacji - drogi powiatowej relacji Jaśliska - Czeremcha</w:t>
            </w:r>
          </w:p>
        </w:tc>
      </w:tr>
      <w:tr w:rsidR="003210C6" w:rsidRPr="00B105AB" w:rsidTr="00946D27">
        <w:trPr>
          <w:trHeight w:val="459"/>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3210C6" w:rsidRPr="00B105AB" w:rsidRDefault="003210C6" w:rsidP="003210C6">
            <w:pPr>
              <w:spacing w:after="0" w:line="240" w:lineRule="auto"/>
              <w:rPr>
                <w:rFonts w:ascii="Times New Roman" w:eastAsia="Calibri" w:hAnsi="Times New Roman" w:cs="Times New Roman"/>
                <w:b/>
                <w:sz w:val="20"/>
                <w:szCs w:val="20"/>
              </w:rPr>
            </w:pPr>
            <w:r w:rsidRPr="00B105AB">
              <w:rPr>
                <w:rFonts w:ascii="Times New Roman" w:eastAsia="Calibri" w:hAnsi="Times New Roman" w:cs="Times New Roman"/>
                <w:b/>
                <w:sz w:val="20"/>
                <w:szCs w:val="20"/>
              </w:rPr>
              <w:t>Gmina Jaśliska</w:t>
            </w:r>
          </w:p>
        </w:tc>
      </w:tr>
      <w:tr w:rsidR="003210C6" w:rsidRPr="00B105AB" w:rsidTr="00946D27">
        <w:trPr>
          <w:trHeight w:val="425"/>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20" w:type="dxa"/>
          </w:tcPr>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W szczególności zadanie obejmuje następujące prace:</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remont i przebudowa nawierzchni drogi wraz z rowami,</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wprowadzenie korytek ściekowych w rowach i mostków zjazdowych do posesji,</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wykonanie chodników i miejsc postojowych, </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xml:space="preserve">- budowę obwodnicy Jaślisk (działki ew. </w:t>
            </w:r>
            <w:r w:rsidRPr="00B105AB">
              <w:rPr>
                <w:rFonts w:ascii="Times New Roman" w:eastAsia="Calibri" w:hAnsi="Times New Roman" w:cs="Times New Roman"/>
                <w:color w:val="000000"/>
                <w:sz w:val="20"/>
                <w:szCs w:val="20"/>
              </w:rPr>
              <w:t>1146/10,1146/9,1146/8),</w:t>
            </w:r>
          </w:p>
          <w:p w:rsidR="003210C6" w:rsidRPr="00B105AB" w:rsidRDefault="003210C6" w:rsidP="003210C6">
            <w:pPr>
              <w:autoSpaceDE w:val="0"/>
              <w:autoSpaceDN w:val="0"/>
              <w:adjustRightInd w:val="0"/>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wykonanie stylowego oświetlenia.</w:t>
            </w:r>
          </w:p>
        </w:tc>
      </w:tr>
      <w:tr w:rsidR="003210C6" w:rsidRPr="00B105AB" w:rsidTr="00946D27">
        <w:trPr>
          <w:trHeight w:val="834"/>
        </w:trPr>
        <w:tc>
          <w:tcPr>
            <w:tcW w:w="2694" w:type="dxa"/>
            <w:vAlign w:val="center"/>
          </w:tcPr>
          <w:p w:rsidR="003210C6" w:rsidRPr="00B105AB" w:rsidRDefault="00DC17A0" w:rsidP="003210C6">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20" w:type="dxa"/>
            <w:vAlign w:val="center"/>
          </w:tcPr>
          <w:p w:rsidR="003210C6" w:rsidRPr="00B105AB" w:rsidRDefault="003210C6" w:rsidP="003210C6">
            <w:pPr>
              <w:spacing w:after="0" w:line="240" w:lineRule="auto"/>
              <w:contextualSpacing/>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Koszt około 12 000 000,00 zł</w:t>
            </w:r>
          </w:p>
          <w:p w:rsidR="003210C6" w:rsidRPr="00B105AB" w:rsidRDefault="003210C6" w:rsidP="003210C6">
            <w:pPr>
              <w:spacing w:after="0" w:line="240" w:lineRule="auto"/>
              <w:contextualSpacing/>
              <w:jc w:val="center"/>
              <w:rPr>
                <w:rFonts w:ascii="Times New Roman" w:eastAsia="Calibri" w:hAnsi="Times New Roman" w:cs="Times New Roman"/>
                <w:sz w:val="20"/>
                <w:szCs w:val="20"/>
              </w:rPr>
            </w:pPr>
          </w:p>
        </w:tc>
      </w:tr>
      <w:tr w:rsidR="003210C6" w:rsidRPr="00B105AB" w:rsidTr="00946D27">
        <w:trPr>
          <w:trHeight w:val="712"/>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czas realizacji projektu</w:t>
            </w:r>
          </w:p>
        </w:tc>
        <w:tc>
          <w:tcPr>
            <w:tcW w:w="6520" w:type="dxa"/>
          </w:tcPr>
          <w:p w:rsidR="003210C6" w:rsidRPr="00B105AB" w:rsidRDefault="003210C6" w:rsidP="003210C6">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3210C6" w:rsidRPr="00B105AB" w:rsidTr="00946D27">
        <w:trPr>
          <w:trHeight w:val="55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Stan realizacji na rok 2018</w:t>
            </w:r>
          </w:p>
        </w:tc>
        <w:tc>
          <w:tcPr>
            <w:tcW w:w="6520" w:type="dxa"/>
          </w:tcPr>
          <w:p w:rsidR="003210C6" w:rsidRPr="00B105AB" w:rsidRDefault="000D3FD7"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Podjęto uzgodnienia o wspólnym realizowaniu z powiatem tego projektu (w części) w 2019r.</w:t>
            </w:r>
          </w:p>
        </w:tc>
      </w:tr>
    </w:tbl>
    <w:p w:rsidR="003210C6" w:rsidRPr="00B105AB" w:rsidRDefault="003210C6" w:rsidP="003210C6">
      <w:pPr>
        <w:autoSpaceDE w:val="0"/>
        <w:autoSpaceDN w:val="0"/>
        <w:adjustRightInd w:val="0"/>
        <w:spacing w:after="0" w:line="360" w:lineRule="auto"/>
        <w:jc w:val="both"/>
        <w:rPr>
          <w:rFonts w:ascii="Times New Roman" w:eastAsia="Calibri" w:hAnsi="Times New Roman" w:cs="Times New Roman"/>
          <w:b/>
          <w:color w:val="FF0000"/>
          <w:sz w:val="24"/>
          <w:szCs w:val="24"/>
          <w:u w:val="singl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3210C6" w:rsidRPr="00B105AB" w:rsidTr="003210C6">
        <w:trPr>
          <w:trHeight w:val="377"/>
        </w:trPr>
        <w:tc>
          <w:tcPr>
            <w:tcW w:w="9214"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sz w:val="24"/>
                <w:szCs w:val="24"/>
              </w:rPr>
              <w:t>PROJEKT 9</w:t>
            </w:r>
          </w:p>
        </w:tc>
      </w:tr>
      <w:tr w:rsidR="003210C6" w:rsidRPr="00B105AB" w:rsidTr="00946D27">
        <w:trPr>
          <w:trHeight w:val="37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3210C6" w:rsidRPr="00B105AB" w:rsidRDefault="003210C6" w:rsidP="003210C6">
            <w:pPr>
              <w:autoSpaceDE w:val="0"/>
              <w:autoSpaceDN w:val="0"/>
              <w:adjustRightInd w:val="0"/>
              <w:spacing w:line="240" w:lineRule="auto"/>
              <w:jc w:val="both"/>
              <w:rPr>
                <w:rFonts w:ascii="Times New Roman" w:eastAsia="Calibri" w:hAnsi="Times New Roman" w:cs="Times New Roman"/>
                <w:b/>
                <w:sz w:val="20"/>
                <w:szCs w:val="20"/>
              </w:rPr>
            </w:pPr>
            <w:r w:rsidRPr="00B105AB">
              <w:rPr>
                <w:rFonts w:ascii="Times New Roman" w:eastAsia="Calibri" w:hAnsi="Times New Roman" w:cs="Times New Roman"/>
                <w:b/>
                <w:sz w:val="20"/>
                <w:szCs w:val="20"/>
              </w:rPr>
              <w:t>Modernizacja drogi gminnej relacji Posada Jaśliska – Jaśliska oraz drogi w rynku</w:t>
            </w:r>
          </w:p>
        </w:tc>
      </w:tr>
      <w:tr w:rsidR="003210C6" w:rsidRPr="00B105AB" w:rsidTr="00946D27">
        <w:trPr>
          <w:trHeight w:val="459"/>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3210C6" w:rsidRPr="00B105AB" w:rsidRDefault="003210C6" w:rsidP="003210C6">
            <w:pPr>
              <w:spacing w:after="0" w:line="240" w:lineRule="auto"/>
              <w:rPr>
                <w:rFonts w:ascii="Times New Roman" w:eastAsia="Calibri" w:hAnsi="Times New Roman" w:cs="Times New Roman"/>
                <w:b/>
                <w:sz w:val="20"/>
                <w:szCs w:val="20"/>
              </w:rPr>
            </w:pPr>
            <w:r w:rsidRPr="00B105AB">
              <w:rPr>
                <w:rFonts w:ascii="Times New Roman" w:eastAsia="Calibri" w:hAnsi="Times New Roman" w:cs="Times New Roman"/>
                <w:b/>
                <w:sz w:val="20"/>
                <w:szCs w:val="20"/>
              </w:rPr>
              <w:t>Gmina Jaśliska</w:t>
            </w:r>
          </w:p>
        </w:tc>
      </w:tr>
      <w:tr w:rsidR="003210C6" w:rsidRPr="00B105AB" w:rsidTr="00946D27">
        <w:trPr>
          <w:trHeight w:val="425"/>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20" w:type="dxa"/>
          </w:tcPr>
          <w:p w:rsidR="003210C6" w:rsidRPr="00B105AB" w:rsidRDefault="003210C6" w:rsidP="003210C6">
            <w:pPr>
              <w:autoSpaceDE w:val="0"/>
              <w:autoSpaceDN w:val="0"/>
              <w:adjustRightInd w:val="0"/>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Zakres zadań obejmuje m.in.:</w:t>
            </w:r>
          </w:p>
          <w:p w:rsidR="003210C6" w:rsidRPr="00B105AB" w:rsidRDefault="003210C6" w:rsidP="003210C6">
            <w:pPr>
              <w:spacing w:after="0" w:line="240" w:lineRule="auto"/>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 modernizację (m.in. remont i przebudowę) drogi,</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zabezpieczenie skarpy przy kapliczce,</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prace przy kamiennym murze oporowym,</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budowa chodnika wraz z oświetleniem, </w:t>
            </w:r>
          </w:p>
          <w:p w:rsidR="003210C6" w:rsidRPr="00B105AB" w:rsidRDefault="003210C6" w:rsidP="003210C6">
            <w:pPr>
              <w:spacing w:after="0" w:line="240" w:lineRule="auto"/>
              <w:jc w:val="both"/>
              <w:rPr>
                <w:rFonts w:ascii="Times New Roman" w:eastAsia="Calibri" w:hAnsi="Times New Roman" w:cs="Times New Roman"/>
                <w:color w:val="000000"/>
                <w:sz w:val="20"/>
                <w:szCs w:val="20"/>
              </w:rPr>
            </w:pPr>
            <w:r w:rsidRPr="00B105AB">
              <w:rPr>
                <w:rFonts w:ascii="Times New Roman" w:eastAsia="Calibri" w:hAnsi="Times New Roman" w:cs="Times New Roman"/>
                <w:color w:val="000000"/>
                <w:sz w:val="20"/>
                <w:szCs w:val="20"/>
              </w:rPr>
              <w:t xml:space="preserve">- wykonanie remontu kanalizacji deszczowej i inne niezbędne prace. </w:t>
            </w:r>
          </w:p>
        </w:tc>
      </w:tr>
      <w:tr w:rsidR="003210C6" w:rsidRPr="00B105AB" w:rsidTr="00946D27">
        <w:trPr>
          <w:trHeight w:val="834"/>
        </w:trPr>
        <w:tc>
          <w:tcPr>
            <w:tcW w:w="2694" w:type="dxa"/>
            <w:vAlign w:val="center"/>
          </w:tcPr>
          <w:p w:rsidR="003210C6" w:rsidRPr="00B105AB" w:rsidRDefault="00DC17A0" w:rsidP="003210C6">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20" w:type="dxa"/>
            <w:vAlign w:val="center"/>
          </w:tcPr>
          <w:p w:rsidR="003210C6" w:rsidRPr="00B105AB" w:rsidRDefault="003210C6" w:rsidP="003210C6">
            <w:pPr>
              <w:spacing w:after="0" w:line="240" w:lineRule="auto"/>
              <w:contextualSpacing/>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Koszt około 1 500 000,00 zł</w:t>
            </w:r>
          </w:p>
        </w:tc>
      </w:tr>
      <w:tr w:rsidR="003210C6" w:rsidRPr="00B105AB" w:rsidTr="00946D27">
        <w:trPr>
          <w:trHeight w:val="712"/>
        </w:trPr>
        <w:tc>
          <w:tcPr>
            <w:tcW w:w="2694" w:type="dxa"/>
            <w:vAlign w:val="center"/>
          </w:tcPr>
          <w:p w:rsidR="003210C6" w:rsidRPr="00B105AB" w:rsidRDefault="00DC17A0" w:rsidP="003210C6">
            <w:pPr>
              <w:spacing w:after="0" w:line="240" w:lineRule="auto"/>
              <w:rPr>
                <w:rFonts w:ascii="Times New Roman" w:eastAsia="Calibri" w:hAnsi="Times New Roman" w:cs="Times New Roman"/>
                <w:i/>
                <w:sz w:val="24"/>
                <w:szCs w:val="24"/>
              </w:rPr>
            </w:pPr>
            <w:r w:rsidRPr="00B105AB">
              <w:rPr>
                <w:rFonts w:ascii="Times New Roman" w:hAnsi="Times New Roman" w:cs="Times New Roman"/>
                <w:b/>
                <w:color w:val="0070C0"/>
                <w:sz w:val="24"/>
                <w:szCs w:val="24"/>
              </w:rPr>
              <w:t>Szacunkowy planowany koszt projektu</w:t>
            </w:r>
            <w:r w:rsidRPr="00B105AB">
              <w:rPr>
                <w:rFonts w:ascii="Times New Roman" w:eastAsia="Calibri" w:hAnsi="Times New Roman" w:cs="Times New Roman"/>
                <w:i/>
                <w:sz w:val="24"/>
                <w:szCs w:val="24"/>
              </w:rPr>
              <w:t xml:space="preserve"> </w:t>
            </w:r>
          </w:p>
        </w:tc>
        <w:tc>
          <w:tcPr>
            <w:tcW w:w="6520" w:type="dxa"/>
          </w:tcPr>
          <w:p w:rsidR="003210C6" w:rsidRPr="00B105AB" w:rsidRDefault="003210C6" w:rsidP="003210C6">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3210C6" w:rsidRPr="00B105AB" w:rsidTr="00946D27">
        <w:trPr>
          <w:trHeight w:val="557"/>
        </w:trPr>
        <w:tc>
          <w:tcPr>
            <w:tcW w:w="2694" w:type="dxa"/>
            <w:vAlign w:val="center"/>
          </w:tcPr>
          <w:p w:rsidR="003210C6" w:rsidRPr="00B105AB" w:rsidRDefault="003210C6" w:rsidP="003210C6">
            <w:pPr>
              <w:spacing w:after="0" w:line="240" w:lineRule="auto"/>
              <w:rPr>
                <w:rFonts w:ascii="Times New Roman" w:eastAsia="Calibri" w:hAnsi="Times New Roman" w:cs="Times New Roman"/>
                <w:i/>
                <w:sz w:val="24"/>
                <w:szCs w:val="24"/>
              </w:rPr>
            </w:pPr>
            <w:r w:rsidRPr="00B105AB">
              <w:rPr>
                <w:rFonts w:ascii="Times New Roman" w:eastAsia="Calibri" w:hAnsi="Times New Roman" w:cs="Times New Roman"/>
                <w:b/>
                <w:color w:val="0070C0"/>
                <w:sz w:val="24"/>
                <w:szCs w:val="24"/>
              </w:rPr>
              <w:t>Stan realizacji na rok 2018</w:t>
            </w:r>
          </w:p>
        </w:tc>
        <w:tc>
          <w:tcPr>
            <w:tcW w:w="6520" w:type="dxa"/>
          </w:tcPr>
          <w:p w:rsidR="003210C6" w:rsidRPr="00B105AB" w:rsidRDefault="004D1018"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Wykonano projekt budowlany. Obecnie oczekuje się na możliwość dofinansowania prac.</w:t>
            </w:r>
          </w:p>
        </w:tc>
      </w:tr>
    </w:tbl>
    <w:p w:rsidR="003210C6" w:rsidRPr="00B105AB" w:rsidRDefault="003210C6" w:rsidP="003210C6">
      <w:pPr>
        <w:spacing w:after="200" w:line="276" w:lineRule="auto"/>
        <w:jc w:val="both"/>
        <w:rPr>
          <w:rFonts w:ascii="Times New Roman" w:eastAsia="Calibri" w:hAnsi="Times New Roman" w:cs="Times New Roman"/>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6066"/>
      </w:tblGrid>
      <w:tr w:rsidR="003210C6" w:rsidRPr="00B105AB" w:rsidTr="006533ED">
        <w:trPr>
          <w:trHeight w:val="377"/>
        </w:trPr>
        <w:tc>
          <w:tcPr>
            <w:tcW w:w="9214"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sz w:val="24"/>
                <w:szCs w:val="24"/>
              </w:rPr>
              <w:t>PROJEKT 10</w:t>
            </w:r>
          </w:p>
        </w:tc>
      </w:tr>
      <w:tr w:rsidR="003210C6" w:rsidRPr="00B105AB" w:rsidTr="00946D27">
        <w:trPr>
          <w:trHeight w:val="377"/>
        </w:trPr>
        <w:tc>
          <w:tcPr>
            <w:tcW w:w="3148"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066" w:type="dxa"/>
            <w:vAlign w:val="center"/>
          </w:tcPr>
          <w:p w:rsidR="003210C6" w:rsidRPr="00B105AB" w:rsidRDefault="003210C6" w:rsidP="003210C6">
            <w:pPr>
              <w:autoSpaceDE w:val="0"/>
              <w:autoSpaceDN w:val="0"/>
              <w:adjustRightInd w:val="0"/>
              <w:spacing w:line="240" w:lineRule="auto"/>
              <w:jc w:val="both"/>
              <w:rPr>
                <w:rFonts w:ascii="Times New Roman" w:eastAsia="Calibri" w:hAnsi="Times New Roman" w:cs="Times New Roman"/>
                <w:b/>
                <w:color w:val="000000"/>
                <w:sz w:val="20"/>
                <w:szCs w:val="20"/>
              </w:rPr>
            </w:pPr>
            <w:r w:rsidRPr="00B105AB">
              <w:rPr>
                <w:rFonts w:ascii="Times New Roman" w:eastAsia="Calibri" w:hAnsi="Times New Roman" w:cs="Times New Roman"/>
                <w:b/>
                <w:sz w:val="20"/>
                <w:szCs w:val="20"/>
              </w:rPr>
              <w:t>Modernizacja budynku ZSP w Jaśliskach celem przystosowania do realizacji zadań przedszkola gminnego</w:t>
            </w:r>
          </w:p>
        </w:tc>
      </w:tr>
      <w:tr w:rsidR="003210C6" w:rsidRPr="00B105AB" w:rsidTr="00946D27">
        <w:trPr>
          <w:trHeight w:val="459"/>
        </w:trPr>
        <w:tc>
          <w:tcPr>
            <w:tcW w:w="3148"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066" w:type="dxa"/>
            <w:vAlign w:val="center"/>
          </w:tcPr>
          <w:p w:rsidR="003210C6" w:rsidRPr="00B105AB" w:rsidRDefault="003210C6"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b/>
                <w:sz w:val="20"/>
                <w:szCs w:val="20"/>
              </w:rPr>
              <w:t>Gmina Jaśliska</w:t>
            </w:r>
          </w:p>
        </w:tc>
      </w:tr>
      <w:tr w:rsidR="003210C6" w:rsidRPr="00B105AB" w:rsidTr="00946D27">
        <w:trPr>
          <w:trHeight w:val="425"/>
        </w:trPr>
        <w:tc>
          <w:tcPr>
            <w:tcW w:w="3148"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066" w:type="dxa"/>
          </w:tcPr>
          <w:p w:rsidR="003210C6" w:rsidRPr="00B105AB" w:rsidRDefault="003210C6" w:rsidP="003210C6">
            <w:pPr>
              <w:spacing w:after="0" w:line="240" w:lineRule="auto"/>
              <w:jc w:val="both"/>
              <w:rPr>
                <w:rFonts w:ascii="Times New Roman" w:eastAsia="Calibri" w:hAnsi="Times New Roman" w:cs="Times New Roman"/>
                <w:color w:val="FF0000"/>
                <w:sz w:val="20"/>
                <w:szCs w:val="20"/>
              </w:rPr>
            </w:pPr>
            <w:r w:rsidRPr="00B105AB">
              <w:rPr>
                <w:rFonts w:ascii="Times New Roman" w:eastAsia="Calibri" w:hAnsi="Times New Roman" w:cs="Times New Roman"/>
                <w:sz w:val="20"/>
                <w:szCs w:val="20"/>
              </w:rPr>
              <w:t>Modernizacja i adaptacja budynku Zespołu Szkół Podstawowych celem utworzenia gminnego przedszkola.</w:t>
            </w:r>
          </w:p>
        </w:tc>
      </w:tr>
      <w:tr w:rsidR="003210C6" w:rsidRPr="00B105AB" w:rsidTr="00946D27">
        <w:trPr>
          <w:trHeight w:val="834"/>
        </w:trPr>
        <w:tc>
          <w:tcPr>
            <w:tcW w:w="3148" w:type="dxa"/>
            <w:vAlign w:val="center"/>
          </w:tcPr>
          <w:p w:rsidR="003210C6" w:rsidRPr="00B105AB" w:rsidRDefault="00DC17A0" w:rsidP="003210C6">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lastRenderedPageBreak/>
              <w:t>Szacunkowy planowany koszt projektu</w:t>
            </w:r>
          </w:p>
        </w:tc>
        <w:tc>
          <w:tcPr>
            <w:tcW w:w="6066" w:type="dxa"/>
            <w:vAlign w:val="center"/>
          </w:tcPr>
          <w:p w:rsidR="003210C6" w:rsidRPr="00B105AB" w:rsidRDefault="003210C6" w:rsidP="003210C6">
            <w:pPr>
              <w:autoSpaceDE w:val="0"/>
              <w:autoSpaceDN w:val="0"/>
              <w:adjustRightInd w:val="0"/>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Koszt około 600 000,00 zł</w:t>
            </w:r>
          </w:p>
        </w:tc>
      </w:tr>
      <w:tr w:rsidR="003210C6" w:rsidRPr="00B105AB" w:rsidTr="00946D27">
        <w:trPr>
          <w:trHeight w:val="712"/>
        </w:trPr>
        <w:tc>
          <w:tcPr>
            <w:tcW w:w="3148"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czas realizacji projektu</w:t>
            </w:r>
          </w:p>
        </w:tc>
        <w:tc>
          <w:tcPr>
            <w:tcW w:w="6066" w:type="dxa"/>
          </w:tcPr>
          <w:p w:rsidR="003210C6" w:rsidRPr="00B105AB" w:rsidRDefault="003210C6" w:rsidP="003210C6">
            <w:pPr>
              <w:spacing w:after="0" w:line="240" w:lineRule="auto"/>
              <w:jc w:val="center"/>
              <w:rPr>
                <w:rFonts w:ascii="Times New Roman" w:eastAsia="Calibri" w:hAnsi="Times New Roman" w:cs="Times New Roman"/>
                <w:color w:val="FF0000"/>
                <w:sz w:val="20"/>
                <w:szCs w:val="20"/>
                <w:highlight w:val="yellow"/>
              </w:rPr>
            </w:pPr>
            <w:r w:rsidRPr="00B105AB">
              <w:rPr>
                <w:rFonts w:ascii="Times New Roman" w:eastAsia="Calibri" w:hAnsi="Times New Roman" w:cs="Times New Roman"/>
                <w:sz w:val="20"/>
                <w:szCs w:val="20"/>
              </w:rPr>
              <w:t>od 2019 do 2020</w:t>
            </w:r>
          </w:p>
        </w:tc>
      </w:tr>
      <w:tr w:rsidR="003210C6" w:rsidRPr="00B105AB" w:rsidTr="00946D27">
        <w:trPr>
          <w:trHeight w:val="557"/>
        </w:trPr>
        <w:tc>
          <w:tcPr>
            <w:tcW w:w="3148"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Stan realizacji na rok 2018</w:t>
            </w:r>
          </w:p>
        </w:tc>
        <w:tc>
          <w:tcPr>
            <w:tcW w:w="6066" w:type="dxa"/>
          </w:tcPr>
          <w:p w:rsidR="003210C6" w:rsidRPr="00B105AB" w:rsidRDefault="004D1018" w:rsidP="003210C6">
            <w:pPr>
              <w:spacing w:after="0" w:line="240" w:lineRule="auto"/>
              <w:rPr>
                <w:rFonts w:ascii="Times New Roman" w:eastAsia="Calibri" w:hAnsi="Times New Roman" w:cs="Times New Roman"/>
                <w:color w:val="FF0000"/>
                <w:sz w:val="20"/>
                <w:szCs w:val="20"/>
                <w:highlight w:val="yellow"/>
              </w:rPr>
            </w:pPr>
            <w:r w:rsidRPr="00B105AB">
              <w:rPr>
                <w:rFonts w:ascii="Times New Roman" w:eastAsia="Calibri" w:hAnsi="Times New Roman" w:cs="Times New Roman"/>
                <w:sz w:val="20"/>
                <w:szCs w:val="20"/>
              </w:rPr>
              <w:t>Wykonano projekt budowlany. Obecnie oczekuje się na możliwość dofinansowania prac.</w:t>
            </w:r>
          </w:p>
        </w:tc>
      </w:tr>
    </w:tbl>
    <w:p w:rsidR="003210C6" w:rsidRPr="00B105AB" w:rsidRDefault="003210C6" w:rsidP="003210C6">
      <w:pPr>
        <w:spacing w:after="200" w:line="276" w:lineRule="auto"/>
        <w:rPr>
          <w:rFonts w:ascii="Times New Roman" w:eastAsia="Calibri" w:hAnsi="Times New Roman" w:cs="Times New Roma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520"/>
      </w:tblGrid>
      <w:tr w:rsidR="003210C6" w:rsidRPr="00B105AB" w:rsidTr="006533ED">
        <w:trPr>
          <w:trHeight w:val="377"/>
        </w:trPr>
        <w:tc>
          <w:tcPr>
            <w:tcW w:w="9214" w:type="dxa"/>
            <w:gridSpan w:val="2"/>
            <w:shd w:val="clear" w:color="auto" w:fill="9CC2E5" w:themeFill="accent1" w:themeFillTint="99"/>
            <w:vAlign w:val="center"/>
          </w:tcPr>
          <w:p w:rsidR="003210C6" w:rsidRPr="00B105AB" w:rsidRDefault="003210C6" w:rsidP="003210C6">
            <w:pPr>
              <w:spacing w:after="0" w:line="240" w:lineRule="auto"/>
              <w:jc w:val="center"/>
              <w:rPr>
                <w:rFonts w:ascii="Times New Roman" w:eastAsia="Calibri" w:hAnsi="Times New Roman" w:cs="Times New Roman"/>
                <w:b/>
                <w:sz w:val="24"/>
                <w:szCs w:val="24"/>
              </w:rPr>
            </w:pPr>
            <w:r w:rsidRPr="00B105AB">
              <w:rPr>
                <w:rFonts w:ascii="Times New Roman" w:eastAsia="Calibri" w:hAnsi="Times New Roman" w:cs="Times New Roman"/>
                <w:b/>
                <w:sz w:val="24"/>
                <w:szCs w:val="24"/>
              </w:rPr>
              <w:t>PROJEKT 11</w:t>
            </w:r>
          </w:p>
        </w:tc>
      </w:tr>
      <w:tr w:rsidR="003210C6" w:rsidRPr="00B105AB" w:rsidTr="00946D27">
        <w:trPr>
          <w:trHeight w:val="377"/>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Tytuł projektu</w:t>
            </w:r>
          </w:p>
        </w:tc>
        <w:tc>
          <w:tcPr>
            <w:tcW w:w="6520" w:type="dxa"/>
            <w:vAlign w:val="center"/>
          </w:tcPr>
          <w:p w:rsidR="003210C6" w:rsidRPr="00B105AB" w:rsidRDefault="003210C6" w:rsidP="003210C6">
            <w:pPr>
              <w:spacing w:after="0" w:line="360" w:lineRule="auto"/>
              <w:jc w:val="both"/>
              <w:rPr>
                <w:rFonts w:ascii="Times New Roman" w:eastAsia="Calibri" w:hAnsi="Times New Roman" w:cs="Times New Roman"/>
                <w:b/>
                <w:color w:val="000000"/>
                <w:sz w:val="20"/>
                <w:szCs w:val="20"/>
              </w:rPr>
            </w:pPr>
            <w:r w:rsidRPr="00B105AB">
              <w:rPr>
                <w:rFonts w:ascii="Times New Roman" w:eastAsia="Calibri" w:hAnsi="Times New Roman" w:cs="Times New Roman"/>
                <w:b/>
                <w:color w:val="000000"/>
                <w:sz w:val="24"/>
                <w:szCs w:val="24"/>
              </w:rPr>
              <w:t>Adaptacja zabytkowych piwnic w Jaśliskach do działalności gospodarczej</w:t>
            </w:r>
          </w:p>
        </w:tc>
      </w:tr>
      <w:tr w:rsidR="003210C6" w:rsidRPr="00B105AB" w:rsidTr="00946D27">
        <w:trPr>
          <w:trHeight w:val="459"/>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Nazwa wnioskodawcy</w:t>
            </w:r>
          </w:p>
        </w:tc>
        <w:tc>
          <w:tcPr>
            <w:tcW w:w="6520" w:type="dxa"/>
            <w:vAlign w:val="center"/>
          </w:tcPr>
          <w:p w:rsidR="003210C6" w:rsidRPr="00B105AB" w:rsidRDefault="003210C6"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b/>
                <w:sz w:val="20"/>
                <w:szCs w:val="20"/>
              </w:rPr>
              <w:t xml:space="preserve">Bieszczadzka </w:t>
            </w:r>
            <w:proofErr w:type="spellStart"/>
            <w:r w:rsidRPr="00B105AB">
              <w:rPr>
                <w:rFonts w:ascii="Times New Roman" w:eastAsia="Calibri" w:hAnsi="Times New Roman" w:cs="Times New Roman"/>
                <w:b/>
                <w:sz w:val="20"/>
                <w:szCs w:val="20"/>
              </w:rPr>
              <w:t>Waderka</w:t>
            </w:r>
            <w:proofErr w:type="spellEnd"/>
            <w:r w:rsidRPr="00B105AB">
              <w:rPr>
                <w:rFonts w:ascii="Times New Roman" w:eastAsia="Calibri" w:hAnsi="Times New Roman" w:cs="Times New Roman"/>
                <w:b/>
                <w:sz w:val="20"/>
                <w:szCs w:val="20"/>
              </w:rPr>
              <w:t xml:space="preserve"> Paulina Sroka</w:t>
            </w:r>
          </w:p>
        </w:tc>
      </w:tr>
      <w:tr w:rsidR="003210C6" w:rsidRPr="00B105AB" w:rsidTr="00946D27">
        <w:trPr>
          <w:trHeight w:val="425"/>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Zakres zadań</w:t>
            </w:r>
          </w:p>
        </w:tc>
        <w:tc>
          <w:tcPr>
            <w:tcW w:w="6520" w:type="dxa"/>
          </w:tcPr>
          <w:p w:rsidR="003210C6" w:rsidRPr="00B105AB" w:rsidRDefault="003210C6"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Zakres zadań obejmuje m.in. remont wraz z przebudową  sklepionych łukowo kamiennych piwnic wraz z budową podziemnego korytarza łączącego te piwnice. Piwnice należy zagospodarować m.in. na  sale konsumpcyjne, i strefę rekreacyjną prozdrowotną ( np. baseny, sauny, tężnie, groty solankowe) dostępne dla kuracjuszy, mieszkańców i turystów czyli dla wszystkich.</w:t>
            </w:r>
          </w:p>
          <w:p w:rsidR="003210C6" w:rsidRPr="00B105AB" w:rsidRDefault="003210C6" w:rsidP="003210C6">
            <w:pPr>
              <w:spacing w:after="0" w:line="240" w:lineRule="auto"/>
              <w:rPr>
                <w:rFonts w:ascii="Times New Roman" w:eastAsia="Calibri" w:hAnsi="Times New Roman" w:cs="Times New Roman"/>
                <w:sz w:val="20"/>
                <w:szCs w:val="20"/>
              </w:rPr>
            </w:pPr>
          </w:p>
          <w:p w:rsidR="003210C6" w:rsidRPr="00B105AB" w:rsidRDefault="003210C6" w:rsidP="003210C6">
            <w:pPr>
              <w:spacing w:after="0" w:line="240" w:lineRule="auto"/>
              <w:rPr>
                <w:rFonts w:ascii="Times New Roman" w:eastAsia="Calibri" w:hAnsi="Times New Roman" w:cs="Times New Roman"/>
                <w:sz w:val="20"/>
                <w:szCs w:val="20"/>
              </w:rPr>
            </w:pPr>
            <w:r w:rsidRPr="00B105AB">
              <w:rPr>
                <w:rFonts w:ascii="Times New Roman" w:eastAsia="Calibri" w:hAnsi="Times New Roman" w:cs="Times New Roman"/>
                <w:sz w:val="20"/>
                <w:szCs w:val="20"/>
              </w:rPr>
              <w:t>Zadanie planuje się zrealizować ze środków RPO WP, a w szczególności z działania 1.4.</w:t>
            </w:r>
          </w:p>
        </w:tc>
      </w:tr>
      <w:tr w:rsidR="003210C6" w:rsidRPr="00B105AB" w:rsidTr="00946D27">
        <w:trPr>
          <w:trHeight w:val="834"/>
        </w:trPr>
        <w:tc>
          <w:tcPr>
            <w:tcW w:w="2694" w:type="dxa"/>
            <w:vAlign w:val="center"/>
          </w:tcPr>
          <w:p w:rsidR="003210C6" w:rsidRPr="00B105AB" w:rsidRDefault="00DC17A0" w:rsidP="003210C6">
            <w:pPr>
              <w:spacing w:after="0" w:line="240" w:lineRule="auto"/>
              <w:rPr>
                <w:rFonts w:ascii="Times New Roman" w:eastAsia="Calibri" w:hAnsi="Times New Roman" w:cs="Times New Roman"/>
                <w:b/>
                <w:color w:val="0070C0"/>
                <w:sz w:val="24"/>
                <w:szCs w:val="24"/>
              </w:rPr>
            </w:pPr>
            <w:r w:rsidRPr="00B105AB">
              <w:rPr>
                <w:rFonts w:ascii="Times New Roman" w:hAnsi="Times New Roman" w:cs="Times New Roman"/>
                <w:b/>
                <w:color w:val="0070C0"/>
                <w:sz w:val="24"/>
                <w:szCs w:val="24"/>
              </w:rPr>
              <w:t>Szacunkowy planowany koszt projektu</w:t>
            </w:r>
          </w:p>
        </w:tc>
        <w:tc>
          <w:tcPr>
            <w:tcW w:w="6520" w:type="dxa"/>
            <w:vAlign w:val="center"/>
          </w:tcPr>
          <w:p w:rsidR="003210C6" w:rsidRPr="00B105AB" w:rsidRDefault="003210C6" w:rsidP="003210C6">
            <w:pPr>
              <w:spacing w:after="0" w:line="240" w:lineRule="auto"/>
              <w:contextualSpacing/>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Szacunkowy koszt  budowy i wyposażenia to 3 000 000,0 zł</w:t>
            </w:r>
          </w:p>
        </w:tc>
      </w:tr>
      <w:tr w:rsidR="003210C6" w:rsidRPr="00B105AB" w:rsidTr="00946D27">
        <w:trPr>
          <w:trHeight w:val="712"/>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Szacunkowy czas realizacji projektu</w:t>
            </w:r>
          </w:p>
        </w:tc>
        <w:tc>
          <w:tcPr>
            <w:tcW w:w="6520" w:type="dxa"/>
            <w:vAlign w:val="center"/>
          </w:tcPr>
          <w:p w:rsidR="003210C6" w:rsidRPr="00B105AB" w:rsidRDefault="003210C6" w:rsidP="003210C6">
            <w:pPr>
              <w:spacing w:after="0" w:line="240" w:lineRule="auto"/>
              <w:jc w:val="center"/>
              <w:rPr>
                <w:rFonts w:ascii="Times New Roman" w:eastAsia="Calibri" w:hAnsi="Times New Roman" w:cs="Times New Roman"/>
                <w:sz w:val="20"/>
                <w:szCs w:val="20"/>
              </w:rPr>
            </w:pPr>
            <w:r w:rsidRPr="00B105AB">
              <w:rPr>
                <w:rFonts w:ascii="Times New Roman" w:eastAsia="Calibri" w:hAnsi="Times New Roman" w:cs="Times New Roman"/>
                <w:sz w:val="20"/>
                <w:szCs w:val="20"/>
              </w:rPr>
              <w:t>2019-2020</w:t>
            </w:r>
          </w:p>
        </w:tc>
      </w:tr>
      <w:tr w:rsidR="003210C6" w:rsidRPr="00B105AB" w:rsidTr="00946D27">
        <w:trPr>
          <w:trHeight w:val="609"/>
        </w:trPr>
        <w:tc>
          <w:tcPr>
            <w:tcW w:w="2694" w:type="dxa"/>
            <w:vAlign w:val="center"/>
          </w:tcPr>
          <w:p w:rsidR="003210C6" w:rsidRPr="00B105AB" w:rsidRDefault="003210C6" w:rsidP="003210C6">
            <w:pPr>
              <w:spacing w:after="0" w:line="240" w:lineRule="auto"/>
              <w:rPr>
                <w:rFonts w:ascii="Times New Roman" w:eastAsia="Calibri" w:hAnsi="Times New Roman" w:cs="Times New Roman"/>
                <w:b/>
                <w:color w:val="0070C0"/>
                <w:sz w:val="24"/>
                <w:szCs w:val="24"/>
              </w:rPr>
            </w:pPr>
            <w:r w:rsidRPr="00B105AB">
              <w:rPr>
                <w:rFonts w:ascii="Times New Roman" w:eastAsia="Calibri" w:hAnsi="Times New Roman" w:cs="Times New Roman"/>
                <w:b/>
                <w:color w:val="0070C0"/>
                <w:sz w:val="24"/>
                <w:szCs w:val="24"/>
              </w:rPr>
              <w:t>Stan realizacji na rok 2018</w:t>
            </w:r>
          </w:p>
        </w:tc>
        <w:tc>
          <w:tcPr>
            <w:tcW w:w="6520" w:type="dxa"/>
          </w:tcPr>
          <w:p w:rsidR="003210C6" w:rsidRPr="00B105AB" w:rsidRDefault="000D3FD7" w:rsidP="000D3FD7">
            <w:pPr>
              <w:spacing w:after="0" w:line="240" w:lineRule="auto"/>
              <w:contextualSpacing/>
              <w:jc w:val="both"/>
              <w:rPr>
                <w:rFonts w:ascii="Times New Roman" w:eastAsia="Calibri" w:hAnsi="Times New Roman" w:cs="Times New Roman"/>
                <w:sz w:val="20"/>
                <w:szCs w:val="20"/>
              </w:rPr>
            </w:pPr>
            <w:r w:rsidRPr="00B105AB">
              <w:rPr>
                <w:rFonts w:ascii="Times New Roman" w:eastAsia="Calibri" w:hAnsi="Times New Roman" w:cs="Times New Roman"/>
                <w:sz w:val="20"/>
                <w:szCs w:val="20"/>
              </w:rPr>
              <w:t>Firma uzyskała dofinansowanie na część prac z PROW 2014-2020 LEADER. W 2018 r. rozpoczęto pracę nad realizacją projektu wykonując remont wraz z przebudową  sklepionych łukowo kamiennych piwnic. W 2019 r. planowane jest zakończenie I etapu inwestycji uruchamiając Karczmę m.in. z salą konsumpcyjną w zabytkowych piwnicach. Wykonano projekt budowlany na pozostały zakres planowanych prac.</w:t>
            </w:r>
          </w:p>
        </w:tc>
      </w:tr>
    </w:tbl>
    <w:p w:rsidR="00E61B45" w:rsidRDefault="00E61B45">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Default="00A83F5D">
      <w:pPr>
        <w:rPr>
          <w:rFonts w:ascii="Times New Roman" w:hAnsi="Times New Roman" w:cs="Times New Roman"/>
        </w:rPr>
      </w:pPr>
    </w:p>
    <w:p w:rsidR="00A83F5D" w:rsidRPr="00B105AB" w:rsidRDefault="00A83F5D">
      <w:pPr>
        <w:rPr>
          <w:rFonts w:ascii="Times New Roman" w:hAnsi="Times New Roman" w:cs="Times New Roman"/>
        </w:rPr>
      </w:pPr>
    </w:p>
    <w:p w:rsidR="00F22454" w:rsidRPr="00B105AB" w:rsidRDefault="00F22454">
      <w:pPr>
        <w:rPr>
          <w:rFonts w:ascii="Times New Roman" w:hAnsi="Times New Roman" w:cs="Times New Roman"/>
          <w:b/>
          <w:sz w:val="24"/>
          <w:szCs w:val="24"/>
        </w:rPr>
      </w:pPr>
    </w:p>
    <w:p w:rsidR="00B711A4" w:rsidRPr="00B105AB" w:rsidRDefault="00F22454" w:rsidP="006533ED">
      <w:pPr>
        <w:jc w:val="both"/>
        <w:rPr>
          <w:rFonts w:ascii="Times New Roman" w:hAnsi="Times New Roman" w:cs="Times New Roman"/>
          <w:b/>
        </w:rPr>
      </w:pPr>
      <w:r w:rsidRPr="00B105AB">
        <w:rPr>
          <w:rFonts w:ascii="Times New Roman" w:hAnsi="Times New Roman" w:cs="Times New Roman"/>
          <w:b/>
          <w:sz w:val="24"/>
          <w:szCs w:val="24"/>
        </w:rPr>
        <w:lastRenderedPageBreak/>
        <w:t>3. Uchwała nr XXXIV/206/17 Rady Gminy Jaśliska z dnia 17 lutego 2017 r. w sprawie przyjęcia ˝Planu gospodarki niskoemisyjnej dla Gminy Jaśliska˝.</w:t>
      </w:r>
    </w:p>
    <w:p w:rsidR="00B711A4" w:rsidRPr="00B105AB" w:rsidRDefault="00B711A4">
      <w:pPr>
        <w:rPr>
          <w:rFonts w:ascii="Times New Roman" w:hAnsi="Times New Roman" w:cs="Times New Roman"/>
        </w:rPr>
      </w:pPr>
    </w:p>
    <w:p w:rsidR="00D27DDF" w:rsidRPr="00B105AB" w:rsidRDefault="00D27DDF" w:rsidP="00D27DDF">
      <w:pPr>
        <w:ind w:firstLine="567"/>
        <w:jc w:val="both"/>
        <w:rPr>
          <w:rFonts w:ascii="Times New Roman" w:hAnsi="Times New Roman" w:cs="Times New Roman"/>
          <w:sz w:val="24"/>
          <w:szCs w:val="24"/>
        </w:rPr>
      </w:pPr>
      <w:bookmarkStart w:id="0" w:name="_Toc118800"/>
      <w:r w:rsidRPr="00B105AB">
        <w:rPr>
          <w:rFonts w:ascii="Times New Roman" w:hAnsi="Times New Roman" w:cs="Times New Roman"/>
          <w:sz w:val="24"/>
          <w:szCs w:val="24"/>
        </w:rPr>
        <w:t>Plan gospodarki niskoemisyjnej dla Gminy Jaśliska zawiera harmonogram strategii działań na lata 2014-2020.</w:t>
      </w:r>
      <w:bookmarkEnd w:id="0"/>
      <w:r w:rsidRPr="00B105AB">
        <w:rPr>
          <w:rFonts w:ascii="Times New Roman" w:hAnsi="Times New Roman" w:cs="Times New Roman"/>
          <w:sz w:val="24"/>
          <w:szCs w:val="24"/>
        </w:rPr>
        <w:t xml:space="preserve"> Poniżej przedstawiono stan realizacji działań na lata 2014-2020 w zależności od obszaru</w:t>
      </w:r>
      <w:r w:rsidR="0087597B" w:rsidRPr="00B105AB">
        <w:rPr>
          <w:rFonts w:ascii="Times New Roman" w:hAnsi="Times New Roman" w:cs="Times New Roman"/>
          <w:sz w:val="24"/>
          <w:szCs w:val="24"/>
        </w:rPr>
        <w:t xml:space="preserve"> tematycznego</w:t>
      </w:r>
      <w:r w:rsidRPr="00B105AB">
        <w:rPr>
          <w:rFonts w:ascii="Times New Roman" w:hAnsi="Times New Roman" w:cs="Times New Roman"/>
          <w:sz w:val="24"/>
          <w:szCs w:val="24"/>
        </w:rPr>
        <w:t xml:space="preserve">. </w:t>
      </w:r>
    </w:p>
    <w:tbl>
      <w:tblPr>
        <w:tblStyle w:val="Tabela-Siatka"/>
        <w:tblW w:w="5000" w:type="pct"/>
        <w:tblLook w:val="04A0" w:firstRow="1" w:lastRow="0" w:firstColumn="1" w:lastColumn="0" w:noHBand="0" w:noVBand="1"/>
      </w:tblPr>
      <w:tblGrid>
        <w:gridCol w:w="4814"/>
        <w:gridCol w:w="4814"/>
      </w:tblGrid>
      <w:tr w:rsidR="00D27DDF" w:rsidRPr="00B105AB" w:rsidTr="00B105AB">
        <w:tc>
          <w:tcPr>
            <w:tcW w:w="5000" w:type="pct"/>
            <w:gridSpan w:val="2"/>
          </w:tcPr>
          <w:p w:rsidR="00D27DDF" w:rsidRPr="00B105AB" w:rsidRDefault="00D27DDF" w:rsidP="00D27DDF">
            <w:pPr>
              <w:jc w:val="center"/>
              <w:rPr>
                <w:rFonts w:ascii="Times New Roman" w:hAnsi="Times New Roman" w:cs="Times New Roman"/>
                <w:b/>
              </w:rPr>
            </w:pPr>
            <w:bookmarkStart w:id="1" w:name="_Toc118801"/>
            <w:r w:rsidRPr="00B105AB">
              <w:rPr>
                <w:rFonts w:ascii="Times New Roman" w:hAnsi="Times New Roman" w:cs="Times New Roman"/>
              </w:rPr>
              <w:tab/>
            </w:r>
            <w:bookmarkEnd w:id="1"/>
            <w:r w:rsidRPr="00B105AB">
              <w:rPr>
                <w:rFonts w:ascii="Times New Roman" w:hAnsi="Times New Roman" w:cs="Times New Roman"/>
                <w:b/>
              </w:rPr>
              <w:t>Gospodarka wodno-ściekowa</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b/>
              </w:rPr>
              <w:t>Planowane działanie</w:t>
            </w:r>
          </w:p>
        </w:tc>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b/>
              </w:rPr>
              <w:t>Stan realizacji</w:t>
            </w:r>
          </w:p>
        </w:tc>
      </w:tr>
      <w:tr w:rsidR="00D27DDF" w:rsidRPr="00B105AB" w:rsidTr="00B105AB">
        <w:tc>
          <w:tcPr>
            <w:tcW w:w="2500" w:type="pct"/>
          </w:tcPr>
          <w:p w:rsidR="00D27DDF" w:rsidRPr="00B105AB" w:rsidRDefault="00D27DDF" w:rsidP="00D27DDF">
            <w:pPr>
              <w:spacing w:after="160" w:line="259" w:lineRule="auto"/>
              <w:jc w:val="both"/>
              <w:rPr>
                <w:rFonts w:ascii="Times New Roman" w:hAnsi="Times New Roman" w:cs="Times New Roman"/>
                <w:b/>
              </w:rPr>
            </w:pPr>
            <w:r w:rsidRPr="00B105AB">
              <w:rPr>
                <w:rFonts w:ascii="Times New Roman" w:hAnsi="Times New Roman" w:cs="Times New Roman"/>
              </w:rPr>
              <w:t>Zapobieganie zanieczyszczeniom wód powierzchniowych oraz gleby poprzez kontrolę zbiorników bezodpływowych, zbiorników z gnojowicą oraz likwidowanie nielegalnych kolektorów odprowadzających ścieki z gospodarstw domowych.</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Prowadzi się wyrywkowe kontrole.</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rPr>
              <w:t>Budowa sieci wodociągowej</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Podjęto próbę zaprojektowania wodociągu w Daliowej, jednakże brak zgody zarządcy wodociągu w Jaśliskach na podłączenie sieci wodociągowej w Daliowej uniemożliwił zrealizowanie zadania.</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rPr>
              <w:t>Budowa kanalizacji z przyłączem</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Wykonano dokumentację projektową jednakże nie udało się pozyskać dofinansowania na realizację tego zadania.</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rPr>
              <w:t>Możliwość zbiorowej budowy przydomowych oczyszczalni ścieków w przypadku braku warunków technicznych przyłączenia do kanalizacji.</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Analiza zapotrzebowania i kosztów wykonania.</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rPr>
              <w:t>Prowadzenie działań zmierzających do ograniczenia negatywnych skutków powodzi (np. realizacja polderów zalewowych)</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Brak działań</w:t>
            </w:r>
          </w:p>
        </w:tc>
      </w:tr>
      <w:tr w:rsidR="00D27DDF" w:rsidRPr="00B105AB" w:rsidTr="00B105AB">
        <w:tc>
          <w:tcPr>
            <w:tcW w:w="2500" w:type="pct"/>
          </w:tcPr>
          <w:p w:rsidR="00D27DDF" w:rsidRPr="00B105AB" w:rsidRDefault="00D27DDF" w:rsidP="00D27DDF">
            <w:pPr>
              <w:rPr>
                <w:rFonts w:ascii="Times New Roman" w:hAnsi="Times New Roman" w:cs="Times New Roman"/>
                <w:b/>
              </w:rPr>
            </w:pPr>
            <w:r w:rsidRPr="00B105AB">
              <w:rPr>
                <w:rFonts w:ascii="Times New Roman" w:hAnsi="Times New Roman" w:cs="Times New Roman"/>
              </w:rPr>
              <w:t>Budowa oczyszczalni ścieków</w:t>
            </w:r>
          </w:p>
        </w:tc>
        <w:tc>
          <w:tcPr>
            <w:tcW w:w="2500" w:type="pct"/>
          </w:tcPr>
          <w:p w:rsidR="00D27DDF" w:rsidRPr="00B105AB" w:rsidRDefault="00D27DDF" w:rsidP="00C113DA">
            <w:pPr>
              <w:jc w:val="both"/>
              <w:rPr>
                <w:rFonts w:ascii="Times New Roman" w:hAnsi="Times New Roman" w:cs="Times New Roman"/>
                <w:b/>
              </w:rPr>
            </w:pPr>
            <w:r w:rsidRPr="00B105AB">
              <w:rPr>
                <w:rFonts w:ascii="Times New Roman" w:hAnsi="Times New Roman" w:cs="Times New Roman"/>
                <w:b/>
              </w:rPr>
              <w:t>Wybudowano oczyszczalnie ścieków dla aglomeracji Daliowa w 2015r.</w:t>
            </w:r>
          </w:p>
        </w:tc>
      </w:tr>
      <w:tr w:rsidR="000473CA" w:rsidRPr="00B105AB" w:rsidTr="00B105AB">
        <w:tc>
          <w:tcPr>
            <w:tcW w:w="5000" w:type="pct"/>
            <w:gridSpan w:val="2"/>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Gospodarka odpadami na terenie Gminy</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Likwidacja dzikich wysypisk</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Zadanie realizuje się na bieżąco.</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Kontrola realizacji nowego systemu odpadowego</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Zadanie realizuje się na bieżąco.</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Rozpowszechnienie informacji o szkodliwości spalania odpadów w domowych kotłowniach</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Zadanie realizuje się na bieżąco.</w:t>
            </w:r>
          </w:p>
        </w:tc>
      </w:tr>
      <w:tr w:rsidR="000473CA" w:rsidRPr="00B105AB" w:rsidTr="00B105AB">
        <w:tc>
          <w:tcPr>
            <w:tcW w:w="5000" w:type="pct"/>
            <w:gridSpan w:val="2"/>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Ochrona powietrza na terenie Gminy</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Zmniejszenie strat ciepła w budynku poprzez izolacje cieplną przegród zewnętrznych</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 xml:space="preserve">Wykonano w 2018r. termomodernizację 4 budynków (3 budynki wielorodzinne w Jaśliskach przy Urzędzie Gminy oraz budynek starej szkoły w Daliowej). </w:t>
            </w:r>
            <w:r w:rsidR="00CD450E" w:rsidRPr="00B105AB">
              <w:rPr>
                <w:rFonts w:ascii="Times New Roman" w:hAnsi="Times New Roman" w:cs="Times New Roman"/>
                <w:b/>
              </w:rPr>
              <w:t xml:space="preserve"> </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Wykorzystanie paliw o większej wartości opałowej</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Bez zmian</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Wymiana źródeł energii na źródła o wyższej sprawności wytwarzania</w:t>
            </w:r>
          </w:p>
        </w:tc>
        <w:tc>
          <w:tcPr>
            <w:tcW w:w="2500" w:type="pct"/>
          </w:tcPr>
          <w:p w:rsidR="000473CA" w:rsidRPr="00B105AB" w:rsidRDefault="000473CA" w:rsidP="00C113DA">
            <w:pPr>
              <w:jc w:val="both"/>
              <w:rPr>
                <w:rFonts w:ascii="Times New Roman" w:hAnsi="Times New Roman" w:cs="Times New Roman"/>
                <w:b/>
              </w:rPr>
            </w:pPr>
            <w:r w:rsidRPr="00B105AB">
              <w:rPr>
                <w:rFonts w:ascii="Times New Roman" w:hAnsi="Times New Roman" w:cs="Times New Roman"/>
                <w:b/>
              </w:rPr>
              <w:t>W 2018r. złożono wniosek o dofinansowanie wymiany źródeł ciepła w obiektach prywatnych.</w:t>
            </w:r>
          </w:p>
        </w:tc>
      </w:tr>
      <w:tr w:rsidR="000473CA" w:rsidRPr="00B105AB" w:rsidTr="00B105AB">
        <w:tc>
          <w:tcPr>
            <w:tcW w:w="2500" w:type="pct"/>
          </w:tcPr>
          <w:p w:rsidR="000473CA" w:rsidRPr="00B105AB" w:rsidRDefault="000473CA" w:rsidP="000473CA">
            <w:pPr>
              <w:spacing w:after="160" w:line="259" w:lineRule="auto"/>
              <w:rPr>
                <w:rFonts w:ascii="Times New Roman" w:hAnsi="Times New Roman" w:cs="Times New Roman"/>
              </w:rPr>
            </w:pPr>
            <w:r w:rsidRPr="00B105AB">
              <w:rPr>
                <w:rFonts w:ascii="Times New Roman" w:hAnsi="Times New Roman" w:cs="Times New Roman"/>
              </w:rPr>
              <w:t>Wykorzystanie odnawialnych źródeł energii</w:t>
            </w:r>
          </w:p>
          <w:p w:rsidR="000473CA" w:rsidRPr="00B105AB" w:rsidRDefault="000473CA" w:rsidP="00D27DDF">
            <w:pPr>
              <w:rPr>
                <w:rFonts w:ascii="Times New Roman" w:hAnsi="Times New Roman" w:cs="Times New Roman"/>
              </w:rPr>
            </w:pPr>
          </w:p>
        </w:tc>
        <w:tc>
          <w:tcPr>
            <w:tcW w:w="2500" w:type="pct"/>
          </w:tcPr>
          <w:p w:rsidR="000473CA" w:rsidRPr="00B105AB" w:rsidRDefault="00CD450E" w:rsidP="00C113DA">
            <w:pPr>
              <w:jc w:val="both"/>
              <w:rPr>
                <w:rFonts w:ascii="Times New Roman" w:hAnsi="Times New Roman" w:cs="Times New Roman"/>
                <w:b/>
              </w:rPr>
            </w:pPr>
            <w:r w:rsidRPr="00B105AB">
              <w:rPr>
                <w:rFonts w:ascii="Times New Roman" w:hAnsi="Times New Roman" w:cs="Times New Roman"/>
                <w:b/>
              </w:rPr>
              <w:t>W ramach projektu parasolowego w 2015r. 3</w:t>
            </w:r>
          </w:p>
          <w:p w:rsidR="00CD450E" w:rsidRPr="00B105AB" w:rsidRDefault="00CD450E" w:rsidP="00C113DA">
            <w:pPr>
              <w:jc w:val="both"/>
              <w:rPr>
                <w:rFonts w:ascii="Times New Roman" w:hAnsi="Times New Roman" w:cs="Times New Roman"/>
                <w:b/>
              </w:rPr>
            </w:pPr>
            <w:r w:rsidRPr="00B105AB">
              <w:rPr>
                <w:rFonts w:ascii="Times New Roman" w:hAnsi="Times New Roman" w:cs="Times New Roman"/>
                <w:b/>
              </w:rPr>
              <w:t xml:space="preserve">0 gospodarstw domowych otrzymało instalacje fotowoltaiczne o mocy 3kV. Ponadto instalacje fotowoltaiczną zamontowano na budynku oczyszczalni ścieków w Daliowej oraz budynku hali sportowej przy Szkole Podstawowej w Jaśliskach – na tym budynku umieszczono również poziomą turbinę wiatrową. W 2017r. </w:t>
            </w:r>
            <w:r w:rsidRPr="00B105AB">
              <w:rPr>
                <w:rFonts w:ascii="Times New Roman" w:hAnsi="Times New Roman" w:cs="Times New Roman"/>
                <w:b/>
              </w:rPr>
              <w:lastRenderedPageBreak/>
              <w:t xml:space="preserve">złożono wniosek na kolejne instalacje fotowoltaiczne, kotły na biomasę, instalacje solarne, pompy ciepła zarówno na obiekty użyteczności publicznej jak i prywatne. </w:t>
            </w:r>
          </w:p>
          <w:p w:rsidR="00CD450E" w:rsidRPr="00B105AB" w:rsidRDefault="00CD450E" w:rsidP="00C113DA">
            <w:pPr>
              <w:jc w:val="both"/>
              <w:rPr>
                <w:rFonts w:ascii="Times New Roman" w:hAnsi="Times New Roman" w:cs="Times New Roman"/>
                <w:b/>
              </w:rPr>
            </w:pPr>
            <w:r w:rsidRPr="00B105AB">
              <w:rPr>
                <w:rFonts w:ascii="Times New Roman" w:hAnsi="Times New Roman" w:cs="Times New Roman"/>
                <w:b/>
              </w:rPr>
              <w:t xml:space="preserve">W 2018r. wykonano instalacje fotowoltaiczne na budynkach wielorodzinnych (3 budynki wielorodzinne w Jaśliskach przy Urzędzie Gminy oraz budynek starej szkoły w Daliowej).  </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lastRenderedPageBreak/>
              <w:t>Zwiększyć płynność i przepustowość sieci drogowej poprzez poprawę standardów technicznych dróg</w:t>
            </w:r>
          </w:p>
        </w:tc>
        <w:tc>
          <w:tcPr>
            <w:tcW w:w="2500" w:type="pct"/>
          </w:tcPr>
          <w:p w:rsidR="000473CA" w:rsidRPr="00B105AB" w:rsidRDefault="00CD450E" w:rsidP="00C113DA">
            <w:pPr>
              <w:jc w:val="both"/>
              <w:rPr>
                <w:rFonts w:ascii="Times New Roman" w:hAnsi="Times New Roman" w:cs="Times New Roman"/>
                <w:b/>
              </w:rPr>
            </w:pPr>
            <w:r w:rsidRPr="00B105AB">
              <w:rPr>
                <w:rFonts w:ascii="Times New Roman" w:hAnsi="Times New Roman" w:cs="Times New Roman"/>
                <w:b/>
              </w:rPr>
              <w:t>Corocznie dokonuje się remontu dróg polnych, gminnych i wewnętrznych.</w:t>
            </w:r>
          </w:p>
        </w:tc>
      </w:tr>
      <w:tr w:rsidR="000473CA" w:rsidRPr="00B105AB" w:rsidTr="00B105AB">
        <w:tc>
          <w:tcPr>
            <w:tcW w:w="2500" w:type="pct"/>
          </w:tcPr>
          <w:p w:rsidR="000473CA" w:rsidRPr="00B105AB" w:rsidRDefault="000473CA" w:rsidP="000473CA">
            <w:pPr>
              <w:spacing w:after="160" w:line="259" w:lineRule="auto"/>
              <w:ind w:left="130"/>
              <w:rPr>
                <w:rFonts w:ascii="Times New Roman" w:hAnsi="Times New Roman" w:cs="Times New Roman"/>
              </w:rPr>
            </w:pPr>
            <w:r w:rsidRPr="00B105AB">
              <w:rPr>
                <w:rFonts w:ascii="Times New Roman" w:hAnsi="Times New Roman" w:cs="Times New Roman"/>
              </w:rPr>
              <w:t xml:space="preserve">Stopniowe eliminowanie pojazdów będących w złym stanie technicznym (osobowych </w:t>
            </w:r>
            <w:r w:rsidRPr="00B105AB">
              <w:rPr>
                <w:rFonts w:ascii="Times New Roman" w:hAnsi="Times New Roman" w:cs="Times New Roman"/>
              </w:rPr>
              <w:br/>
              <w:t xml:space="preserve">i ciężarowych), </w:t>
            </w:r>
          </w:p>
          <w:p w:rsidR="000473CA" w:rsidRPr="00B105AB" w:rsidRDefault="000473CA" w:rsidP="00D27DDF">
            <w:pPr>
              <w:rPr>
                <w:rFonts w:ascii="Times New Roman" w:hAnsi="Times New Roman" w:cs="Times New Roman"/>
              </w:rPr>
            </w:pPr>
          </w:p>
        </w:tc>
        <w:tc>
          <w:tcPr>
            <w:tcW w:w="2500" w:type="pct"/>
          </w:tcPr>
          <w:p w:rsidR="000473CA" w:rsidRPr="00B105AB" w:rsidRDefault="00CD450E" w:rsidP="00C113DA">
            <w:pPr>
              <w:jc w:val="both"/>
              <w:rPr>
                <w:rFonts w:ascii="Times New Roman" w:hAnsi="Times New Roman" w:cs="Times New Roman"/>
                <w:b/>
              </w:rPr>
            </w:pPr>
            <w:r w:rsidRPr="00B105AB">
              <w:rPr>
                <w:rFonts w:ascii="Times New Roman" w:hAnsi="Times New Roman" w:cs="Times New Roman"/>
                <w:b/>
              </w:rPr>
              <w:t>Brak środków finansowych na realizację.</w:t>
            </w:r>
          </w:p>
        </w:tc>
      </w:tr>
      <w:tr w:rsidR="000473CA" w:rsidRPr="00B105AB" w:rsidTr="00B105AB">
        <w:tc>
          <w:tcPr>
            <w:tcW w:w="5000" w:type="pct"/>
            <w:gridSpan w:val="2"/>
          </w:tcPr>
          <w:p w:rsidR="000473CA" w:rsidRPr="00B105AB" w:rsidRDefault="000473CA" w:rsidP="000473CA">
            <w:pPr>
              <w:jc w:val="center"/>
              <w:rPr>
                <w:rFonts w:ascii="Times New Roman" w:hAnsi="Times New Roman" w:cs="Times New Roman"/>
                <w:b/>
              </w:rPr>
            </w:pPr>
            <w:r w:rsidRPr="00B105AB">
              <w:rPr>
                <w:rFonts w:ascii="Times New Roman" w:hAnsi="Times New Roman" w:cs="Times New Roman"/>
                <w:b/>
              </w:rPr>
              <w:t>Ochrona przyrody</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Budowa ścieżek rowerowych</w:t>
            </w:r>
          </w:p>
        </w:tc>
        <w:tc>
          <w:tcPr>
            <w:tcW w:w="2500" w:type="pct"/>
          </w:tcPr>
          <w:p w:rsidR="000473CA" w:rsidRPr="00B105AB" w:rsidRDefault="00CD450E" w:rsidP="00C113DA">
            <w:pPr>
              <w:jc w:val="both"/>
              <w:rPr>
                <w:rFonts w:ascii="Times New Roman" w:hAnsi="Times New Roman" w:cs="Times New Roman"/>
                <w:b/>
              </w:rPr>
            </w:pPr>
            <w:r w:rsidRPr="00B105AB">
              <w:rPr>
                <w:rFonts w:ascii="Times New Roman" w:hAnsi="Times New Roman" w:cs="Times New Roman"/>
                <w:b/>
              </w:rPr>
              <w:t>Podjęto prace projektowe i uzgodnienia w zakresie tworzenia ścieżek rowerowych.</w:t>
            </w:r>
            <w:r w:rsidR="00803515" w:rsidRPr="00B105AB">
              <w:rPr>
                <w:rFonts w:ascii="Times New Roman" w:hAnsi="Times New Roman" w:cs="Times New Roman"/>
                <w:b/>
              </w:rPr>
              <w:t xml:space="preserve"> Początkiem 2019r. oznakowany zostanie nowy odcinek szlaku w Szklarach.</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Wdrażanie zaleceń dotyczących obszarów ochrony przyrody, a zawartych w planach ochrony parków narodowych, rezerwatów przyrody, parków krajobrazowych, obszarów chronionego krajobrazu i obszarów NATURA 2000</w:t>
            </w:r>
          </w:p>
        </w:tc>
        <w:tc>
          <w:tcPr>
            <w:tcW w:w="2500" w:type="pct"/>
          </w:tcPr>
          <w:p w:rsidR="000473CA" w:rsidRPr="00B105AB" w:rsidRDefault="00803515" w:rsidP="00C113DA">
            <w:pPr>
              <w:jc w:val="both"/>
              <w:rPr>
                <w:rFonts w:ascii="Times New Roman" w:hAnsi="Times New Roman" w:cs="Times New Roman"/>
                <w:b/>
              </w:rPr>
            </w:pPr>
            <w:r w:rsidRPr="00B105AB">
              <w:rPr>
                <w:rFonts w:ascii="Times New Roman" w:hAnsi="Times New Roman" w:cs="Times New Roman"/>
                <w:b/>
              </w:rPr>
              <w:t>Zadanie realizowane na bieżąco.</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Pielęgnowanie istniejących form ochrony przyrody oraz krajobrazu i tworzenie nowych</w:t>
            </w:r>
          </w:p>
        </w:tc>
        <w:tc>
          <w:tcPr>
            <w:tcW w:w="2500" w:type="pct"/>
          </w:tcPr>
          <w:p w:rsidR="000473CA" w:rsidRPr="00B105AB" w:rsidRDefault="00803515" w:rsidP="00C113DA">
            <w:pPr>
              <w:jc w:val="both"/>
              <w:rPr>
                <w:rFonts w:ascii="Times New Roman" w:hAnsi="Times New Roman" w:cs="Times New Roman"/>
                <w:b/>
              </w:rPr>
            </w:pPr>
            <w:r w:rsidRPr="00B105AB">
              <w:rPr>
                <w:rFonts w:ascii="Times New Roman" w:hAnsi="Times New Roman" w:cs="Times New Roman"/>
                <w:b/>
              </w:rPr>
              <w:t>Zadanie realizowane na bieżąco.</w:t>
            </w:r>
          </w:p>
        </w:tc>
      </w:tr>
      <w:tr w:rsidR="000473CA" w:rsidRPr="00B105AB" w:rsidTr="00B105AB">
        <w:tc>
          <w:tcPr>
            <w:tcW w:w="2500" w:type="pct"/>
          </w:tcPr>
          <w:p w:rsidR="000473CA" w:rsidRPr="00B105AB" w:rsidRDefault="000473CA" w:rsidP="00D27DDF">
            <w:pPr>
              <w:rPr>
                <w:rFonts w:ascii="Times New Roman" w:hAnsi="Times New Roman" w:cs="Times New Roman"/>
              </w:rPr>
            </w:pPr>
            <w:r w:rsidRPr="00B105AB">
              <w:rPr>
                <w:rFonts w:ascii="Times New Roman" w:hAnsi="Times New Roman" w:cs="Times New Roman"/>
              </w:rPr>
              <w:t>Wspieranie rolnictwa przyjaznego środowisku</w:t>
            </w:r>
          </w:p>
        </w:tc>
        <w:tc>
          <w:tcPr>
            <w:tcW w:w="2500" w:type="pct"/>
          </w:tcPr>
          <w:p w:rsidR="000473CA" w:rsidRPr="00B105AB" w:rsidRDefault="00803515" w:rsidP="00C113DA">
            <w:pPr>
              <w:jc w:val="both"/>
              <w:rPr>
                <w:rFonts w:ascii="Times New Roman" w:hAnsi="Times New Roman" w:cs="Times New Roman"/>
                <w:b/>
              </w:rPr>
            </w:pPr>
            <w:r w:rsidRPr="00B105AB">
              <w:rPr>
                <w:rFonts w:ascii="Times New Roman" w:hAnsi="Times New Roman" w:cs="Times New Roman"/>
                <w:b/>
              </w:rPr>
              <w:t>Zadanie realizowane na bieżąco.</w:t>
            </w:r>
          </w:p>
        </w:tc>
      </w:tr>
    </w:tbl>
    <w:tbl>
      <w:tblPr>
        <w:tblW w:w="5000" w:type="pct"/>
        <w:tblCellMar>
          <w:top w:w="45" w:type="dxa"/>
          <w:left w:w="115" w:type="dxa"/>
          <w:right w:w="115" w:type="dxa"/>
        </w:tblCellMar>
        <w:tblLook w:val="04A0" w:firstRow="1" w:lastRow="0" w:firstColumn="1" w:lastColumn="0" w:noHBand="0" w:noVBand="1"/>
      </w:tblPr>
      <w:tblGrid>
        <w:gridCol w:w="5112"/>
        <w:gridCol w:w="4516"/>
      </w:tblGrid>
      <w:tr w:rsidR="001A1391" w:rsidRPr="00B105AB" w:rsidTr="00A2447C">
        <w:trPr>
          <w:trHeight w:val="626"/>
        </w:trPr>
        <w:tc>
          <w:tcPr>
            <w:tcW w:w="5000" w:type="pct"/>
            <w:gridSpan w:val="2"/>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center"/>
              <w:rPr>
                <w:rFonts w:ascii="Times New Roman" w:hAnsi="Times New Roman" w:cs="Times New Roman"/>
                <w:b/>
              </w:rPr>
            </w:pPr>
            <w:r w:rsidRPr="00B105AB">
              <w:rPr>
                <w:rFonts w:ascii="Times New Roman" w:hAnsi="Times New Roman" w:cs="Times New Roman"/>
                <w:b/>
              </w:rPr>
              <w:t>Stan realizacji inwestycji wskazanych do realizacji w GPR do 2020 roku</w:t>
            </w:r>
          </w:p>
        </w:tc>
      </w:tr>
      <w:tr w:rsidR="001A1391" w:rsidRPr="00B105AB" w:rsidTr="00A2447C">
        <w:trPr>
          <w:trHeight w:val="626"/>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87597B">
            <w:pPr>
              <w:rPr>
                <w:rFonts w:ascii="Times New Roman" w:hAnsi="Times New Roman" w:cs="Times New Roman"/>
              </w:rPr>
            </w:pPr>
            <w:r w:rsidRPr="00B105AB">
              <w:rPr>
                <w:rFonts w:ascii="Times New Roman" w:hAnsi="Times New Roman" w:cs="Times New Roman"/>
              </w:rPr>
              <w:t xml:space="preserve">Remont dróg i mostów (poprawa stanu drogi na przejście graniczne w </w:t>
            </w:r>
          </w:p>
          <w:p w:rsidR="001A1391" w:rsidRPr="00B105AB" w:rsidRDefault="001A1391" w:rsidP="0087597B">
            <w:pPr>
              <w:rPr>
                <w:rFonts w:ascii="Times New Roman" w:hAnsi="Times New Roman" w:cs="Times New Roman"/>
              </w:rPr>
            </w:pPr>
            <w:r w:rsidRPr="00B105AB">
              <w:rPr>
                <w:rFonts w:ascii="Times New Roman" w:hAnsi="Times New Roman" w:cs="Times New Roman"/>
              </w:rPr>
              <w:t xml:space="preserve">Czeremsze)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C113DA">
            <w:pPr>
              <w:jc w:val="center"/>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629"/>
        </w:trPr>
        <w:tc>
          <w:tcPr>
            <w:tcW w:w="2655" w:type="pct"/>
            <w:tcBorders>
              <w:top w:val="single" w:sz="4" w:space="0" w:color="000000"/>
              <w:left w:val="single" w:sz="4" w:space="0" w:color="000000"/>
              <w:bottom w:val="single" w:sz="4" w:space="0" w:color="000000"/>
              <w:right w:val="single" w:sz="4" w:space="0" w:color="000000"/>
            </w:tcBorders>
            <w:vAlign w:val="center"/>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chodników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C113DA">
            <w:pPr>
              <w:jc w:val="center"/>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Zakład pracy (tartak, żwirownia, zakład betoniarski)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C113DA">
            <w:pPr>
              <w:jc w:val="center"/>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626"/>
        </w:trPr>
        <w:tc>
          <w:tcPr>
            <w:tcW w:w="2655" w:type="pct"/>
            <w:tcBorders>
              <w:top w:val="single" w:sz="4" w:space="0" w:color="000000"/>
              <w:left w:val="single" w:sz="4" w:space="0" w:color="000000"/>
              <w:bottom w:val="single" w:sz="4" w:space="0" w:color="000000"/>
              <w:right w:val="single" w:sz="4" w:space="0" w:color="000000"/>
            </w:tcBorders>
            <w:vAlign w:val="center"/>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Wodociąg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C113DA">
            <w:pPr>
              <w:jc w:val="center"/>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629"/>
        </w:trPr>
        <w:tc>
          <w:tcPr>
            <w:tcW w:w="2655" w:type="pct"/>
            <w:tcBorders>
              <w:top w:val="single" w:sz="4" w:space="0" w:color="000000"/>
              <w:left w:val="single" w:sz="4" w:space="0" w:color="000000"/>
              <w:bottom w:val="single" w:sz="4" w:space="0" w:color="000000"/>
              <w:right w:val="single" w:sz="4" w:space="0" w:color="000000"/>
            </w:tcBorders>
            <w:vAlign w:val="center"/>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Kanalizacja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626"/>
        </w:trPr>
        <w:tc>
          <w:tcPr>
            <w:tcW w:w="2655" w:type="pct"/>
            <w:tcBorders>
              <w:top w:val="single" w:sz="4" w:space="0" w:color="000000"/>
              <w:left w:val="single" w:sz="4" w:space="0" w:color="000000"/>
              <w:bottom w:val="single" w:sz="4" w:space="0" w:color="000000"/>
              <w:right w:val="single" w:sz="4" w:space="0" w:color="000000"/>
            </w:tcBorders>
            <w:vAlign w:val="center"/>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Internet szerokopasmowy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Wykonano w 2018r. sieć szerokopasmową – firma prywatna. W 209r. rozpoczęły się prace przyłączeniowe indywidualnych odbiorców. Zadanie zrealizowane zostało przez firmy prywatne.</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Komasacja gruntów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Prowadzona jest stała promocja i zachęcanie do wyrażenia zgody przez właścicieli gruntów na realizację zadania.</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lastRenderedPageBreak/>
              <w:t xml:space="preserve">Poprawa połączeń komunikacyjnych z Krosnem i Sanokiem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 trakcie realizacji.</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żłobka i przedszkola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Wykonano projekt budowlany.</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domu kultury, klubu dla młodzieży i seniorów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Wykonano większość prac adaptacyjnych przy budynku Domu Ludowego w Jaśliskach oddając do użytku z końcem 2018r. pomieszczenia na Klub senior + oraz Punkt Informacji Turystycznej.</w:t>
            </w:r>
          </w:p>
        </w:tc>
      </w:tr>
      <w:tr w:rsidR="001A1391" w:rsidRPr="00B105AB" w:rsidTr="00A2447C">
        <w:trPr>
          <w:trHeight w:val="317"/>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kina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Sala Widowiskowa w Domu Ludowym w Jaśliskach po dokonaniu remontu i przebudowy będzie pełniła rolę m.in. kina.</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karczmy, restauracji, kawiarni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Firma prywatna rozpoczęła budowę karczmy w rynku Jaślisk. Zakończenie inwestycji odbędzie się w 2019r.</w:t>
            </w:r>
          </w:p>
        </w:tc>
      </w:tr>
      <w:tr w:rsidR="001A1391" w:rsidRPr="00B105AB" w:rsidTr="00A2447C">
        <w:trPr>
          <w:trHeight w:val="319"/>
        </w:trPr>
        <w:tc>
          <w:tcPr>
            <w:tcW w:w="2655" w:type="pct"/>
            <w:tcBorders>
              <w:top w:val="single" w:sz="4" w:space="0" w:color="000000"/>
              <w:left w:val="single" w:sz="4" w:space="0" w:color="000000"/>
              <w:bottom w:val="single" w:sz="4" w:space="0" w:color="000000"/>
              <w:right w:val="single" w:sz="4" w:space="0" w:color="000000"/>
            </w:tcBorders>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Budowa basenu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Podjęto zmianę studium aby umożliwić przebudowę kąpieliska w Jaśliskach.</w:t>
            </w:r>
          </w:p>
        </w:tc>
      </w:tr>
      <w:tr w:rsidR="001A1391" w:rsidRPr="00B105AB" w:rsidTr="00A2447C">
        <w:trPr>
          <w:trHeight w:val="629"/>
        </w:trPr>
        <w:tc>
          <w:tcPr>
            <w:tcW w:w="2655" w:type="pct"/>
            <w:tcBorders>
              <w:top w:val="single" w:sz="4" w:space="0" w:color="000000"/>
              <w:left w:val="single" w:sz="4" w:space="0" w:color="000000"/>
              <w:bottom w:val="single" w:sz="4" w:space="0" w:color="000000"/>
              <w:right w:val="single" w:sz="4" w:space="0" w:color="000000"/>
            </w:tcBorders>
            <w:vAlign w:val="center"/>
          </w:tcPr>
          <w:p w:rsidR="001A1391" w:rsidRPr="00B105AB" w:rsidRDefault="001A1391" w:rsidP="004D7CD9">
            <w:pPr>
              <w:rPr>
                <w:rFonts w:ascii="Times New Roman" w:hAnsi="Times New Roman" w:cs="Times New Roman"/>
              </w:rPr>
            </w:pPr>
            <w:r w:rsidRPr="00B105AB">
              <w:rPr>
                <w:rFonts w:ascii="Times New Roman" w:hAnsi="Times New Roman" w:cs="Times New Roman"/>
              </w:rPr>
              <w:t xml:space="preserve">Rewitalizacja rynku </w:t>
            </w:r>
          </w:p>
        </w:tc>
        <w:tc>
          <w:tcPr>
            <w:tcW w:w="2345" w:type="pct"/>
            <w:tcBorders>
              <w:top w:val="single" w:sz="4" w:space="0" w:color="000000"/>
              <w:left w:val="single" w:sz="4" w:space="0" w:color="000000"/>
              <w:bottom w:val="single" w:sz="4" w:space="0" w:color="000000"/>
              <w:right w:val="single" w:sz="4" w:space="0" w:color="000000"/>
            </w:tcBorders>
          </w:tcPr>
          <w:p w:rsidR="001A1391" w:rsidRPr="00B105AB" w:rsidRDefault="001A1391" w:rsidP="001A1391">
            <w:pPr>
              <w:jc w:val="both"/>
              <w:rPr>
                <w:rFonts w:ascii="Times New Roman" w:hAnsi="Times New Roman" w:cs="Times New Roman"/>
                <w:b/>
              </w:rPr>
            </w:pPr>
            <w:r w:rsidRPr="00B105AB">
              <w:rPr>
                <w:rFonts w:ascii="Times New Roman" w:hAnsi="Times New Roman" w:cs="Times New Roman"/>
                <w:b/>
              </w:rPr>
              <w:t>W 2018r. wyłoniono wykonawcę zadania dotyczącego budowy targowiska na rynku w Jaśliskach. Inwestycja ta w znacznym stopniu przyczyni się do rewitalizacji rynku.</w:t>
            </w:r>
          </w:p>
        </w:tc>
      </w:tr>
    </w:tbl>
    <w:p w:rsidR="00D74536" w:rsidRPr="00B105AB" w:rsidRDefault="00D74536" w:rsidP="00D74536">
      <w:pPr>
        <w:jc w:val="both"/>
        <w:rPr>
          <w:rFonts w:ascii="Times New Roman" w:eastAsia="Times New Roman" w:hAnsi="Times New Roman" w:cs="Times New Roman"/>
          <w:b/>
          <w:color w:val="333333"/>
          <w:sz w:val="24"/>
          <w:szCs w:val="24"/>
          <w:lang w:eastAsia="pl-PL"/>
        </w:rPr>
      </w:pPr>
    </w:p>
    <w:p w:rsidR="00D74536" w:rsidRPr="00B105AB" w:rsidRDefault="00D74536" w:rsidP="00D74536">
      <w:pPr>
        <w:jc w:val="both"/>
        <w:rPr>
          <w:rFonts w:ascii="Times New Roman" w:eastAsia="Times New Roman" w:hAnsi="Times New Roman" w:cs="Times New Roman"/>
          <w:b/>
          <w:color w:val="333333"/>
          <w:sz w:val="24"/>
          <w:szCs w:val="24"/>
          <w:lang w:eastAsia="pl-PL"/>
        </w:rPr>
      </w:pPr>
    </w:p>
    <w:p w:rsidR="00D74536" w:rsidRPr="00B105AB" w:rsidRDefault="00D74536" w:rsidP="00D74536">
      <w:pPr>
        <w:jc w:val="both"/>
        <w:rPr>
          <w:rFonts w:ascii="Times New Roman" w:eastAsia="Times New Roman" w:hAnsi="Times New Roman" w:cs="Times New Roman"/>
          <w:b/>
          <w:color w:val="333333"/>
          <w:sz w:val="24"/>
          <w:szCs w:val="24"/>
          <w:lang w:eastAsia="pl-PL"/>
        </w:rPr>
      </w:pPr>
    </w:p>
    <w:p w:rsidR="00D74536" w:rsidRPr="00B105AB" w:rsidRDefault="00D74536" w:rsidP="00D74536">
      <w:pPr>
        <w:jc w:val="both"/>
        <w:rPr>
          <w:rFonts w:ascii="Times New Roman" w:eastAsia="Times New Roman" w:hAnsi="Times New Roman" w:cs="Times New Roman"/>
          <w:b/>
          <w:color w:val="333333"/>
          <w:sz w:val="24"/>
          <w:szCs w:val="24"/>
          <w:lang w:eastAsia="pl-PL"/>
        </w:rPr>
      </w:pPr>
    </w:p>
    <w:p w:rsidR="00D74536" w:rsidRPr="00B105AB" w:rsidRDefault="00D74536" w:rsidP="00D74536">
      <w:pPr>
        <w:jc w:val="both"/>
        <w:rPr>
          <w:rFonts w:ascii="Times New Roman" w:eastAsia="Times New Roman" w:hAnsi="Times New Roman" w:cs="Times New Roman"/>
          <w:b/>
          <w:color w:val="333333"/>
          <w:sz w:val="24"/>
          <w:szCs w:val="24"/>
          <w:lang w:eastAsia="pl-PL"/>
        </w:rPr>
      </w:pPr>
    </w:p>
    <w:p w:rsidR="00754BB7" w:rsidRDefault="00754BB7" w:rsidP="00D74536">
      <w:pPr>
        <w:jc w:val="both"/>
        <w:rPr>
          <w:rFonts w:ascii="Times New Roman" w:eastAsia="Times New Roman" w:hAnsi="Times New Roman" w:cs="Times New Roman"/>
          <w:b/>
          <w:color w:val="333333"/>
          <w:sz w:val="24"/>
          <w:szCs w:val="24"/>
          <w:lang w:eastAsia="pl-PL"/>
        </w:rPr>
      </w:pPr>
    </w:p>
    <w:p w:rsidR="00A83F5D" w:rsidRDefault="00A83F5D" w:rsidP="00D74536">
      <w:pPr>
        <w:jc w:val="both"/>
        <w:rPr>
          <w:rFonts w:ascii="Times New Roman" w:eastAsia="Times New Roman" w:hAnsi="Times New Roman" w:cs="Times New Roman"/>
          <w:b/>
          <w:color w:val="333333"/>
          <w:sz w:val="24"/>
          <w:szCs w:val="24"/>
          <w:lang w:eastAsia="pl-PL"/>
        </w:rPr>
      </w:pPr>
    </w:p>
    <w:p w:rsidR="00A83F5D" w:rsidRDefault="00A83F5D" w:rsidP="00D74536">
      <w:pPr>
        <w:jc w:val="both"/>
        <w:rPr>
          <w:rFonts w:ascii="Times New Roman" w:eastAsia="Times New Roman" w:hAnsi="Times New Roman" w:cs="Times New Roman"/>
          <w:b/>
          <w:color w:val="333333"/>
          <w:sz w:val="24"/>
          <w:szCs w:val="24"/>
          <w:lang w:eastAsia="pl-PL"/>
        </w:rPr>
      </w:pPr>
    </w:p>
    <w:p w:rsidR="00A83F5D" w:rsidRDefault="00A83F5D" w:rsidP="00D74536">
      <w:pPr>
        <w:jc w:val="both"/>
        <w:rPr>
          <w:rFonts w:ascii="Times New Roman" w:eastAsia="Times New Roman" w:hAnsi="Times New Roman" w:cs="Times New Roman"/>
          <w:b/>
          <w:color w:val="333333"/>
          <w:sz w:val="24"/>
          <w:szCs w:val="24"/>
          <w:lang w:eastAsia="pl-PL"/>
        </w:rPr>
      </w:pPr>
    </w:p>
    <w:p w:rsidR="00A83F5D" w:rsidRDefault="00A83F5D" w:rsidP="00D74536">
      <w:pPr>
        <w:jc w:val="both"/>
        <w:rPr>
          <w:rFonts w:ascii="Times New Roman" w:eastAsia="Times New Roman" w:hAnsi="Times New Roman" w:cs="Times New Roman"/>
          <w:b/>
          <w:color w:val="333333"/>
          <w:sz w:val="24"/>
          <w:szCs w:val="24"/>
          <w:lang w:eastAsia="pl-PL"/>
        </w:rPr>
      </w:pPr>
    </w:p>
    <w:p w:rsidR="00A83F5D" w:rsidRDefault="00A83F5D" w:rsidP="00D74536">
      <w:pPr>
        <w:jc w:val="both"/>
        <w:rPr>
          <w:rFonts w:ascii="Times New Roman" w:eastAsia="Times New Roman" w:hAnsi="Times New Roman" w:cs="Times New Roman"/>
          <w:b/>
          <w:color w:val="333333"/>
          <w:sz w:val="24"/>
          <w:szCs w:val="24"/>
          <w:lang w:eastAsia="pl-PL"/>
        </w:rPr>
      </w:pPr>
    </w:p>
    <w:p w:rsidR="00A2447C" w:rsidRDefault="00A2447C" w:rsidP="00D74536">
      <w:pPr>
        <w:jc w:val="both"/>
        <w:rPr>
          <w:rFonts w:ascii="Times New Roman" w:eastAsia="Times New Roman" w:hAnsi="Times New Roman" w:cs="Times New Roman"/>
          <w:b/>
          <w:color w:val="333333"/>
          <w:sz w:val="24"/>
          <w:szCs w:val="24"/>
          <w:lang w:eastAsia="pl-PL"/>
        </w:rPr>
      </w:pPr>
    </w:p>
    <w:p w:rsidR="00A2447C" w:rsidRDefault="00A2447C" w:rsidP="00D74536">
      <w:pPr>
        <w:jc w:val="both"/>
        <w:rPr>
          <w:rFonts w:ascii="Times New Roman" w:eastAsia="Times New Roman" w:hAnsi="Times New Roman" w:cs="Times New Roman"/>
          <w:b/>
          <w:color w:val="333333"/>
          <w:sz w:val="24"/>
          <w:szCs w:val="24"/>
          <w:lang w:eastAsia="pl-PL"/>
        </w:rPr>
      </w:pPr>
    </w:p>
    <w:p w:rsidR="00A2447C" w:rsidRPr="00B105AB" w:rsidRDefault="00A2447C" w:rsidP="00D74536">
      <w:pPr>
        <w:jc w:val="both"/>
        <w:rPr>
          <w:rFonts w:ascii="Times New Roman" w:eastAsia="Times New Roman" w:hAnsi="Times New Roman" w:cs="Times New Roman"/>
          <w:b/>
          <w:color w:val="333333"/>
          <w:sz w:val="24"/>
          <w:szCs w:val="24"/>
          <w:lang w:eastAsia="pl-PL"/>
        </w:rPr>
      </w:pPr>
    </w:p>
    <w:p w:rsidR="00754BB7" w:rsidRPr="00B105AB" w:rsidRDefault="00754BB7" w:rsidP="00D74536">
      <w:pPr>
        <w:jc w:val="both"/>
        <w:rPr>
          <w:rFonts w:ascii="Times New Roman" w:eastAsia="Times New Roman" w:hAnsi="Times New Roman" w:cs="Times New Roman"/>
          <w:b/>
          <w:color w:val="333333"/>
          <w:sz w:val="24"/>
          <w:szCs w:val="24"/>
          <w:lang w:eastAsia="pl-PL"/>
        </w:rPr>
      </w:pPr>
    </w:p>
    <w:p w:rsidR="00754BB7" w:rsidRPr="00B105AB" w:rsidRDefault="00754BB7" w:rsidP="00D74536">
      <w:pPr>
        <w:jc w:val="both"/>
        <w:rPr>
          <w:rFonts w:ascii="Times New Roman" w:eastAsia="Times New Roman" w:hAnsi="Times New Roman" w:cs="Times New Roman"/>
          <w:b/>
          <w:color w:val="333333"/>
          <w:sz w:val="24"/>
          <w:szCs w:val="24"/>
          <w:lang w:eastAsia="pl-PL"/>
        </w:rPr>
      </w:pPr>
    </w:p>
    <w:p w:rsidR="00D74536" w:rsidRPr="00B105AB" w:rsidRDefault="00D74536" w:rsidP="00D74536">
      <w:pPr>
        <w:jc w:val="both"/>
        <w:rPr>
          <w:rFonts w:ascii="Times New Roman" w:hAnsi="Times New Roman" w:cs="Times New Roman"/>
          <w:b/>
          <w:sz w:val="24"/>
          <w:szCs w:val="24"/>
        </w:rPr>
      </w:pPr>
      <w:r w:rsidRPr="00B105AB">
        <w:rPr>
          <w:rFonts w:ascii="Times New Roman" w:eastAsia="Times New Roman" w:hAnsi="Times New Roman" w:cs="Times New Roman"/>
          <w:b/>
          <w:color w:val="333333"/>
          <w:sz w:val="24"/>
          <w:szCs w:val="24"/>
          <w:lang w:eastAsia="pl-PL"/>
        </w:rPr>
        <w:lastRenderedPageBreak/>
        <w:t xml:space="preserve">4. </w:t>
      </w:r>
      <w:r w:rsidRPr="00B105AB">
        <w:rPr>
          <w:rFonts w:ascii="Times New Roman" w:hAnsi="Times New Roman" w:cs="Times New Roman"/>
          <w:b/>
          <w:sz w:val="24"/>
          <w:szCs w:val="24"/>
        </w:rPr>
        <w:t>Uchwała nr XXI/122/16 Rady Gminy Jaśliska z dnia 29 kwietnia 2016 r. w sprawie zatwierdzenia ˝Sołeckiej Strategii Rozwoju Wsi Szklary na lata 2016-2023˝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4"/>
        <w:gridCol w:w="3688"/>
        <w:gridCol w:w="3526"/>
      </w:tblGrid>
      <w:tr w:rsidR="00563D47" w:rsidRPr="00B105AB" w:rsidTr="00563D47">
        <w:trPr>
          <w:cantSplit/>
          <w:trHeight w:val="207"/>
          <w:jc w:val="center"/>
        </w:trPr>
        <w:tc>
          <w:tcPr>
            <w:tcW w:w="5000" w:type="pct"/>
            <w:gridSpan w:val="3"/>
            <w:tcBorders>
              <w:top w:val="single" w:sz="12" w:space="0" w:color="auto"/>
              <w:left w:val="single" w:sz="12" w:space="0" w:color="auto"/>
              <w:right w:val="single" w:sz="12" w:space="0" w:color="auto"/>
            </w:tcBorders>
          </w:tcPr>
          <w:p w:rsidR="00563D47" w:rsidRPr="00B105AB" w:rsidRDefault="00563D47" w:rsidP="00754BB7">
            <w:pPr>
              <w:keepNext/>
              <w:spacing w:after="0" w:line="240" w:lineRule="auto"/>
              <w:jc w:val="center"/>
              <w:outlineLvl w:val="2"/>
              <w:rPr>
                <w:rFonts w:ascii="Times New Roman" w:hAnsi="Times New Roman" w:cs="Times New Roman"/>
                <w:b/>
                <w:bCs/>
              </w:rPr>
            </w:pPr>
            <w:r w:rsidRPr="00B105AB">
              <w:rPr>
                <w:rFonts w:ascii="Times New Roman" w:eastAsia="Times New Roman" w:hAnsi="Times New Roman" w:cs="Times New Roman"/>
                <w:b/>
                <w:color w:val="333333"/>
                <w:sz w:val="24"/>
                <w:szCs w:val="24"/>
                <w:lang w:eastAsia="pl-PL"/>
              </w:rPr>
              <w:t>Stan realizacji planu</w:t>
            </w:r>
            <w:r w:rsidRPr="00B105AB">
              <w:rPr>
                <w:rFonts w:ascii="Times New Roman" w:hAnsi="Times New Roman" w:cs="Times New Roman"/>
                <w:b/>
              </w:rPr>
              <w:t xml:space="preserve"> i programu odnowy wsi – Wola Niżna na lata 2016-2023</w:t>
            </w:r>
          </w:p>
        </w:tc>
      </w:tr>
      <w:tr w:rsidR="00754BB7" w:rsidRPr="00B105AB" w:rsidTr="00563D47">
        <w:trPr>
          <w:cantSplit/>
          <w:trHeight w:val="207"/>
          <w:jc w:val="center"/>
        </w:trPr>
        <w:tc>
          <w:tcPr>
            <w:tcW w:w="1246" w:type="pct"/>
            <w:tcBorders>
              <w:top w:val="single" w:sz="12" w:space="0" w:color="auto"/>
              <w:left w:val="single" w:sz="12" w:space="0" w:color="auto"/>
              <w:right w:val="single" w:sz="12" w:space="0" w:color="auto"/>
            </w:tcBorders>
          </w:tcPr>
          <w:p w:rsidR="00754BB7" w:rsidRPr="00B105AB" w:rsidRDefault="00754BB7" w:rsidP="00754BB7">
            <w:pPr>
              <w:keepNext/>
              <w:spacing w:after="0" w:line="240" w:lineRule="auto"/>
              <w:jc w:val="center"/>
              <w:outlineLvl w:val="2"/>
              <w:rPr>
                <w:rFonts w:ascii="Times New Roman" w:eastAsia="Times New Roman" w:hAnsi="Times New Roman" w:cs="Times New Roman"/>
                <w:b/>
                <w:sz w:val="24"/>
                <w:szCs w:val="20"/>
                <w:lang w:eastAsia="pl-PL"/>
              </w:rPr>
            </w:pPr>
            <w:r w:rsidRPr="00B105AB">
              <w:rPr>
                <w:rFonts w:ascii="Times New Roman" w:eastAsia="Times New Roman" w:hAnsi="Times New Roman" w:cs="Times New Roman"/>
                <w:b/>
                <w:sz w:val="24"/>
                <w:szCs w:val="20"/>
                <w:lang w:eastAsia="pl-PL"/>
              </w:rPr>
              <w:t>I. Plan rozwoju</w:t>
            </w:r>
          </w:p>
        </w:tc>
        <w:tc>
          <w:tcPr>
            <w:tcW w:w="1919" w:type="pct"/>
            <w:tcBorders>
              <w:top w:val="single" w:sz="12" w:space="0" w:color="auto"/>
              <w:left w:val="single" w:sz="12" w:space="0" w:color="auto"/>
              <w:right w:val="single" w:sz="12" w:space="0" w:color="auto"/>
            </w:tcBorders>
          </w:tcPr>
          <w:p w:rsidR="00754BB7" w:rsidRPr="00B105AB" w:rsidRDefault="00754BB7" w:rsidP="00563D47">
            <w:pPr>
              <w:keepNext/>
              <w:spacing w:after="0" w:line="240" w:lineRule="auto"/>
              <w:jc w:val="center"/>
              <w:outlineLvl w:val="2"/>
              <w:rPr>
                <w:rFonts w:ascii="Times New Roman" w:eastAsia="Times New Roman" w:hAnsi="Times New Roman" w:cs="Times New Roman"/>
                <w:b/>
                <w:sz w:val="24"/>
                <w:szCs w:val="20"/>
                <w:lang w:eastAsia="pl-PL"/>
              </w:rPr>
            </w:pPr>
            <w:r w:rsidRPr="00B105AB">
              <w:rPr>
                <w:rFonts w:ascii="Times New Roman" w:eastAsia="Times New Roman" w:hAnsi="Times New Roman" w:cs="Times New Roman"/>
                <w:b/>
                <w:sz w:val="24"/>
                <w:szCs w:val="20"/>
                <w:lang w:eastAsia="pl-PL"/>
              </w:rPr>
              <w:t>II. Program rozwoju</w:t>
            </w:r>
          </w:p>
        </w:tc>
        <w:tc>
          <w:tcPr>
            <w:tcW w:w="1835" w:type="pct"/>
            <w:tcBorders>
              <w:top w:val="single" w:sz="12" w:space="0" w:color="auto"/>
              <w:left w:val="single" w:sz="12" w:space="0" w:color="auto"/>
              <w:right w:val="single" w:sz="12" w:space="0" w:color="auto"/>
            </w:tcBorders>
          </w:tcPr>
          <w:p w:rsidR="00754BB7" w:rsidRPr="00B105AB" w:rsidRDefault="00563D47" w:rsidP="00754BB7">
            <w:pPr>
              <w:keepNext/>
              <w:spacing w:after="0" w:line="240" w:lineRule="auto"/>
              <w:jc w:val="center"/>
              <w:outlineLvl w:val="2"/>
              <w:rPr>
                <w:rFonts w:ascii="Times New Roman" w:eastAsia="Times New Roman" w:hAnsi="Times New Roman" w:cs="Times New Roman"/>
                <w:b/>
                <w:sz w:val="24"/>
                <w:szCs w:val="20"/>
                <w:lang w:eastAsia="pl-PL"/>
              </w:rPr>
            </w:pPr>
            <w:r w:rsidRPr="00B105AB">
              <w:rPr>
                <w:rFonts w:ascii="Times New Roman" w:hAnsi="Times New Roman" w:cs="Times New Roman"/>
                <w:b/>
                <w:bCs/>
              </w:rPr>
              <w:t>III. Stan realizacji</w:t>
            </w:r>
          </w:p>
        </w:tc>
      </w:tr>
      <w:tr w:rsidR="00563D47" w:rsidRPr="00B105AB" w:rsidTr="00563D47">
        <w:trPr>
          <w:cantSplit/>
          <w:trHeight w:val="287"/>
          <w:jc w:val="center"/>
        </w:trPr>
        <w:tc>
          <w:tcPr>
            <w:tcW w:w="5000" w:type="pct"/>
            <w:gridSpan w:val="3"/>
            <w:tcBorders>
              <w:left w:val="single" w:sz="12" w:space="0" w:color="auto"/>
              <w:right w:val="single" w:sz="12" w:space="0" w:color="auto"/>
            </w:tcBorders>
          </w:tcPr>
          <w:p w:rsidR="00563D47" w:rsidRPr="00B105AB" w:rsidRDefault="00563D47" w:rsidP="00563D47">
            <w:pPr>
              <w:spacing w:after="0" w:line="240" w:lineRule="auto"/>
              <w:jc w:val="center"/>
              <w:rPr>
                <w:rFonts w:ascii="Times New Roman" w:eastAsia="Times New Roman" w:hAnsi="Times New Roman" w:cs="Times New Roman"/>
                <w:b/>
                <w:sz w:val="24"/>
                <w:szCs w:val="24"/>
                <w:lang w:eastAsia="pl-PL"/>
              </w:rPr>
            </w:pPr>
            <w:r w:rsidRPr="00B105AB">
              <w:rPr>
                <w:rFonts w:ascii="Times New Roman" w:eastAsia="Times New Roman" w:hAnsi="Times New Roman" w:cs="Times New Roman"/>
                <w:b/>
                <w:sz w:val="24"/>
                <w:szCs w:val="24"/>
                <w:lang w:eastAsia="pl-PL"/>
              </w:rPr>
              <w:t>A.</w:t>
            </w:r>
            <w:r w:rsidRPr="00B105AB">
              <w:rPr>
                <w:rFonts w:ascii="Times New Roman" w:eastAsia="Times New Roman" w:hAnsi="Times New Roman" w:cs="Times New Roman"/>
                <w:sz w:val="24"/>
                <w:szCs w:val="24"/>
                <w:lang w:eastAsia="pl-PL"/>
              </w:rPr>
              <w:t xml:space="preserve"> </w:t>
            </w:r>
            <w:r w:rsidRPr="00B105AB">
              <w:rPr>
                <w:rFonts w:ascii="Times New Roman" w:eastAsia="Times New Roman" w:hAnsi="Times New Roman" w:cs="Times New Roman"/>
                <w:b/>
                <w:bCs/>
                <w:sz w:val="24"/>
                <w:szCs w:val="24"/>
                <w:lang w:eastAsia="pl-PL"/>
              </w:rPr>
              <w:t>TOŻSAMOŚĆ WSI  I  WARTOŚCI  ŻYCIA  WIEJSKIEGO</w:t>
            </w:r>
          </w:p>
        </w:tc>
      </w:tr>
      <w:tr w:rsidR="00754BB7" w:rsidRPr="00B105AB" w:rsidTr="00563D47">
        <w:trPr>
          <w:cantSplit/>
          <w:trHeight w:val="1180"/>
          <w:jc w:val="center"/>
        </w:trPr>
        <w:tc>
          <w:tcPr>
            <w:tcW w:w="1246" w:type="pct"/>
            <w:tcBorders>
              <w:left w:val="single" w:sz="12" w:space="0" w:color="auto"/>
            </w:tcBorders>
          </w:tcPr>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1.Miejscowość turystyczno</w:t>
            </w:r>
            <w:r w:rsidR="00563D47" w:rsidRPr="00B105AB">
              <w:rPr>
                <w:rFonts w:ascii="Times New Roman" w:eastAsia="Times New Roman" w:hAnsi="Times New Roman" w:cs="Times New Roman"/>
                <w:iCs/>
                <w:sz w:val="24"/>
                <w:szCs w:val="24"/>
                <w:lang w:eastAsia="pl-PL"/>
              </w:rPr>
              <w:t>-</w:t>
            </w:r>
            <w:r w:rsidRPr="00B105AB">
              <w:rPr>
                <w:rFonts w:ascii="Times New Roman" w:eastAsia="Times New Roman" w:hAnsi="Times New Roman" w:cs="Times New Roman"/>
                <w:iCs/>
                <w:sz w:val="24"/>
                <w:szCs w:val="24"/>
                <w:lang w:eastAsia="pl-PL"/>
              </w:rPr>
              <w:t xml:space="preserve"> uzdrowiskowa</w:t>
            </w:r>
          </w:p>
          <w:p w:rsidR="00553898" w:rsidRPr="00B105AB" w:rsidRDefault="00553898" w:rsidP="00754BB7">
            <w:pPr>
              <w:spacing w:after="0" w:line="240" w:lineRule="auto"/>
              <w:rPr>
                <w:rFonts w:ascii="Times New Roman" w:eastAsia="Times New Roman" w:hAnsi="Times New Roman" w:cs="Times New Roman"/>
                <w:iCs/>
                <w:sz w:val="24"/>
                <w:szCs w:val="24"/>
                <w:lang w:eastAsia="pl-PL"/>
              </w:rPr>
            </w:pPr>
          </w:p>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2.Trasy narciarstwa biegowego</w:t>
            </w:r>
          </w:p>
          <w:p w:rsidR="00553898" w:rsidRPr="00B105AB" w:rsidRDefault="00553898" w:rsidP="00754BB7">
            <w:pPr>
              <w:spacing w:after="0" w:line="240" w:lineRule="auto"/>
              <w:rPr>
                <w:rFonts w:ascii="Times New Roman" w:eastAsia="Times New Roman" w:hAnsi="Times New Roman" w:cs="Times New Roman"/>
                <w:iCs/>
                <w:sz w:val="24"/>
                <w:szCs w:val="24"/>
                <w:lang w:eastAsia="pl-PL"/>
              </w:rPr>
            </w:pPr>
          </w:p>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3.Trasy rowerowe</w:t>
            </w:r>
          </w:p>
          <w:p w:rsidR="00553898" w:rsidRPr="00B105AB" w:rsidRDefault="00553898" w:rsidP="00754BB7">
            <w:pPr>
              <w:spacing w:after="0" w:line="240" w:lineRule="auto"/>
              <w:rPr>
                <w:rFonts w:ascii="Times New Roman" w:eastAsia="Times New Roman" w:hAnsi="Times New Roman" w:cs="Times New Roman"/>
                <w:iCs/>
                <w:sz w:val="24"/>
                <w:szCs w:val="24"/>
                <w:lang w:eastAsia="pl-PL"/>
              </w:rPr>
            </w:pPr>
          </w:p>
          <w:p w:rsidR="00754BB7" w:rsidRPr="00B105AB" w:rsidRDefault="00754BB7" w:rsidP="00563D4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iCs/>
                <w:sz w:val="24"/>
                <w:szCs w:val="24"/>
                <w:lang w:eastAsia="pl-PL"/>
              </w:rPr>
              <w:t>4.Szlaki turystyczne</w:t>
            </w:r>
          </w:p>
        </w:tc>
        <w:tc>
          <w:tcPr>
            <w:tcW w:w="1919" w:type="pct"/>
            <w:tcBorders>
              <w:right w:val="single" w:sz="12" w:space="0" w:color="auto"/>
            </w:tcBorders>
          </w:tcPr>
          <w:p w:rsidR="00754BB7" w:rsidRPr="00B105AB" w:rsidRDefault="00754BB7" w:rsidP="00754BB7">
            <w:pPr>
              <w:tabs>
                <w:tab w:val="num" w:pos="608"/>
              </w:tabs>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Reaktywacja i zagospodarowanie terenów pod rekreację i wypoczynek</w:t>
            </w:r>
          </w:p>
          <w:p w:rsidR="00563D47" w:rsidRPr="00B105AB" w:rsidRDefault="00563D47" w:rsidP="00754BB7">
            <w:pPr>
              <w:tabs>
                <w:tab w:val="num" w:pos="608"/>
              </w:tabs>
              <w:spacing w:after="0" w:line="240" w:lineRule="auto"/>
              <w:rPr>
                <w:rFonts w:ascii="Times New Roman" w:eastAsia="Times New Roman" w:hAnsi="Times New Roman" w:cs="Times New Roman"/>
                <w:sz w:val="24"/>
                <w:szCs w:val="24"/>
                <w:lang w:eastAsia="pl-PL"/>
              </w:rPr>
            </w:pPr>
          </w:p>
          <w:p w:rsidR="00754BB7" w:rsidRPr="00B105AB" w:rsidRDefault="00754BB7" w:rsidP="00754BB7">
            <w:pPr>
              <w:tabs>
                <w:tab w:val="num" w:pos="608"/>
              </w:tabs>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Rehabilitacja konna- specjalizacja dla osób niepełnosprawnych</w:t>
            </w:r>
          </w:p>
          <w:p w:rsidR="00563D47" w:rsidRPr="00B105AB" w:rsidRDefault="00563D47" w:rsidP="00754BB7">
            <w:pPr>
              <w:tabs>
                <w:tab w:val="num" w:pos="608"/>
              </w:tabs>
              <w:spacing w:after="0" w:line="240" w:lineRule="auto"/>
              <w:rPr>
                <w:rFonts w:ascii="Times New Roman" w:eastAsia="Times New Roman" w:hAnsi="Times New Roman" w:cs="Times New Roman"/>
                <w:sz w:val="24"/>
                <w:szCs w:val="24"/>
                <w:lang w:eastAsia="pl-PL"/>
              </w:rPr>
            </w:pPr>
          </w:p>
          <w:p w:rsidR="00754BB7" w:rsidRPr="00B105AB" w:rsidRDefault="00754BB7" w:rsidP="00754BB7">
            <w:pPr>
              <w:tabs>
                <w:tab w:val="num" w:pos="608"/>
              </w:tabs>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Trasa narciarstwa biegowego</w:t>
            </w:r>
          </w:p>
          <w:p w:rsidR="00563D47" w:rsidRPr="00B105AB" w:rsidRDefault="00563D47" w:rsidP="00754BB7">
            <w:pPr>
              <w:tabs>
                <w:tab w:val="num" w:pos="608"/>
              </w:tabs>
              <w:spacing w:after="0" w:line="240" w:lineRule="auto"/>
              <w:rPr>
                <w:rFonts w:ascii="Times New Roman" w:eastAsia="Times New Roman" w:hAnsi="Times New Roman" w:cs="Times New Roman"/>
                <w:sz w:val="24"/>
                <w:szCs w:val="24"/>
                <w:lang w:eastAsia="pl-PL"/>
              </w:rPr>
            </w:pPr>
          </w:p>
          <w:p w:rsidR="00754BB7" w:rsidRPr="00B105AB" w:rsidRDefault="00754BB7" w:rsidP="00754BB7">
            <w:pPr>
              <w:tabs>
                <w:tab w:val="num" w:pos="608"/>
              </w:tabs>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Trasa rowerowa</w:t>
            </w:r>
          </w:p>
          <w:p w:rsidR="00563D47" w:rsidRPr="00B105AB" w:rsidRDefault="00563D47" w:rsidP="00754BB7">
            <w:pPr>
              <w:tabs>
                <w:tab w:val="num" w:pos="608"/>
              </w:tabs>
              <w:spacing w:after="0" w:line="240" w:lineRule="auto"/>
              <w:rPr>
                <w:rFonts w:ascii="Times New Roman" w:eastAsia="Times New Roman" w:hAnsi="Times New Roman" w:cs="Times New Roman"/>
                <w:sz w:val="24"/>
                <w:szCs w:val="24"/>
                <w:lang w:eastAsia="pl-PL"/>
              </w:rPr>
            </w:pPr>
          </w:p>
          <w:p w:rsidR="00754BB7" w:rsidRPr="00B105AB" w:rsidRDefault="00754BB7" w:rsidP="00754BB7">
            <w:pPr>
              <w:tabs>
                <w:tab w:val="num" w:pos="608"/>
              </w:tabs>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Szlaki turystyczna</w:t>
            </w:r>
          </w:p>
        </w:tc>
        <w:tc>
          <w:tcPr>
            <w:tcW w:w="1835" w:type="pct"/>
            <w:tcBorders>
              <w:right w:val="single" w:sz="12" w:space="0" w:color="auto"/>
            </w:tcBorders>
          </w:tcPr>
          <w:p w:rsidR="00563D47" w:rsidRPr="00B105AB" w:rsidRDefault="00563D47" w:rsidP="00563D47">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 2018r. utwardzono teren przed świetlicą.</w:t>
            </w:r>
          </w:p>
          <w:p w:rsidR="00553898" w:rsidRPr="00B105AB" w:rsidRDefault="00553898" w:rsidP="00563D47">
            <w:pPr>
              <w:tabs>
                <w:tab w:val="num" w:pos="608"/>
              </w:tabs>
              <w:spacing w:after="0" w:line="240" w:lineRule="auto"/>
              <w:jc w:val="both"/>
              <w:rPr>
                <w:rFonts w:ascii="Times New Roman" w:eastAsia="Times New Roman" w:hAnsi="Times New Roman" w:cs="Times New Roman"/>
                <w:sz w:val="24"/>
                <w:szCs w:val="24"/>
                <w:lang w:eastAsia="pl-PL"/>
              </w:rPr>
            </w:pPr>
          </w:p>
          <w:p w:rsidR="00563D47" w:rsidRPr="00B105AB" w:rsidRDefault="00563D47" w:rsidP="00563D47">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 2018r. uzgodniono z właścicielami gruntów wytyczenie szlaku pieszo rowerowego na Szklarach będącego przedłużeniem szlaku Na Trakcie Węgierskim – realizacja w pierwszej połowie 2019r. Szlak ten będzie przebiegał przez zabytkowy cmentarz.</w:t>
            </w:r>
          </w:p>
          <w:p w:rsidR="00553898" w:rsidRPr="00B105AB" w:rsidRDefault="00553898" w:rsidP="00563D47">
            <w:pPr>
              <w:tabs>
                <w:tab w:val="num" w:pos="608"/>
              </w:tabs>
              <w:spacing w:after="0" w:line="240" w:lineRule="auto"/>
              <w:jc w:val="both"/>
              <w:rPr>
                <w:rFonts w:ascii="Times New Roman" w:eastAsia="Times New Roman" w:hAnsi="Times New Roman" w:cs="Times New Roman"/>
                <w:sz w:val="24"/>
                <w:szCs w:val="24"/>
                <w:lang w:eastAsia="pl-PL"/>
              </w:rPr>
            </w:pPr>
          </w:p>
          <w:p w:rsidR="00563D47" w:rsidRPr="00B105AB" w:rsidRDefault="00563D47" w:rsidP="00563D47">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W 2018 r. Stowarzyszenie Na Trakcie Węgierskim rozpoczęło budowę „Witacza” gminy który będzie pełnił również funkcję punktu informacji turystycznej – zakończenie realizacji budowy w 2019r.  </w:t>
            </w:r>
          </w:p>
        </w:tc>
      </w:tr>
      <w:tr w:rsidR="00563D47" w:rsidRPr="00B105AB" w:rsidTr="00563D47">
        <w:trPr>
          <w:cantSplit/>
          <w:trHeight w:val="261"/>
          <w:jc w:val="center"/>
        </w:trPr>
        <w:tc>
          <w:tcPr>
            <w:tcW w:w="5000" w:type="pct"/>
            <w:gridSpan w:val="3"/>
            <w:tcBorders>
              <w:top w:val="single" w:sz="4" w:space="0" w:color="auto"/>
              <w:left w:val="single" w:sz="12" w:space="0" w:color="auto"/>
              <w:right w:val="single" w:sz="12" w:space="0" w:color="auto"/>
            </w:tcBorders>
          </w:tcPr>
          <w:p w:rsidR="00563D47" w:rsidRPr="00B105AB" w:rsidRDefault="00563D47" w:rsidP="00563D47">
            <w:pPr>
              <w:spacing w:after="0" w:line="240" w:lineRule="auto"/>
              <w:jc w:val="center"/>
              <w:rPr>
                <w:rFonts w:ascii="Times New Roman" w:eastAsia="Times New Roman" w:hAnsi="Times New Roman" w:cs="Times New Roman"/>
                <w:b/>
                <w:sz w:val="24"/>
                <w:szCs w:val="24"/>
                <w:lang w:eastAsia="pl-PL"/>
              </w:rPr>
            </w:pPr>
            <w:r w:rsidRPr="00B105AB">
              <w:rPr>
                <w:rFonts w:ascii="Times New Roman" w:eastAsia="Times New Roman" w:hAnsi="Times New Roman" w:cs="Times New Roman"/>
                <w:b/>
                <w:sz w:val="24"/>
                <w:szCs w:val="24"/>
                <w:lang w:eastAsia="pl-PL"/>
              </w:rPr>
              <w:t>B.</w:t>
            </w:r>
            <w:r w:rsidRPr="00B105AB">
              <w:rPr>
                <w:rFonts w:ascii="Times New Roman" w:eastAsia="Times New Roman" w:hAnsi="Times New Roman" w:cs="Times New Roman"/>
                <w:sz w:val="24"/>
                <w:szCs w:val="24"/>
                <w:lang w:eastAsia="pl-PL"/>
              </w:rPr>
              <w:t xml:space="preserve"> </w:t>
            </w:r>
            <w:r w:rsidRPr="00B105AB">
              <w:rPr>
                <w:rFonts w:ascii="Times New Roman" w:eastAsia="Times New Roman" w:hAnsi="Times New Roman" w:cs="Times New Roman"/>
                <w:b/>
                <w:bCs/>
                <w:sz w:val="24"/>
                <w:szCs w:val="24"/>
                <w:lang w:eastAsia="pl-PL"/>
              </w:rPr>
              <w:t>STANDARD  ŻYCIA</w:t>
            </w:r>
          </w:p>
        </w:tc>
      </w:tr>
      <w:tr w:rsidR="00754BB7" w:rsidRPr="00B105AB" w:rsidTr="00563D47">
        <w:trPr>
          <w:cantSplit/>
          <w:trHeight w:val="1117"/>
          <w:jc w:val="center"/>
        </w:trPr>
        <w:tc>
          <w:tcPr>
            <w:tcW w:w="1246" w:type="pct"/>
            <w:tcBorders>
              <w:left w:val="single" w:sz="12" w:space="0" w:color="auto"/>
            </w:tcBorders>
          </w:tcPr>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1.Poprawa standardu świetlicy</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2.Poprawa standardu dróg</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3.Placówki handlowo -usługowe</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4.Przedszole</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5.Przebudowa wodociągu</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6.Oświetlenie</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7.Ogrodzenie</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p>
        </w:tc>
        <w:tc>
          <w:tcPr>
            <w:tcW w:w="1919" w:type="pct"/>
            <w:tcBorders>
              <w:right w:val="single" w:sz="12" w:space="0" w:color="auto"/>
            </w:tcBorders>
          </w:tcPr>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Rozbudowa i modernizacja świetlicy </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Bezpieczna droga</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Budowa boiska sportowego z zapleczem</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Wykonanie placu zabaw dla dzieci</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Powstanie punktów handlowo usługowych</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Budowa przedszkola</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Przebudowa wodociągu</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Budowa oświetlenia</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p>
        </w:tc>
        <w:tc>
          <w:tcPr>
            <w:tcW w:w="1835" w:type="pct"/>
            <w:tcBorders>
              <w:right w:val="single" w:sz="12" w:space="0" w:color="auto"/>
            </w:tcBorders>
          </w:tcPr>
          <w:p w:rsidR="00754BB7" w:rsidRPr="00B105AB" w:rsidRDefault="00553898"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Wykonano remont i modernizację świetlicy wiejskiej. </w:t>
            </w:r>
            <w:r w:rsidR="005A5398" w:rsidRPr="00B105AB">
              <w:rPr>
                <w:rFonts w:ascii="Times New Roman" w:eastAsia="Times New Roman" w:hAnsi="Times New Roman" w:cs="Times New Roman"/>
                <w:sz w:val="24"/>
                <w:szCs w:val="24"/>
                <w:lang w:eastAsia="pl-PL"/>
              </w:rPr>
              <w:t>Przekazano prowadzenie świetlicy GOK w Jaśliskach.</w:t>
            </w:r>
          </w:p>
          <w:p w:rsidR="005A5398" w:rsidRPr="00B105AB" w:rsidRDefault="005A5398" w:rsidP="00754BB7">
            <w:pPr>
              <w:spacing w:after="0" w:line="240" w:lineRule="auto"/>
              <w:rPr>
                <w:rFonts w:ascii="Times New Roman" w:eastAsia="Times New Roman" w:hAnsi="Times New Roman" w:cs="Times New Roman"/>
                <w:sz w:val="24"/>
                <w:szCs w:val="24"/>
                <w:lang w:eastAsia="pl-PL"/>
              </w:rPr>
            </w:pPr>
          </w:p>
          <w:p w:rsidR="005A5398" w:rsidRPr="00B105AB" w:rsidRDefault="005A5398" w:rsidP="005A5398">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 2015r. OSP Jaśliska wybudowała plac zabaw przy świetlicy wiejskiej.</w:t>
            </w:r>
          </w:p>
          <w:p w:rsidR="005A5398" w:rsidRPr="00B105AB" w:rsidRDefault="005A5398" w:rsidP="005A5398">
            <w:pPr>
              <w:tabs>
                <w:tab w:val="num" w:pos="608"/>
              </w:tabs>
              <w:spacing w:after="0" w:line="240" w:lineRule="auto"/>
              <w:jc w:val="both"/>
              <w:rPr>
                <w:rFonts w:ascii="Times New Roman" w:eastAsia="Times New Roman" w:hAnsi="Times New Roman" w:cs="Times New Roman"/>
                <w:sz w:val="24"/>
                <w:szCs w:val="24"/>
                <w:lang w:eastAsia="pl-PL"/>
              </w:rPr>
            </w:pPr>
          </w:p>
          <w:p w:rsidR="005A5398" w:rsidRPr="00B105AB" w:rsidRDefault="005A5398" w:rsidP="005A5398">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Wykonano przebudowę wodociągu.</w:t>
            </w:r>
          </w:p>
          <w:p w:rsidR="005A5398" w:rsidRPr="00B105AB" w:rsidRDefault="005A5398" w:rsidP="005A5398">
            <w:pPr>
              <w:tabs>
                <w:tab w:val="num" w:pos="608"/>
              </w:tabs>
              <w:spacing w:after="0" w:line="240" w:lineRule="auto"/>
              <w:jc w:val="both"/>
              <w:rPr>
                <w:rFonts w:ascii="Times New Roman" w:eastAsia="Times New Roman" w:hAnsi="Times New Roman" w:cs="Times New Roman"/>
                <w:sz w:val="24"/>
                <w:szCs w:val="24"/>
                <w:lang w:eastAsia="pl-PL"/>
              </w:rPr>
            </w:pPr>
          </w:p>
          <w:p w:rsidR="005A5398" w:rsidRPr="00B105AB" w:rsidRDefault="005A5398" w:rsidP="005A5398">
            <w:pPr>
              <w:tabs>
                <w:tab w:val="num" w:pos="608"/>
              </w:tabs>
              <w:spacing w:after="0" w:line="240" w:lineRule="auto"/>
              <w:jc w:val="both"/>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Wykonano oświetlenie.</w:t>
            </w:r>
          </w:p>
        </w:tc>
      </w:tr>
      <w:tr w:rsidR="00563D47" w:rsidRPr="00B105AB" w:rsidTr="00563D47">
        <w:trPr>
          <w:cantSplit/>
          <w:trHeight w:val="221"/>
          <w:jc w:val="center"/>
        </w:trPr>
        <w:tc>
          <w:tcPr>
            <w:tcW w:w="5000" w:type="pct"/>
            <w:gridSpan w:val="3"/>
            <w:tcBorders>
              <w:left w:val="single" w:sz="12" w:space="0" w:color="auto"/>
              <w:right w:val="single" w:sz="12" w:space="0" w:color="auto"/>
            </w:tcBorders>
          </w:tcPr>
          <w:p w:rsidR="00563D47" w:rsidRPr="00B105AB" w:rsidRDefault="00563D47" w:rsidP="00563D47">
            <w:pPr>
              <w:spacing w:after="0" w:line="240" w:lineRule="auto"/>
              <w:jc w:val="center"/>
              <w:rPr>
                <w:rFonts w:ascii="Times New Roman" w:eastAsia="Times New Roman" w:hAnsi="Times New Roman" w:cs="Times New Roman"/>
                <w:b/>
                <w:sz w:val="24"/>
                <w:szCs w:val="24"/>
                <w:lang w:eastAsia="pl-PL"/>
              </w:rPr>
            </w:pPr>
            <w:r w:rsidRPr="00B105AB">
              <w:rPr>
                <w:rFonts w:ascii="Times New Roman" w:eastAsia="Times New Roman" w:hAnsi="Times New Roman" w:cs="Times New Roman"/>
                <w:b/>
                <w:sz w:val="24"/>
                <w:szCs w:val="24"/>
                <w:lang w:eastAsia="pl-PL"/>
              </w:rPr>
              <w:t>C.</w:t>
            </w:r>
            <w:r w:rsidRPr="00B105AB">
              <w:rPr>
                <w:rFonts w:ascii="Times New Roman" w:eastAsia="Times New Roman" w:hAnsi="Times New Roman" w:cs="Times New Roman"/>
                <w:sz w:val="24"/>
                <w:szCs w:val="24"/>
                <w:lang w:eastAsia="pl-PL"/>
              </w:rPr>
              <w:t xml:space="preserve"> </w:t>
            </w:r>
            <w:r w:rsidRPr="00B105AB">
              <w:rPr>
                <w:rFonts w:ascii="Times New Roman" w:eastAsia="Times New Roman" w:hAnsi="Times New Roman" w:cs="Times New Roman"/>
                <w:b/>
                <w:bCs/>
                <w:sz w:val="24"/>
                <w:szCs w:val="24"/>
                <w:lang w:eastAsia="pl-PL"/>
              </w:rPr>
              <w:t>JAKOŚĆ  ŻYCIA</w:t>
            </w:r>
          </w:p>
        </w:tc>
      </w:tr>
      <w:tr w:rsidR="00754BB7" w:rsidRPr="00B105AB" w:rsidTr="00563D47">
        <w:trPr>
          <w:cantSplit/>
          <w:trHeight w:val="1268"/>
          <w:jc w:val="center"/>
        </w:trPr>
        <w:tc>
          <w:tcPr>
            <w:tcW w:w="1246" w:type="pct"/>
            <w:tcBorders>
              <w:left w:val="single" w:sz="12" w:space="0" w:color="auto"/>
            </w:tcBorders>
          </w:tcPr>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1.Podniesienie poziomu integracji mieszkańców</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2.Oferta kulturalna</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3.Zapotrzebowanie w towary i usługi</w:t>
            </w:r>
          </w:p>
          <w:p w:rsidR="00754BB7" w:rsidRPr="00B105AB" w:rsidRDefault="00754BB7" w:rsidP="00754BB7">
            <w:pPr>
              <w:spacing w:after="0" w:line="240" w:lineRule="auto"/>
              <w:ind w:left="18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4.Poczucie bezpieczeństwa</w:t>
            </w:r>
          </w:p>
        </w:tc>
        <w:tc>
          <w:tcPr>
            <w:tcW w:w="1919" w:type="pct"/>
            <w:tcBorders>
              <w:right w:val="single" w:sz="12" w:space="0" w:color="auto"/>
            </w:tcBorders>
          </w:tcPr>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Reaktywacja i zagospodarowanie terenów pod rekreację i wypoczynek</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Zorganizowanie i przygotowanie pomieszczeń pod działalność gosp.</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Budowa chodników</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Budowa ogrodzenia  </w:t>
            </w:r>
          </w:p>
        </w:tc>
        <w:tc>
          <w:tcPr>
            <w:tcW w:w="1835" w:type="pct"/>
            <w:tcBorders>
              <w:right w:val="single" w:sz="12" w:space="0" w:color="auto"/>
            </w:tcBorders>
          </w:tcPr>
          <w:p w:rsidR="00754BB7" w:rsidRPr="00B105AB" w:rsidRDefault="005A5398" w:rsidP="005A5398">
            <w:pPr>
              <w:spacing w:after="0" w:line="240" w:lineRule="auto"/>
              <w:ind w:left="7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Wprowadzono w 2018r. do projektu studium kierunków i zagospodarowania gminy, a w tym sołectwa Szklary nowe tereny pod zabudowę usług turystycznych (m.in. pod rekreację i wypoczynek) i usług ogólnych.</w:t>
            </w:r>
          </w:p>
          <w:p w:rsidR="005A5398" w:rsidRPr="00B105AB" w:rsidRDefault="005A5398" w:rsidP="005A5398">
            <w:pPr>
              <w:spacing w:after="0" w:line="240" w:lineRule="auto"/>
              <w:ind w:left="70"/>
              <w:rPr>
                <w:rFonts w:ascii="Times New Roman" w:eastAsia="Times New Roman" w:hAnsi="Times New Roman" w:cs="Times New Roman"/>
                <w:sz w:val="24"/>
                <w:szCs w:val="24"/>
                <w:lang w:eastAsia="pl-PL"/>
              </w:rPr>
            </w:pPr>
          </w:p>
          <w:p w:rsidR="005A5398" w:rsidRPr="00B105AB" w:rsidRDefault="005A5398" w:rsidP="005A5398">
            <w:pPr>
              <w:spacing w:after="0" w:line="240" w:lineRule="auto"/>
              <w:ind w:left="7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Wykonano ogrodzenie wokół świetlicy wiejskiej.</w:t>
            </w:r>
          </w:p>
          <w:p w:rsidR="005A5398" w:rsidRPr="00B105AB" w:rsidRDefault="005A5398" w:rsidP="005A5398">
            <w:pPr>
              <w:spacing w:after="0" w:line="240" w:lineRule="auto"/>
              <w:ind w:left="70"/>
              <w:rPr>
                <w:rFonts w:ascii="Times New Roman" w:eastAsia="Times New Roman" w:hAnsi="Times New Roman" w:cs="Times New Roman"/>
                <w:sz w:val="24"/>
                <w:szCs w:val="24"/>
                <w:lang w:eastAsia="pl-PL"/>
              </w:rPr>
            </w:pPr>
          </w:p>
        </w:tc>
      </w:tr>
      <w:tr w:rsidR="00563D47" w:rsidRPr="00B105AB" w:rsidTr="00563D47">
        <w:trPr>
          <w:cantSplit/>
          <w:trHeight w:val="266"/>
          <w:jc w:val="center"/>
        </w:trPr>
        <w:tc>
          <w:tcPr>
            <w:tcW w:w="5000" w:type="pct"/>
            <w:gridSpan w:val="3"/>
            <w:tcBorders>
              <w:left w:val="single" w:sz="12" w:space="0" w:color="auto"/>
              <w:right w:val="single" w:sz="12" w:space="0" w:color="auto"/>
            </w:tcBorders>
          </w:tcPr>
          <w:p w:rsidR="00563D47" w:rsidRPr="00B105AB" w:rsidRDefault="00563D47" w:rsidP="00563D47">
            <w:pPr>
              <w:spacing w:after="0" w:line="240" w:lineRule="auto"/>
              <w:jc w:val="center"/>
              <w:rPr>
                <w:rFonts w:ascii="Times New Roman" w:eastAsia="Times New Roman" w:hAnsi="Times New Roman" w:cs="Times New Roman"/>
                <w:b/>
                <w:sz w:val="24"/>
                <w:szCs w:val="24"/>
                <w:lang w:eastAsia="pl-PL"/>
              </w:rPr>
            </w:pPr>
            <w:r w:rsidRPr="00B105AB">
              <w:rPr>
                <w:rFonts w:ascii="Times New Roman" w:eastAsia="Times New Roman" w:hAnsi="Times New Roman" w:cs="Times New Roman"/>
                <w:b/>
                <w:sz w:val="24"/>
                <w:szCs w:val="24"/>
                <w:lang w:eastAsia="pl-PL"/>
              </w:rPr>
              <w:lastRenderedPageBreak/>
              <w:t>D. BYT</w:t>
            </w:r>
          </w:p>
        </w:tc>
      </w:tr>
      <w:tr w:rsidR="00754BB7" w:rsidRPr="00B105AB" w:rsidTr="00563D47">
        <w:trPr>
          <w:cantSplit/>
          <w:trHeight w:val="1320"/>
          <w:jc w:val="center"/>
        </w:trPr>
        <w:tc>
          <w:tcPr>
            <w:tcW w:w="1246" w:type="pct"/>
            <w:tcBorders>
              <w:left w:val="single" w:sz="12" w:space="0" w:color="auto"/>
              <w:bottom w:val="single" w:sz="12" w:space="0" w:color="auto"/>
            </w:tcBorders>
          </w:tcPr>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1.Napływ inwestorów</w:t>
            </w:r>
          </w:p>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 xml:space="preserve">2.Rozwój małej i średniej przedsiębiorczości </w:t>
            </w:r>
          </w:p>
          <w:p w:rsidR="00754BB7" w:rsidRPr="00B105AB" w:rsidRDefault="00754BB7" w:rsidP="00754BB7">
            <w:pPr>
              <w:spacing w:after="0" w:line="240" w:lineRule="auto"/>
              <w:rPr>
                <w:rFonts w:ascii="Times New Roman" w:eastAsia="Times New Roman" w:hAnsi="Times New Roman" w:cs="Times New Roman"/>
                <w:iCs/>
                <w:sz w:val="24"/>
                <w:szCs w:val="24"/>
                <w:lang w:eastAsia="pl-PL"/>
              </w:rPr>
            </w:pPr>
            <w:r w:rsidRPr="00B105AB">
              <w:rPr>
                <w:rFonts w:ascii="Times New Roman" w:eastAsia="Times New Roman" w:hAnsi="Times New Roman" w:cs="Times New Roman"/>
                <w:iCs/>
                <w:sz w:val="24"/>
                <w:szCs w:val="24"/>
                <w:lang w:eastAsia="pl-PL"/>
              </w:rPr>
              <w:t>3.Wsparcie postaw przedsiębiorczych</w:t>
            </w:r>
          </w:p>
          <w:p w:rsidR="00754BB7" w:rsidRPr="00B105AB" w:rsidRDefault="00754BB7" w:rsidP="00754BB7">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iCs/>
                <w:sz w:val="24"/>
                <w:szCs w:val="24"/>
                <w:lang w:eastAsia="pl-PL"/>
              </w:rPr>
              <w:t>4.Promocja</w:t>
            </w:r>
          </w:p>
        </w:tc>
        <w:tc>
          <w:tcPr>
            <w:tcW w:w="1919" w:type="pct"/>
            <w:tcBorders>
              <w:bottom w:val="single" w:sz="12" w:space="0" w:color="auto"/>
              <w:right w:val="single" w:sz="12" w:space="0" w:color="auto"/>
            </w:tcBorders>
          </w:tcPr>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Promocja miejscowości na otwarcie się inwestorów</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Reklama na stronach internetowych gminy inwestorów </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Publikacja ulotek promująca prowadzone na terenie wsi dział. gosp.</w:t>
            </w:r>
          </w:p>
          <w:p w:rsidR="00754BB7" w:rsidRPr="00B105AB" w:rsidRDefault="00754BB7" w:rsidP="00754BB7">
            <w:pPr>
              <w:spacing w:after="0" w:line="240" w:lineRule="auto"/>
              <w:ind w:left="360"/>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Publikacje promujące miejscowość </w:t>
            </w:r>
          </w:p>
        </w:tc>
        <w:tc>
          <w:tcPr>
            <w:tcW w:w="1835" w:type="pct"/>
            <w:tcBorders>
              <w:bottom w:val="single" w:sz="12" w:space="0" w:color="auto"/>
              <w:right w:val="single" w:sz="12" w:space="0" w:color="auto"/>
            </w:tcBorders>
          </w:tcPr>
          <w:p w:rsidR="00754BB7" w:rsidRPr="00B105AB" w:rsidRDefault="005A5398" w:rsidP="005A5398">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Prowadzi się w trybie ciągłym rozmowy z właścicielami nieruchomości w Szklarach celem zachęcenia ich do zainwestowania na swoich gruntach. Organizuje się również spotkania przedsiębiorców/inwestorów celem zainwestowania w teren sołectwa.</w:t>
            </w:r>
          </w:p>
          <w:p w:rsidR="005A5398" w:rsidRPr="00B105AB" w:rsidRDefault="005A5398" w:rsidP="005A5398">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Prowadzi się promocję miejscowości w ramach ogólnej promocji gminy.</w:t>
            </w:r>
          </w:p>
        </w:tc>
      </w:tr>
    </w:tbl>
    <w:p w:rsidR="00D74536" w:rsidRPr="00B105AB" w:rsidRDefault="00D74536" w:rsidP="00D74536">
      <w:pPr>
        <w:jc w:val="both"/>
        <w:rPr>
          <w:rFonts w:ascii="Times New Roman" w:hAnsi="Times New Roman" w:cs="Times New Roman"/>
          <w:b/>
          <w:sz w:val="24"/>
          <w:szCs w:val="24"/>
        </w:rPr>
      </w:pPr>
    </w:p>
    <w:p w:rsidR="00D74536" w:rsidRPr="00B105AB" w:rsidRDefault="00D74536" w:rsidP="00D74536">
      <w:pPr>
        <w:jc w:val="both"/>
        <w:rPr>
          <w:rFonts w:ascii="Times New Roman" w:eastAsia="Times New Roman" w:hAnsi="Times New Roman" w:cs="Times New Roman"/>
          <w:b/>
          <w:color w:val="333333"/>
          <w:sz w:val="24"/>
          <w:szCs w:val="24"/>
          <w:lang w:eastAsia="pl-PL"/>
        </w:rPr>
      </w:pPr>
      <w:r w:rsidRPr="00B105AB">
        <w:rPr>
          <w:rFonts w:ascii="Times New Roman" w:hAnsi="Times New Roman" w:cs="Times New Roman"/>
          <w:b/>
          <w:sz w:val="24"/>
          <w:szCs w:val="24"/>
        </w:rPr>
        <w:t>5. Uchwała nr XXXVIII/226/17 Rady Gminy Jaśliska z dnia 26 kwietnia 2017 r. w sprawie przyjęcia Sołeckiej Strategii Rozwoju Wsi Wola Niżna na lata 2017-2020</w:t>
      </w:r>
      <w:bookmarkStart w:id="2" w:name="_Toc4808834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7"/>
        <w:gridCol w:w="3545"/>
        <w:gridCol w:w="3526"/>
      </w:tblGrid>
      <w:tr w:rsidR="00D74536" w:rsidRPr="00B105AB" w:rsidTr="002B6573">
        <w:trPr>
          <w:cantSplit/>
          <w:trHeight w:val="263"/>
          <w:jc w:val="center"/>
        </w:trPr>
        <w:tc>
          <w:tcPr>
            <w:tcW w:w="5000" w:type="pct"/>
            <w:gridSpan w:val="3"/>
            <w:tcBorders>
              <w:top w:val="single" w:sz="12" w:space="0" w:color="auto"/>
              <w:left w:val="single" w:sz="12" w:space="0" w:color="auto"/>
              <w:right w:val="single" w:sz="12" w:space="0" w:color="auto"/>
            </w:tcBorders>
          </w:tcPr>
          <w:bookmarkEnd w:id="2"/>
          <w:p w:rsidR="00D74536" w:rsidRPr="00B105AB" w:rsidRDefault="00D74536" w:rsidP="002B6573">
            <w:pPr>
              <w:spacing w:after="0" w:line="240" w:lineRule="auto"/>
              <w:jc w:val="center"/>
              <w:rPr>
                <w:rFonts w:ascii="Times New Roman" w:hAnsi="Times New Roman" w:cs="Times New Roman"/>
                <w:b/>
                <w:bCs/>
              </w:rPr>
            </w:pPr>
            <w:r w:rsidRPr="00B105AB">
              <w:rPr>
                <w:rFonts w:ascii="Times New Roman" w:eastAsia="Times New Roman" w:hAnsi="Times New Roman" w:cs="Times New Roman"/>
                <w:b/>
                <w:color w:val="333333"/>
                <w:sz w:val="24"/>
                <w:szCs w:val="24"/>
                <w:lang w:eastAsia="pl-PL"/>
              </w:rPr>
              <w:t>Stan realizacji planu</w:t>
            </w:r>
            <w:r w:rsidRPr="00B105AB">
              <w:rPr>
                <w:rFonts w:ascii="Times New Roman" w:hAnsi="Times New Roman" w:cs="Times New Roman"/>
                <w:b/>
              </w:rPr>
              <w:t xml:space="preserve"> i programu odnowy wsi – Wola Niżna na lata 2017-2020</w:t>
            </w:r>
          </w:p>
        </w:tc>
      </w:tr>
      <w:tr w:rsidR="002B6573" w:rsidRPr="00B105AB" w:rsidTr="002B6573">
        <w:trPr>
          <w:cantSplit/>
          <w:trHeight w:val="287"/>
          <w:jc w:val="center"/>
        </w:trPr>
        <w:tc>
          <w:tcPr>
            <w:tcW w:w="1320" w:type="pct"/>
            <w:tcBorders>
              <w:top w:val="single" w:sz="12" w:space="0" w:color="auto"/>
              <w:left w:val="single" w:sz="12" w:space="0" w:color="auto"/>
              <w:right w:val="single" w:sz="12" w:space="0" w:color="auto"/>
            </w:tcBorders>
          </w:tcPr>
          <w:p w:rsidR="002B6573" w:rsidRPr="00B105AB" w:rsidRDefault="002B6573" w:rsidP="002B6573">
            <w:pPr>
              <w:spacing w:after="0" w:line="240" w:lineRule="auto"/>
              <w:rPr>
                <w:rFonts w:ascii="Times New Roman" w:hAnsi="Times New Roman" w:cs="Times New Roman"/>
                <w:b/>
                <w:bCs/>
              </w:rPr>
            </w:pPr>
            <w:r w:rsidRPr="00B105AB">
              <w:rPr>
                <w:rFonts w:ascii="Times New Roman" w:hAnsi="Times New Roman" w:cs="Times New Roman"/>
                <w:b/>
                <w:bCs/>
              </w:rPr>
              <w:t>I. Plan rozwoju</w:t>
            </w:r>
          </w:p>
        </w:tc>
        <w:tc>
          <w:tcPr>
            <w:tcW w:w="1845" w:type="pct"/>
            <w:tcBorders>
              <w:top w:val="single" w:sz="12" w:space="0" w:color="auto"/>
              <w:left w:val="single" w:sz="12" w:space="0" w:color="auto"/>
              <w:right w:val="single" w:sz="12" w:space="0" w:color="auto"/>
            </w:tcBorders>
          </w:tcPr>
          <w:p w:rsidR="002B6573" w:rsidRPr="00B105AB" w:rsidRDefault="002B6573" w:rsidP="002B6573">
            <w:pPr>
              <w:spacing w:after="0" w:line="240" w:lineRule="auto"/>
              <w:rPr>
                <w:rFonts w:ascii="Times New Roman" w:hAnsi="Times New Roman" w:cs="Times New Roman"/>
                <w:b/>
                <w:bCs/>
              </w:rPr>
            </w:pPr>
            <w:r w:rsidRPr="00B105AB">
              <w:rPr>
                <w:rFonts w:ascii="Times New Roman" w:hAnsi="Times New Roman" w:cs="Times New Roman"/>
                <w:b/>
                <w:bCs/>
              </w:rPr>
              <w:t>II. Program rozwoju</w:t>
            </w:r>
          </w:p>
        </w:tc>
        <w:tc>
          <w:tcPr>
            <w:tcW w:w="1835" w:type="pct"/>
            <w:tcBorders>
              <w:top w:val="single" w:sz="12" w:space="0" w:color="auto"/>
              <w:left w:val="single" w:sz="12" w:space="0" w:color="auto"/>
              <w:right w:val="single" w:sz="12" w:space="0" w:color="auto"/>
            </w:tcBorders>
          </w:tcPr>
          <w:p w:rsidR="002B6573" w:rsidRPr="00B105AB" w:rsidRDefault="002B6573" w:rsidP="002B6573">
            <w:pPr>
              <w:spacing w:after="0" w:line="240" w:lineRule="auto"/>
              <w:rPr>
                <w:rFonts w:ascii="Times New Roman" w:hAnsi="Times New Roman" w:cs="Times New Roman"/>
                <w:b/>
                <w:bCs/>
              </w:rPr>
            </w:pPr>
            <w:r w:rsidRPr="00B105AB">
              <w:rPr>
                <w:rFonts w:ascii="Times New Roman" w:hAnsi="Times New Roman" w:cs="Times New Roman"/>
                <w:b/>
                <w:bCs/>
              </w:rPr>
              <w:t>III. Stan realizacji</w:t>
            </w:r>
          </w:p>
        </w:tc>
      </w:tr>
      <w:tr w:rsidR="00D74536" w:rsidRPr="00B105AB" w:rsidTr="002B6573">
        <w:trPr>
          <w:cantSplit/>
          <w:trHeight w:val="287"/>
          <w:jc w:val="center"/>
        </w:trPr>
        <w:tc>
          <w:tcPr>
            <w:tcW w:w="5000" w:type="pct"/>
            <w:gridSpan w:val="3"/>
            <w:tcBorders>
              <w:left w:val="single" w:sz="12" w:space="0" w:color="auto"/>
              <w:right w:val="single" w:sz="12" w:space="0" w:color="auto"/>
            </w:tcBorders>
          </w:tcPr>
          <w:p w:rsidR="00D74536" w:rsidRPr="00B105AB" w:rsidRDefault="00D74536" w:rsidP="002B6573">
            <w:pPr>
              <w:spacing w:after="0" w:line="240" w:lineRule="auto"/>
              <w:jc w:val="center"/>
              <w:rPr>
                <w:rFonts w:ascii="Times New Roman" w:hAnsi="Times New Roman" w:cs="Times New Roman"/>
                <w:b/>
              </w:rPr>
            </w:pPr>
            <w:r w:rsidRPr="00B105AB">
              <w:rPr>
                <w:rFonts w:ascii="Times New Roman" w:hAnsi="Times New Roman" w:cs="Times New Roman"/>
                <w:b/>
              </w:rPr>
              <w:t>A.</w:t>
            </w:r>
            <w:r w:rsidRPr="00B105AB">
              <w:rPr>
                <w:rFonts w:ascii="Times New Roman" w:hAnsi="Times New Roman" w:cs="Times New Roman"/>
              </w:rPr>
              <w:t xml:space="preserve"> </w:t>
            </w:r>
            <w:r w:rsidRPr="00B105AB">
              <w:rPr>
                <w:rFonts w:ascii="Times New Roman" w:hAnsi="Times New Roman" w:cs="Times New Roman"/>
                <w:b/>
                <w:bCs/>
              </w:rPr>
              <w:t>TOŻSAMOŚĆ WSI I WARTOŚCI ŻYCIA WIEJSKIEGO</w:t>
            </w:r>
          </w:p>
        </w:tc>
      </w:tr>
      <w:tr w:rsidR="002B6573" w:rsidRPr="00B105AB" w:rsidTr="002B6573">
        <w:trPr>
          <w:cantSplit/>
          <w:trHeight w:val="1180"/>
          <w:jc w:val="center"/>
        </w:trPr>
        <w:tc>
          <w:tcPr>
            <w:tcW w:w="1320" w:type="pct"/>
            <w:tcBorders>
              <w:left w:val="single" w:sz="12" w:space="0" w:color="auto"/>
            </w:tcBorders>
          </w:tcPr>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 xml:space="preserve">1. Miejscowość turystyczna </w:t>
            </w:r>
          </w:p>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2. Trasy narciarstwa biegowego</w:t>
            </w:r>
          </w:p>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3. Trasy rowerowe</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iCs/>
              </w:rPr>
              <w:t>4. Szlaki turystyczne</w:t>
            </w:r>
          </w:p>
        </w:tc>
        <w:tc>
          <w:tcPr>
            <w:tcW w:w="1845" w:type="pct"/>
            <w:tcBorders>
              <w:righ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Reaktywacja i zagospodarowanie terenów pod rekreację i wypoczynek</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Rehabilitacja konna - specjalizacja dla osób niepełnosprawnych</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Trasa narciarstwa biegowego</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Trasa rowerowa</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Szlaki turystyczna</w:t>
            </w:r>
          </w:p>
        </w:tc>
        <w:tc>
          <w:tcPr>
            <w:tcW w:w="1835" w:type="pct"/>
            <w:tcBorders>
              <w:right w:val="single" w:sz="12" w:space="0" w:color="auto"/>
            </w:tcBorders>
          </w:tcPr>
          <w:p w:rsidR="002B6573" w:rsidRPr="00B105AB" w:rsidRDefault="002B6573" w:rsidP="002B6573">
            <w:pPr>
              <w:spacing w:after="0" w:line="240" w:lineRule="auto"/>
              <w:jc w:val="center"/>
              <w:rPr>
                <w:rFonts w:ascii="Times New Roman" w:hAnsi="Times New Roman" w:cs="Times New Roman"/>
              </w:rPr>
            </w:pPr>
          </w:p>
          <w:p w:rsidR="002B6573" w:rsidRPr="00B105AB" w:rsidRDefault="002B6573" w:rsidP="002B6573">
            <w:pPr>
              <w:spacing w:after="0" w:line="240" w:lineRule="auto"/>
              <w:jc w:val="center"/>
              <w:rPr>
                <w:rFonts w:ascii="Times New Roman" w:hAnsi="Times New Roman" w:cs="Times New Roman"/>
              </w:rPr>
            </w:pPr>
          </w:p>
          <w:p w:rsidR="002B6573" w:rsidRPr="00B105AB" w:rsidRDefault="002B6573" w:rsidP="002B6573">
            <w:pPr>
              <w:spacing w:after="0" w:line="240" w:lineRule="auto"/>
              <w:jc w:val="center"/>
              <w:rPr>
                <w:rFonts w:ascii="Times New Roman" w:hAnsi="Times New Roman" w:cs="Times New Roman"/>
              </w:rPr>
            </w:pPr>
            <w:r w:rsidRPr="00B105AB">
              <w:rPr>
                <w:rFonts w:ascii="Times New Roman" w:hAnsi="Times New Roman" w:cs="Times New Roman"/>
              </w:rPr>
              <w:t>Brak działań w 2018r.</w:t>
            </w:r>
          </w:p>
        </w:tc>
      </w:tr>
      <w:tr w:rsidR="00D74536" w:rsidRPr="00B105AB" w:rsidTr="002B6573">
        <w:trPr>
          <w:cantSplit/>
          <w:trHeight w:val="261"/>
          <w:jc w:val="center"/>
        </w:trPr>
        <w:tc>
          <w:tcPr>
            <w:tcW w:w="5000" w:type="pct"/>
            <w:gridSpan w:val="3"/>
            <w:tcBorders>
              <w:top w:val="single" w:sz="4" w:space="0" w:color="auto"/>
              <w:left w:val="single" w:sz="12" w:space="0" w:color="auto"/>
              <w:right w:val="single" w:sz="12" w:space="0" w:color="auto"/>
            </w:tcBorders>
          </w:tcPr>
          <w:p w:rsidR="00D74536" w:rsidRPr="00B105AB" w:rsidRDefault="00D74536" w:rsidP="002B6573">
            <w:pPr>
              <w:spacing w:after="0" w:line="240" w:lineRule="auto"/>
              <w:jc w:val="center"/>
              <w:rPr>
                <w:rFonts w:ascii="Times New Roman" w:hAnsi="Times New Roman" w:cs="Times New Roman"/>
                <w:b/>
              </w:rPr>
            </w:pPr>
            <w:r w:rsidRPr="00B105AB">
              <w:rPr>
                <w:rFonts w:ascii="Times New Roman" w:hAnsi="Times New Roman" w:cs="Times New Roman"/>
                <w:b/>
              </w:rPr>
              <w:t>B.</w:t>
            </w:r>
            <w:r w:rsidRPr="00B105AB">
              <w:rPr>
                <w:rFonts w:ascii="Times New Roman" w:hAnsi="Times New Roman" w:cs="Times New Roman"/>
              </w:rPr>
              <w:t xml:space="preserve"> </w:t>
            </w:r>
            <w:r w:rsidRPr="00B105AB">
              <w:rPr>
                <w:rFonts w:ascii="Times New Roman" w:hAnsi="Times New Roman" w:cs="Times New Roman"/>
                <w:b/>
                <w:bCs/>
              </w:rPr>
              <w:t>STANDARD ŻYCIA</w:t>
            </w:r>
          </w:p>
        </w:tc>
      </w:tr>
      <w:tr w:rsidR="002B6573" w:rsidRPr="00B105AB" w:rsidTr="002B6573">
        <w:trPr>
          <w:cantSplit/>
          <w:trHeight w:val="1117"/>
          <w:jc w:val="center"/>
        </w:trPr>
        <w:tc>
          <w:tcPr>
            <w:tcW w:w="1320" w:type="pct"/>
            <w:tcBorders>
              <w:lef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1. Poprawa standardu Domu Ludowego</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 xml:space="preserve">2. Miejsce biwakowe </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3. Placówki handlowo - usługowe</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4. Przedszkole</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5. Budowa kanalizacji</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 xml:space="preserve">6. Budowa wodociągu </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7. Oświetlenie</w:t>
            </w:r>
          </w:p>
        </w:tc>
        <w:tc>
          <w:tcPr>
            <w:tcW w:w="1845" w:type="pct"/>
            <w:tcBorders>
              <w:righ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Poprawa standardu Domu Ludowego</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 xml:space="preserve">Budowa boiska sportowego </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Wykonanie placu zabaw dla dzieci</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Powstanie punktów handlowo usługowych</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przedszkola</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kanalizacji</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wodociągu</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oświetlenia</w:t>
            </w:r>
          </w:p>
        </w:tc>
        <w:tc>
          <w:tcPr>
            <w:tcW w:w="1835" w:type="pct"/>
            <w:tcBorders>
              <w:right w:val="single" w:sz="12" w:space="0" w:color="auto"/>
            </w:tcBorders>
          </w:tcPr>
          <w:p w:rsidR="002B6573" w:rsidRPr="00B105AB" w:rsidRDefault="002B6573" w:rsidP="002B6573">
            <w:pPr>
              <w:spacing w:after="0" w:line="240" w:lineRule="auto"/>
              <w:jc w:val="center"/>
              <w:rPr>
                <w:rFonts w:ascii="Times New Roman" w:hAnsi="Times New Roman" w:cs="Times New Roman"/>
              </w:rPr>
            </w:pPr>
          </w:p>
          <w:p w:rsidR="002B6573" w:rsidRPr="00B105AB" w:rsidRDefault="002B6573" w:rsidP="002B6573">
            <w:pPr>
              <w:spacing w:after="0" w:line="240" w:lineRule="auto"/>
              <w:jc w:val="center"/>
              <w:rPr>
                <w:rFonts w:ascii="Times New Roman" w:hAnsi="Times New Roman" w:cs="Times New Roman"/>
              </w:rPr>
            </w:pPr>
          </w:p>
          <w:p w:rsidR="002B6573" w:rsidRPr="00B105AB" w:rsidRDefault="002B6573" w:rsidP="002B6573">
            <w:pPr>
              <w:spacing w:after="0" w:line="240" w:lineRule="auto"/>
              <w:jc w:val="center"/>
              <w:rPr>
                <w:rFonts w:ascii="Times New Roman" w:hAnsi="Times New Roman" w:cs="Times New Roman"/>
              </w:rPr>
            </w:pPr>
            <w:r w:rsidRPr="00B105AB">
              <w:rPr>
                <w:rFonts w:ascii="Times New Roman" w:hAnsi="Times New Roman" w:cs="Times New Roman"/>
              </w:rPr>
              <w:t>Poprawiono standard Domu Ludowego.</w:t>
            </w:r>
          </w:p>
        </w:tc>
      </w:tr>
      <w:tr w:rsidR="00D74536" w:rsidRPr="00B105AB" w:rsidTr="002B6573">
        <w:trPr>
          <w:cantSplit/>
          <w:trHeight w:val="221"/>
          <w:jc w:val="center"/>
        </w:trPr>
        <w:tc>
          <w:tcPr>
            <w:tcW w:w="5000" w:type="pct"/>
            <w:gridSpan w:val="3"/>
            <w:tcBorders>
              <w:left w:val="single" w:sz="12" w:space="0" w:color="auto"/>
              <w:right w:val="single" w:sz="12" w:space="0" w:color="auto"/>
            </w:tcBorders>
          </w:tcPr>
          <w:p w:rsidR="00D74536" w:rsidRPr="00B105AB" w:rsidRDefault="00D74536" w:rsidP="002B6573">
            <w:pPr>
              <w:spacing w:after="0" w:line="240" w:lineRule="auto"/>
              <w:jc w:val="center"/>
              <w:rPr>
                <w:rFonts w:ascii="Times New Roman" w:hAnsi="Times New Roman" w:cs="Times New Roman"/>
                <w:b/>
              </w:rPr>
            </w:pPr>
            <w:r w:rsidRPr="00B105AB">
              <w:rPr>
                <w:rFonts w:ascii="Times New Roman" w:hAnsi="Times New Roman" w:cs="Times New Roman"/>
                <w:b/>
              </w:rPr>
              <w:t>C.</w:t>
            </w:r>
            <w:r w:rsidRPr="00B105AB">
              <w:rPr>
                <w:rFonts w:ascii="Times New Roman" w:hAnsi="Times New Roman" w:cs="Times New Roman"/>
              </w:rPr>
              <w:t xml:space="preserve"> </w:t>
            </w:r>
            <w:r w:rsidRPr="00B105AB">
              <w:rPr>
                <w:rFonts w:ascii="Times New Roman" w:hAnsi="Times New Roman" w:cs="Times New Roman"/>
                <w:b/>
                <w:bCs/>
              </w:rPr>
              <w:t>JAKOŚĆ  ŻYCIA</w:t>
            </w:r>
          </w:p>
        </w:tc>
      </w:tr>
      <w:tr w:rsidR="002B6573" w:rsidRPr="00B105AB" w:rsidTr="002B6573">
        <w:trPr>
          <w:cantSplit/>
          <w:trHeight w:val="1268"/>
          <w:jc w:val="center"/>
        </w:trPr>
        <w:tc>
          <w:tcPr>
            <w:tcW w:w="1320" w:type="pct"/>
            <w:tcBorders>
              <w:lef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1. Podniesienie poziomu integracji mieszkańców</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2. Oferta kulturalna</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3. Zapotrzebowanie w towary i usługi</w:t>
            </w:r>
          </w:p>
          <w:p w:rsidR="002B6573" w:rsidRDefault="002B6573" w:rsidP="002B6573">
            <w:pPr>
              <w:spacing w:after="0" w:line="240" w:lineRule="auto"/>
              <w:rPr>
                <w:rFonts w:ascii="Times New Roman" w:hAnsi="Times New Roman" w:cs="Times New Roman"/>
              </w:rPr>
            </w:pPr>
            <w:r w:rsidRPr="00B105AB">
              <w:rPr>
                <w:rFonts w:ascii="Times New Roman" w:hAnsi="Times New Roman" w:cs="Times New Roman"/>
              </w:rPr>
              <w:t>4. Poczucie bezpieczeństwa</w:t>
            </w: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Default="00A83F5D" w:rsidP="002B6573">
            <w:pPr>
              <w:spacing w:after="0" w:line="240" w:lineRule="auto"/>
              <w:rPr>
                <w:rFonts w:ascii="Times New Roman" w:hAnsi="Times New Roman" w:cs="Times New Roman"/>
              </w:rPr>
            </w:pPr>
          </w:p>
          <w:p w:rsidR="00A83F5D" w:rsidRPr="00B105AB" w:rsidRDefault="00A83F5D" w:rsidP="002B6573">
            <w:pPr>
              <w:spacing w:after="0" w:line="240" w:lineRule="auto"/>
              <w:rPr>
                <w:rFonts w:ascii="Times New Roman" w:hAnsi="Times New Roman" w:cs="Times New Roman"/>
              </w:rPr>
            </w:pPr>
          </w:p>
        </w:tc>
        <w:tc>
          <w:tcPr>
            <w:tcW w:w="1845" w:type="pct"/>
            <w:tcBorders>
              <w:righ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Reaktywacja i zagospodarowanie terenów pod rekreację i wypoczynek</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Zorganizowanie i przygotowanie pomieszczeń pod działalność gosp.</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chodników</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Budowa pasów zwalniających</w:t>
            </w:r>
          </w:p>
        </w:tc>
        <w:tc>
          <w:tcPr>
            <w:tcW w:w="1835" w:type="pct"/>
            <w:tcBorders>
              <w:right w:val="single" w:sz="12" w:space="0" w:color="auto"/>
            </w:tcBorders>
          </w:tcPr>
          <w:p w:rsidR="002B6573" w:rsidRPr="00B105AB" w:rsidRDefault="002B6573" w:rsidP="002B6573">
            <w:pPr>
              <w:spacing w:after="0" w:line="240" w:lineRule="auto"/>
              <w:rPr>
                <w:rFonts w:ascii="Times New Roman" w:hAnsi="Times New Roman" w:cs="Times New Roman"/>
              </w:rPr>
            </w:pPr>
          </w:p>
          <w:p w:rsidR="002B6573" w:rsidRPr="00B105AB" w:rsidRDefault="002B6573" w:rsidP="002B6573">
            <w:pPr>
              <w:spacing w:after="0" w:line="240" w:lineRule="auto"/>
              <w:jc w:val="center"/>
              <w:rPr>
                <w:rFonts w:ascii="Times New Roman" w:hAnsi="Times New Roman" w:cs="Times New Roman"/>
              </w:rPr>
            </w:pPr>
            <w:r w:rsidRPr="00B105AB">
              <w:rPr>
                <w:rFonts w:ascii="Times New Roman" w:hAnsi="Times New Roman" w:cs="Times New Roman"/>
              </w:rPr>
              <w:t>Brak działań w 2018r.</w:t>
            </w:r>
          </w:p>
        </w:tc>
      </w:tr>
      <w:tr w:rsidR="00D74536" w:rsidRPr="00B105AB" w:rsidTr="002B6573">
        <w:trPr>
          <w:cantSplit/>
          <w:trHeight w:val="266"/>
          <w:jc w:val="center"/>
        </w:trPr>
        <w:tc>
          <w:tcPr>
            <w:tcW w:w="5000" w:type="pct"/>
            <w:gridSpan w:val="3"/>
            <w:tcBorders>
              <w:left w:val="single" w:sz="12" w:space="0" w:color="auto"/>
              <w:right w:val="single" w:sz="12" w:space="0" w:color="auto"/>
            </w:tcBorders>
          </w:tcPr>
          <w:p w:rsidR="00D74536" w:rsidRPr="00B105AB" w:rsidRDefault="00D74536" w:rsidP="00D74536">
            <w:pPr>
              <w:jc w:val="center"/>
              <w:rPr>
                <w:rFonts w:ascii="Times New Roman" w:hAnsi="Times New Roman" w:cs="Times New Roman"/>
                <w:b/>
              </w:rPr>
            </w:pPr>
            <w:r w:rsidRPr="00B105AB">
              <w:rPr>
                <w:rFonts w:ascii="Times New Roman" w:hAnsi="Times New Roman" w:cs="Times New Roman"/>
                <w:b/>
              </w:rPr>
              <w:lastRenderedPageBreak/>
              <w:t>D. BYT</w:t>
            </w:r>
          </w:p>
        </w:tc>
      </w:tr>
      <w:tr w:rsidR="002B6573" w:rsidRPr="00B105AB" w:rsidTr="002B6573">
        <w:trPr>
          <w:cantSplit/>
          <w:trHeight w:val="1320"/>
          <w:jc w:val="center"/>
        </w:trPr>
        <w:tc>
          <w:tcPr>
            <w:tcW w:w="1320" w:type="pct"/>
            <w:tcBorders>
              <w:left w:val="single" w:sz="12" w:space="0" w:color="auto"/>
              <w:bottom w:val="single" w:sz="12" w:space="0" w:color="auto"/>
            </w:tcBorders>
          </w:tcPr>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1. Napływ inwestorów</w:t>
            </w:r>
          </w:p>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 xml:space="preserve">2. Rozwój małej i średniej przedsiębiorczości </w:t>
            </w:r>
          </w:p>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3. Wsparcie postaw przedsiębiorczych</w:t>
            </w:r>
          </w:p>
          <w:p w:rsidR="002B6573" w:rsidRPr="00B105AB" w:rsidRDefault="002B6573" w:rsidP="002B6573">
            <w:pPr>
              <w:spacing w:after="0" w:line="240" w:lineRule="auto"/>
              <w:rPr>
                <w:rFonts w:ascii="Times New Roman" w:hAnsi="Times New Roman" w:cs="Times New Roman"/>
                <w:iCs/>
              </w:rPr>
            </w:pPr>
            <w:r w:rsidRPr="00B105AB">
              <w:rPr>
                <w:rFonts w:ascii="Times New Roman" w:hAnsi="Times New Roman" w:cs="Times New Roman"/>
                <w:iCs/>
              </w:rPr>
              <w:t>4. Promocja</w:t>
            </w:r>
          </w:p>
          <w:p w:rsidR="002B6573" w:rsidRPr="00B105AB" w:rsidRDefault="002B6573" w:rsidP="00D74536">
            <w:pPr>
              <w:rPr>
                <w:rFonts w:ascii="Times New Roman" w:hAnsi="Times New Roman" w:cs="Times New Roman"/>
              </w:rPr>
            </w:pPr>
          </w:p>
        </w:tc>
        <w:tc>
          <w:tcPr>
            <w:tcW w:w="1845" w:type="pct"/>
            <w:tcBorders>
              <w:bottom w:val="single" w:sz="12" w:space="0" w:color="auto"/>
              <w:right w:val="single" w:sz="12" w:space="0" w:color="auto"/>
            </w:tcBorders>
          </w:tcPr>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Promocja miejscowości na otwarcie się inwestorów</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 xml:space="preserve">Reklama na stronach internetowych gminy inwestorów </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Publikacja ulotek promująca prowadzone na terenie wsi dział. gosp.</w:t>
            </w:r>
          </w:p>
          <w:p w:rsidR="002B6573" w:rsidRPr="00B105AB" w:rsidRDefault="002B6573" w:rsidP="002B6573">
            <w:pPr>
              <w:spacing w:after="0" w:line="240" w:lineRule="auto"/>
              <w:rPr>
                <w:rFonts w:ascii="Times New Roman" w:hAnsi="Times New Roman" w:cs="Times New Roman"/>
              </w:rPr>
            </w:pPr>
            <w:r w:rsidRPr="00B105AB">
              <w:rPr>
                <w:rFonts w:ascii="Times New Roman" w:hAnsi="Times New Roman" w:cs="Times New Roman"/>
              </w:rPr>
              <w:t>Publikacje promujące miejscowość</w:t>
            </w:r>
          </w:p>
        </w:tc>
        <w:tc>
          <w:tcPr>
            <w:tcW w:w="1835" w:type="pct"/>
            <w:tcBorders>
              <w:bottom w:val="single" w:sz="12" w:space="0" w:color="auto"/>
              <w:right w:val="single" w:sz="12" w:space="0" w:color="auto"/>
            </w:tcBorders>
          </w:tcPr>
          <w:p w:rsidR="002B6573" w:rsidRPr="00B105AB" w:rsidRDefault="002B6573" w:rsidP="00D74536">
            <w:pPr>
              <w:rPr>
                <w:rFonts w:ascii="Times New Roman" w:hAnsi="Times New Roman" w:cs="Times New Roman"/>
              </w:rPr>
            </w:pPr>
          </w:p>
          <w:p w:rsidR="002B6573" w:rsidRPr="00B105AB" w:rsidRDefault="002B6573" w:rsidP="00D74536">
            <w:pPr>
              <w:rPr>
                <w:rFonts w:ascii="Times New Roman" w:hAnsi="Times New Roman" w:cs="Times New Roman"/>
              </w:rPr>
            </w:pPr>
          </w:p>
          <w:p w:rsidR="002B6573" w:rsidRPr="00B105AB" w:rsidRDefault="005A5398" w:rsidP="002B6573">
            <w:pPr>
              <w:jc w:val="center"/>
              <w:rPr>
                <w:rFonts w:ascii="Times New Roman" w:hAnsi="Times New Roman" w:cs="Times New Roman"/>
              </w:rPr>
            </w:pPr>
            <w:r w:rsidRPr="00B105AB">
              <w:rPr>
                <w:rFonts w:ascii="Times New Roman" w:eastAsia="Times New Roman" w:hAnsi="Times New Roman" w:cs="Times New Roman"/>
                <w:sz w:val="24"/>
                <w:szCs w:val="24"/>
                <w:lang w:eastAsia="pl-PL"/>
              </w:rPr>
              <w:t>Prowadzi się promocję miejscowości w ramach ogólnej promocji gminy.</w:t>
            </w:r>
          </w:p>
        </w:tc>
      </w:tr>
    </w:tbl>
    <w:p w:rsidR="00C528E6" w:rsidRDefault="00C528E6" w:rsidP="00D74536">
      <w:pPr>
        <w:rPr>
          <w:rFonts w:ascii="Times New Roman" w:hAnsi="Times New Roman" w:cs="Times New Roman"/>
        </w:rPr>
      </w:pPr>
    </w:p>
    <w:p w:rsidR="00C528E6" w:rsidRDefault="00C528E6" w:rsidP="00C528E6">
      <w:pPr>
        <w:shd w:val="clear" w:color="auto" w:fill="FFFFFF"/>
        <w:spacing w:after="0" w:line="240" w:lineRule="auto"/>
        <w:jc w:val="both"/>
        <w:outlineLvl w:val="1"/>
        <w:rPr>
          <w:rFonts w:ascii="Times New Roman" w:eastAsia="Times New Roman" w:hAnsi="Times New Roman" w:cs="Times New Roman"/>
          <w:b/>
          <w:bCs/>
          <w:color w:val="272725"/>
          <w:sz w:val="24"/>
          <w:szCs w:val="24"/>
          <w:lang w:eastAsia="pl-PL"/>
        </w:rPr>
      </w:pPr>
      <w:r w:rsidRPr="00C528E6">
        <w:rPr>
          <w:rFonts w:ascii="Times New Roman" w:eastAsia="Times New Roman" w:hAnsi="Times New Roman" w:cs="Times New Roman"/>
          <w:b/>
          <w:bCs/>
          <w:color w:val="272725"/>
          <w:sz w:val="24"/>
          <w:szCs w:val="24"/>
          <w:lang w:eastAsia="pl-PL"/>
        </w:rPr>
        <w:t>6. UCHWAŁA NR VIII/42/11 Rady Gminy Jaśliska z dnia 13 maja 2011 r. w sprawie uchwalenia ˝Programu usuwania azbestu i wyrobów zawierających azbest dla Gminy Jaśliska na lata 2011- 2032˝</w:t>
      </w:r>
      <w:r>
        <w:rPr>
          <w:rFonts w:ascii="Times New Roman" w:eastAsia="Times New Roman" w:hAnsi="Times New Roman" w:cs="Times New Roman"/>
          <w:b/>
          <w:bCs/>
          <w:color w:val="272725"/>
          <w:sz w:val="24"/>
          <w:szCs w:val="24"/>
          <w:lang w:eastAsia="pl-PL"/>
        </w:rPr>
        <w:t xml:space="preserve"> (oprac. Marzena Zielonka-</w:t>
      </w:r>
      <w:proofErr w:type="spellStart"/>
      <w:r>
        <w:rPr>
          <w:rFonts w:ascii="Times New Roman" w:eastAsia="Times New Roman" w:hAnsi="Times New Roman" w:cs="Times New Roman"/>
          <w:b/>
          <w:bCs/>
          <w:color w:val="272725"/>
          <w:sz w:val="24"/>
          <w:szCs w:val="24"/>
          <w:lang w:eastAsia="pl-PL"/>
        </w:rPr>
        <w:t>Wiernasz</w:t>
      </w:r>
      <w:proofErr w:type="spellEnd"/>
      <w:r>
        <w:rPr>
          <w:rFonts w:ascii="Times New Roman" w:eastAsia="Times New Roman" w:hAnsi="Times New Roman" w:cs="Times New Roman"/>
          <w:b/>
          <w:bCs/>
          <w:color w:val="272725"/>
          <w:sz w:val="24"/>
          <w:szCs w:val="24"/>
          <w:lang w:eastAsia="pl-PL"/>
        </w:rPr>
        <w:t xml:space="preserve"> oraz Jarosław Puchalik).</w:t>
      </w:r>
    </w:p>
    <w:p w:rsidR="00C528E6" w:rsidRPr="00C528E6" w:rsidRDefault="00C528E6" w:rsidP="00C528E6">
      <w:pPr>
        <w:shd w:val="clear" w:color="auto" w:fill="FFFFFF"/>
        <w:spacing w:after="0" w:line="240" w:lineRule="auto"/>
        <w:jc w:val="both"/>
        <w:outlineLvl w:val="1"/>
        <w:rPr>
          <w:rFonts w:ascii="Times New Roman" w:eastAsia="Times New Roman" w:hAnsi="Times New Roman" w:cs="Times New Roman"/>
          <w:b/>
          <w:bCs/>
          <w:color w:val="272725"/>
          <w:sz w:val="24"/>
          <w:szCs w:val="24"/>
          <w:lang w:eastAsia="pl-PL"/>
        </w:rPr>
      </w:pPr>
    </w:p>
    <w:p w:rsidR="00C528E6" w:rsidRPr="00C528E6" w:rsidRDefault="00781433" w:rsidP="00C528E6">
      <w:pPr>
        <w:spacing w:after="200" w:line="276" w:lineRule="auto"/>
        <w:ind w:right="-567"/>
        <w:jc w:val="both"/>
        <w:rPr>
          <w:rFonts w:ascii="Times New Roman" w:eastAsia="Univers-PL" w:hAnsi="Times New Roman" w:cs="Times New Roman"/>
          <w:sz w:val="24"/>
          <w:szCs w:val="24"/>
        </w:rPr>
      </w:pPr>
      <w:r w:rsidRPr="00781433">
        <w:rPr>
          <w:rFonts w:ascii="Times New Roman" w:eastAsia="Univers-PL" w:hAnsi="Times New Roman" w:cs="Times New Roman"/>
          <w:sz w:val="24"/>
          <w:szCs w:val="24"/>
        </w:rPr>
        <w:t>Informacja o rodzaju, ilości i miejscach występowania substancji stwarzających szczególne zagrożenie dla środowiska:</w:t>
      </w:r>
    </w:p>
    <w:p w:rsidR="00C528E6" w:rsidRPr="00C528E6" w:rsidRDefault="00C528E6" w:rsidP="00C528E6">
      <w:pPr>
        <w:spacing w:after="0" w:line="360" w:lineRule="auto"/>
        <w:ind w:right="-567"/>
        <w:rPr>
          <w:rFonts w:ascii="Times New Roman" w:eastAsia="Univers-PL" w:hAnsi="Times New Roman" w:cs="Times New Roman"/>
          <w:b/>
        </w:rPr>
      </w:pPr>
      <w:r w:rsidRPr="00C528E6">
        <w:rPr>
          <w:rFonts w:ascii="Times New Roman" w:eastAsia="Univers-PL" w:hAnsi="Times New Roman" w:cs="Times New Roman"/>
        </w:rPr>
        <w:t>Gmina</w:t>
      </w:r>
      <w:r w:rsidRPr="00C528E6">
        <w:rPr>
          <w:rFonts w:ascii="Times New Roman" w:eastAsia="Univers-PL" w:hAnsi="Times New Roman" w:cs="Times New Roman"/>
          <w:i/>
        </w:rPr>
        <w:t xml:space="preserve">:  </w:t>
      </w:r>
      <w:r w:rsidRPr="00C528E6">
        <w:rPr>
          <w:rFonts w:ascii="Times New Roman" w:eastAsia="Univers-PL" w:hAnsi="Times New Roman" w:cs="Times New Roman"/>
          <w:b/>
          <w:i/>
        </w:rPr>
        <w:t>Jaśliska</w:t>
      </w:r>
    </w:p>
    <w:p w:rsidR="00C528E6" w:rsidRPr="00C528E6" w:rsidRDefault="00C528E6" w:rsidP="00C528E6">
      <w:pPr>
        <w:spacing w:after="0" w:line="360" w:lineRule="auto"/>
        <w:ind w:right="-567"/>
        <w:rPr>
          <w:rFonts w:ascii="Times New Roman" w:eastAsia="Univers-PL" w:hAnsi="Times New Roman" w:cs="Times New Roman"/>
          <w:i/>
        </w:rPr>
      </w:pPr>
      <w:r w:rsidRPr="00C528E6">
        <w:rPr>
          <w:rFonts w:ascii="Times New Roman" w:eastAsia="Univers-PL" w:hAnsi="Times New Roman" w:cs="Times New Roman"/>
        </w:rPr>
        <w:t xml:space="preserve">Powiat:  </w:t>
      </w:r>
      <w:r w:rsidRPr="00C528E6">
        <w:rPr>
          <w:rFonts w:ascii="Times New Roman" w:eastAsia="Univers-PL" w:hAnsi="Times New Roman" w:cs="Times New Roman"/>
          <w:i/>
        </w:rPr>
        <w:t xml:space="preserve">krośnieński </w:t>
      </w:r>
      <w:r w:rsidRPr="00C528E6">
        <w:rPr>
          <w:rFonts w:ascii="Times New Roman" w:eastAsia="Univers-PL" w:hAnsi="Times New Roman" w:cs="Times New Roman"/>
        </w:rPr>
        <w:t xml:space="preserve">                                        Informacja za okres:  </w:t>
      </w:r>
      <w:r w:rsidRPr="00C528E6">
        <w:rPr>
          <w:rFonts w:ascii="Times New Roman" w:eastAsia="Univers-PL" w:hAnsi="Times New Roman" w:cs="Times New Roman"/>
          <w:b/>
          <w:i/>
        </w:rPr>
        <w:t>2018 r.</w:t>
      </w:r>
    </w:p>
    <w:p w:rsidR="00C528E6" w:rsidRPr="00C528E6" w:rsidRDefault="00C528E6" w:rsidP="00C528E6">
      <w:pPr>
        <w:spacing w:after="0" w:line="360" w:lineRule="auto"/>
        <w:ind w:right="-567"/>
        <w:rPr>
          <w:rFonts w:ascii="Times New Roman" w:eastAsia="Univers-PL" w:hAnsi="Times New Roman" w:cs="Times New Roman"/>
        </w:rPr>
      </w:pPr>
      <w:r w:rsidRPr="00C528E6">
        <w:rPr>
          <w:rFonts w:ascii="Times New Roman" w:eastAsia="Univers-PL" w:hAnsi="Times New Roman" w:cs="Times New Roman"/>
        </w:rPr>
        <w:t xml:space="preserve">Województwo: </w:t>
      </w:r>
      <w:r w:rsidRPr="00C528E6">
        <w:rPr>
          <w:rFonts w:ascii="Times New Roman" w:eastAsia="Univers-PL" w:hAnsi="Times New Roman" w:cs="Times New Roman"/>
          <w:i/>
        </w:rPr>
        <w:t xml:space="preserve">podkarpackie   </w:t>
      </w:r>
      <w:r w:rsidRPr="00C528E6">
        <w:rPr>
          <w:rFonts w:ascii="Times New Roman" w:eastAsia="Univers-PL" w:hAnsi="Times New Roman" w:cs="Times New Roman"/>
        </w:rPr>
        <w:t xml:space="preserve">                       określające stan na dzień: </w:t>
      </w:r>
      <w:r w:rsidRPr="00C528E6">
        <w:rPr>
          <w:rFonts w:ascii="Times New Roman" w:eastAsia="Univers-PL" w:hAnsi="Times New Roman" w:cs="Times New Roman"/>
          <w:b/>
          <w:i/>
        </w:rPr>
        <w:t>31.12.2018 r.</w:t>
      </w:r>
    </w:p>
    <w:p w:rsidR="00C528E6" w:rsidRPr="00C528E6" w:rsidRDefault="00C528E6" w:rsidP="00C528E6">
      <w:pPr>
        <w:spacing w:after="0" w:line="360" w:lineRule="auto"/>
        <w:ind w:right="-567"/>
        <w:rPr>
          <w:rFonts w:ascii="Times New Roman" w:eastAsia="Univers-PL" w:hAnsi="Times New Roman" w:cs="Times New Roman"/>
          <w:b/>
          <w:sz w:val="24"/>
          <w:szCs w:val="24"/>
        </w:rPr>
      </w:pPr>
    </w:p>
    <w:tbl>
      <w:tblPr>
        <w:tblStyle w:val="Tabela-Siatka3"/>
        <w:tblW w:w="0" w:type="auto"/>
        <w:tblLook w:val="04A0" w:firstRow="1" w:lastRow="0" w:firstColumn="1" w:lastColumn="0" w:noHBand="0" w:noVBand="1"/>
      </w:tblPr>
      <w:tblGrid>
        <w:gridCol w:w="531"/>
        <w:gridCol w:w="2358"/>
        <w:gridCol w:w="2085"/>
        <w:gridCol w:w="1066"/>
        <w:gridCol w:w="1874"/>
        <w:gridCol w:w="1148"/>
      </w:tblGrid>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Lp.</w:t>
            </w:r>
          </w:p>
        </w:tc>
        <w:tc>
          <w:tcPr>
            <w:tcW w:w="2358" w:type="dxa"/>
          </w:tcPr>
          <w:p w:rsidR="00C528E6" w:rsidRPr="00C528E6" w:rsidRDefault="00C528E6" w:rsidP="00C528E6">
            <w:pPr>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Nazwa wyrobu zawierającego</w:t>
            </w:r>
          </w:p>
          <w:p w:rsidR="00C528E6" w:rsidRPr="00C528E6" w:rsidRDefault="00C528E6" w:rsidP="00C528E6">
            <w:pPr>
              <w:ind w:left="600" w:right="-567"/>
              <w:rPr>
                <w:rFonts w:ascii="Times New Roman" w:eastAsia="Calibri" w:hAnsi="Times New Roman" w:cs="Times New Roman"/>
                <w:b/>
                <w:sz w:val="18"/>
                <w:szCs w:val="18"/>
                <w:vertAlign w:val="superscript"/>
              </w:rPr>
            </w:pPr>
            <w:r w:rsidRPr="00C528E6">
              <w:rPr>
                <w:rFonts w:ascii="Times New Roman" w:eastAsia="Calibri" w:hAnsi="Times New Roman" w:cs="Times New Roman"/>
                <w:b/>
                <w:sz w:val="18"/>
                <w:szCs w:val="18"/>
              </w:rPr>
              <w:t>azbest</w:t>
            </w:r>
            <w:r w:rsidRPr="00C528E6">
              <w:rPr>
                <w:rFonts w:ascii="Times New Roman" w:eastAsia="Calibri" w:hAnsi="Times New Roman" w:cs="Times New Roman"/>
                <w:b/>
                <w:sz w:val="18"/>
                <w:szCs w:val="18"/>
                <w:vertAlign w:val="superscript"/>
              </w:rPr>
              <w:t>1)</w:t>
            </w:r>
          </w:p>
        </w:tc>
        <w:tc>
          <w:tcPr>
            <w:tcW w:w="2085" w:type="dxa"/>
          </w:tcPr>
          <w:p w:rsidR="00C528E6" w:rsidRPr="00C528E6" w:rsidRDefault="00C528E6" w:rsidP="00C528E6">
            <w:pPr>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Lokalizacja wyrobu</w:t>
            </w:r>
          </w:p>
          <w:p w:rsidR="00C528E6" w:rsidRPr="00C528E6" w:rsidRDefault="00C528E6" w:rsidP="00C528E6">
            <w:pPr>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zawierającego azbest</w:t>
            </w:r>
          </w:p>
          <w:p w:rsidR="00C528E6" w:rsidRPr="00C528E6" w:rsidRDefault="00C528E6" w:rsidP="00C528E6">
            <w:pPr>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 xml:space="preserve">           (adres)</w:t>
            </w:r>
          </w:p>
        </w:tc>
        <w:tc>
          <w:tcPr>
            <w:tcW w:w="1066" w:type="dxa"/>
          </w:tcPr>
          <w:p w:rsidR="00C528E6" w:rsidRPr="00C528E6" w:rsidRDefault="00C528E6" w:rsidP="00C528E6">
            <w:pPr>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 xml:space="preserve">  Jednostka </w:t>
            </w:r>
          </w:p>
          <w:p w:rsidR="00C528E6" w:rsidRPr="00C528E6" w:rsidRDefault="00C528E6" w:rsidP="00C528E6">
            <w:pPr>
              <w:ind w:right="-567"/>
              <w:rPr>
                <w:rFonts w:ascii="Times New Roman" w:eastAsia="Calibri" w:hAnsi="Times New Roman" w:cs="Times New Roman"/>
                <w:b/>
                <w:sz w:val="24"/>
                <w:szCs w:val="24"/>
              </w:rPr>
            </w:pPr>
            <w:r w:rsidRPr="00C528E6">
              <w:rPr>
                <w:rFonts w:ascii="Times New Roman" w:eastAsia="Calibri" w:hAnsi="Times New Roman" w:cs="Times New Roman"/>
                <w:b/>
                <w:sz w:val="18"/>
                <w:szCs w:val="18"/>
              </w:rPr>
              <w:t xml:space="preserve">     miary</w:t>
            </w:r>
          </w:p>
        </w:tc>
        <w:tc>
          <w:tcPr>
            <w:tcW w:w="1874"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 xml:space="preserve">            Ilość</w:t>
            </w:r>
          </w:p>
        </w:tc>
        <w:tc>
          <w:tcPr>
            <w:tcW w:w="1148" w:type="dxa"/>
          </w:tcPr>
          <w:p w:rsidR="00C528E6" w:rsidRPr="00C528E6" w:rsidRDefault="00C528E6" w:rsidP="00C528E6">
            <w:pPr>
              <w:spacing w:line="360" w:lineRule="auto"/>
              <w:ind w:right="-567"/>
              <w:rPr>
                <w:rFonts w:ascii="Times New Roman" w:eastAsia="Calibri" w:hAnsi="Times New Roman" w:cs="Times New Roman"/>
                <w:b/>
                <w:sz w:val="18"/>
                <w:szCs w:val="18"/>
                <w:vertAlign w:val="superscript"/>
              </w:rPr>
            </w:pPr>
            <w:r w:rsidRPr="00C528E6">
              <w:rPr>
                <w:rFonts w:ascii="Times New Roman" w:eastAsia="Calibri" w:hAnsi="Times New Roman" w:cs="Times New Roman"/>
                <w:b/>
                <w:sz w:val="18"/>
                <w:szCs w:val="18"/>
              </w:rPr>
              <w:t xml:space="preserve">   Uwagi</w:t>
            </w:r>
            <w:r w:rsidRPr="00C528E6">
              <w:rPr>
                <w:rFonts w:ascii="Times New Roman" w:eastAsia="Calibri" w:hAnsi="Times New Roman" w:cs="Times New Roman"/>
                <w:b/>
                <w:sz w:val="18"/>
                <w:szCs w:val="18"/>
                <w:vertAlign w:val="superscript"/>
              </w:rPr>
              <w:t>2)</w:t>
            </w: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1.</w:t>
            </w:r>
          </w:p>
        </w:tc>
        <w:tc>
          <w:tcPr>
            <w:tcW w:w="2358" w:type="dxa"/>
          </w:tcPr>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Płyty faliste azbestowo-</w:t>
            </w:r>
          </w:p>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cementowa</w:t>
            </w:r>
          </w:p>
        </w:tc>
        <w:tc>
          <w:tcPr>
            <w:tcW w:w="2085" w:type="dxa"/>
          </w:tcPr>
          <w:p w:rsidR="00C528E6" w:rsidRPr="00C528E6" w:rsidRDefault="00C528E6" w:rsidP="00C528E6">
            <w:pPr>
              <w:spacing w:line="360" w:lineRule="auto"/>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Jaśliska, Lipowiec</w:t>
            </w:r>
          </w:p>
        </w:tc>
        <w:tc>
          <w:tcPr>
            <w:tcW w:w="1066" w:type="dxa"/>
          </w:tcPr>
          <w:p w:rsidR="00C528E6" w:rsidRPr="00C528E6" w:rsidRDefault="00C528E6" w:rsidP="00C528E6">
            <w:pPr>
              <w:spacing w:line="360" w:lineRule="auto"/>
              <w:ind w:right="-567" w:firstLine="175"/>
              <w:rPr>
                <w:rFonts w:ascii="Times New Roman" w:eastAsia="Calibri" w:hAnsi="Times New Roman" w:cs="Times New Roman"/>
                <w:sz w:val="18"/>
                <w:szCs w:val="18"/>
                <w:vertAlign w:val="superscript"/>
              </w:rPr>
            </w:pPr>
            <w:r w:rsidRPr="00C528E6">
              <w:rPr>
                <w:rFonts w:ascii="Times New Roman" w:eastAsia="Calibri" w:hAnsi="Times New Roman" w:cs="Times New Roman"/>
                <w:sz w:val="18"/>
                <w:szCs w:val="18"/>
              </w:rPr>
              <w:t>m</w:t>
            </w:r>
            <w:r w:rsidRPr="00C528E6">
              <w:rPr>
                <w:rFonts w:ascii="Times New Roman" w:eastAsia="Calibri" w:hAnsi="Times New Roman" w:cs="Times New Roman"/>
                <w:sz w:val="18"/>
                <w:szCs w:val="18"/>
                <w:vertAlign w:val="superscript"/>
              </w:rPr>
              <w:t>2</w:t>
            </w:r>
          </w:p>
        </w:tc>
        <w:tc>
          <w:tcPr>
            <w:tcW w:w="1874" w:type="dxa"/>
          </w:tcPr>
          <w:p w:rsidR="00C528E6" w:rsidRPr="00C528E6" w:rsidRDefault="00C528E6" w:rsidP="00C528E6">
            <w:pPr>
              <w:spacing w:line="360" w:lineRule="auto"/>
              <w:ind w:left="239"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18 482,266</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2.</w:t>
            </w:r>
          </w:p>
        </w:tc>
        <w:tc>
          <w:tcPr>
            <w:tcW w:w="2358" w:type="dxa"/>
          </w:tcPr>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Płyty faliste azbestowo-</w:t>
            </w:r>
          </w:p>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cementowa</w:t>
            </w:r>
          </w:p>
        </w:tc>
        <w:tc>
          <w:tcPr>
            <w:tcW w:w="2085" w:type="dxa"/>
          </w:tcPr>
          <w:p w:rsidR="00C528E6" w:rsidRPr="00C528E6" w:rsidRDefault="00C528E6" w:rsidP="00C528E6">
            <w:pPr>
              <w:spacing w:line="360" w:lineRule="auto"/>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Daliowa</w:t>
            </w:r>
          </w:p>
        </w:tc>
        <w:tc>
          <w:tcPr>
            <w:tcW w:w="1066" w:type="dxa"/>
          </w:tcPr>
          <w:p w:rsidR="00C528E6" w:rsidRPr="00C528E6" w:rsidRDefault="00C528E6" w:rsidP="00C528E6">
            <w:pPr>
              <w:spacing w:line="360" w:lineRule="auto"/>
              <w:ind w:right="-567" w:firstLine="175"/>
              <w:rPr>
                <w:rFonts w:ascii="Times New Roman" w:eastAsia="Calibri" w:hAnsi="Times New Roman" w:cs="Times New Roman"/>
                <w:sz w:val="18"/>
                <w:szCs w:val="18"/>
                <w:vertAlign w:val="superscript"/>
              </w:rPr>
            </w:pPr>
            <w:r w:rsidRPr="00C528E6">
              <w:rPr>
                <w:rFonts w:ascii="Times New Roman" w:eastAsia="Calibri" w:hAnsi="Times New Roman" w:cs="Times New Roman"/>
                <w:sz w:val="18"/>
                <w:szCs w:val="18"/>
              </w:rPr>
              <w:t>m</w:t>
            </w:r>
            <w:r w:rsidRPr="00C528E6">
              <w:rPr>
                <w:rFonts w:ascii="Times New Roman" w:eastAsia="Calibri" w:hAnsi="Times New Roman" w:cs="Times New Roman"/>
                <w:sz w:val="18"/>
                <w:szCs w:val="18"/>
                <w:vertAlign w:val="superscript"/>
              </w:rPr>
              <w:t>2</w:t>
            </w:r>
          </w:p>
        </w:tc>
        <w:tc>
          <w:tcPr>
            <w:tcW w:w="1874" w:type="dxa"/>
          </w:tcPr>
          <w:p w:rsidR="00C528E6" w:rsidRPr="00C528E6" w:rsidRDefault="00C528E6" w:rsidP="00C528E6">
            <w:pPr>
              <w:spacing w:line="360" w:lineRule="auto"/>
              <w:ind w:left="239"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10 002,993</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3.</w:t>
            </w:r>
          </w:p>
        </w:tc>
        <w:tc>
          <w:tcPr>
            <w:tcW w:w="2358" w:type="dxa"/>
          </w:tcPr>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Płyty faliste azbestowo-</w:t>
            </w:r>
          </w:p>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cementowa</w:t>
            </w:r>
          </w:p>
        </w:tc>
        <w:tc>
          <w:tcPr>
            <w:tcW w:w="2085" w:type="dxa"/>
          </w:tcPr>
          <w:p w:rsidR="00C528E6" w:rsidRPr="00C528E6" w:rsidRDefault="00C528E6" w:rsidP="00C528E6">
            <w:pPr>
              <w:spacing w:line="360" w:lineRule="auto"/>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Posada Jaśliska</w:t>
            </w:r>
          </w:p>
        </w:tc>
        <w:tc>
          <w:tcPr>
            <w:tcW w:w="1066" w:type="dxa"/>
          </w:tcPr>
          <w:p w:rsidR="00C528E6" w:rsidRPr="00C528E6" w:rsidRDefault="00C528E6" w:rsidP="00C528E6">
            <w:pPr>
              <w:spacing w:line="360" w:lineRule="auto"/>
              <w:ind w:right="-567" w:firstLine="175"/>
              <w:rPr>
                <w:rFonts w:ascii="Times New Roman" w:eastAsia="Calibri" w:hAnsi="Times New Roman" w:cs="Times New Roman"/>
                <w:sz w:val="18"/>
                <w:szCs w:val="18"/>
                <w:vertAlign w:val="superscript"/>
              </w:rPr>
            </w:pPr>
            <w:r w:rsidRPr="00C528E6">
              <w:rPr>
                <w:rFonts w:ascii="Times New Roman" w:eastAsia="Calibri" w:hAnsi="Times New Roman" w:cs="Times New Roman"/>
                <w:sz w:val="18"/>
                <w:szCs w:val="18"/>
              </w:rPr>
              <w:t>m</w:t>
            </w:r>
            <w:r w:rsidRPr="00C528E6">
              <w:rPr>
                <w:rFonts w:ascii="Times New Roman" w:eastAsia="Calibri" w:hAnsi="Times New Roman" w:cs="Times New Roman"/>
                <w:sz w:val="18"/>
                <w:szCs w:val="18"/>
                <w:vertAlign w:val="superscript"/>
              </w:rPr>
              <w:t>2</w:t>
            </w:r>
          </w:p>
        </w:tc>
        <w:tc>
          <w:tcPr>
            <w:tcW w:w="1874" w:type="dxa"/>
          </w:tcPr>
          <w:p w:rsidR="00C528E6" w:rsidRPr="00C528E6" w:rsidRDefault="00C528E6" w:rsidP="00C528E6">
            <w:pPr>
              <w:spacing w:line="360" w:lineRule="auto"/>
              <w:ind w:left="239"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16 914,983</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4.</w:t>
            </w:r>
          </w:p>
        </w:tc>
        <w:tc>
          <w:tcPr>
            <w:tcW w:w="2358" w:type="dxa"/>
          </w:tcPr>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Płyty faliste azbestowo-</w:t>
            </w:r>
          </w:p>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cementowa</w:t>
            </w:r>
          </w:p>
        </w:tc>
        <w:tc>
          <w:tcPr>
            <w:tcW w:w="2085" w:type="dxa"/>
          </w:tcPr>
          <w:p w:rsidR="00C528E6" w:rsidRPr="00C528E6" w:rsidRDefault="00C528E6" w:rsidP="00C528E6">
            <w:pPr>
              <w:spacing w:line="360" w:lineRule="auto"/>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Szklary</w:t>
            </w:r>
          </w:p>
        </w:tc>
        <w:tc>
          <w:tcPr>
            <w:tcW w:w="1066" w:type="dxa"/>
          </w:tcPr>
          <w:p w:rsidR="00C528E6" w:rsidRPr="00C528E6" w:rsidRDefault="00C528E6" w:rsidP="00C528E6">
            <w:pPr>
              <w:spacing w:line="360" w:lineRule="auto"/>
              <w:ind w:right="-567" w:firstLine="175"/>
              <w:rPr>
                <w:rFonts w:ascii="Times New Roman" w:eastAsia="Calibri" w:hAnsi="Times New Roman" w:cs="Times New Roman"/>
                <w:sz w:val="18"/>
                <w:szCs w:val="18"/>
                <w:vertAlign w:val="superscript"/>
              </w:rPr>
            </w:pPr>
            <w:r w:rsidRPr="00C528E6">
              <w:rPr>
                <w:rFonts w:ascii="Times New Roman" w:eastAsia="Calibri" w:hAnsi="Times New Roman" w:cs="Times New Roman"/>
                <w:sz w:val="18"/>
                <w:szCs w:val="18"/>
              </w:rPr>
              <w:t>m</w:t>
            </w:r>
            <w:r w:rsidRPr="00C528E6">
              <w:rPr>
                <w:rFonts w:ascii="Times New Roman" w:eastAsia="Calibri" w:hAnsi="Times New Roman" w:cs="Times New Roman"/>
                <w:sz w:val="18"/>
                <w:szCs w:val="18"/>
                <w:vertAlign w:val="superscript"/>
              </w:rPr>
              <w:t>2</w:t>
            </w:r>
          </w:p>
        </w:tc>
        <w:tc>
          <w:tcPr>
            <w:tcW w:w="1874" w:type="dxa"/>
          </w:tcPr>
          <w:p w:rsidR="00C528E6" w:rsidRPr="00C528E6" w:rsidRDefault="00C528E6" w:rsidP="00C528E6">
            <w:pPr>
              <w:spacing w:line="360" w:lineRule="auto"/>
              <w:ind w:left="239"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500,00</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5.</w:t>
            </w:r>
          </w:p>
        </w:tc>
        <w:tc>
          <w:tcPr>
            <w:tcW w:w="2358" w:type="dxa"/>
          </w:tcPr>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Płyty faliste azbestowo-</w:t>
            </w:r>
          </w:p>
          <w:p w:rsidR="00C528E6" w:rsidRPr="00C528E6" w:rsidRDefault="00C528E6" w:rsidP="00C528E6">
            <w:pPr>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 xml:space="preserve"> cementowa</w:t>
            </w:r>
          </w:p>
        </w:tc>
        <w:tc>
          <w:tcPr>
            <w:tcW w:w="2085" w:type="dxa"/>
          </w:tcPr>
          <w:p w:rsidR="00C528E6" w:rsidRPr="00C528E6" w:rsidRDefault="00C528E6" w:rsidP="00C528E6">
            <w:pPr>
              <w:spacing w:line="360" w:lineRule="auto"/>
              <w:ind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Wola Niżna, Wola Wyżna</w:t>
            </w:r>
          </w:p>
        </w:tc>
        <w:tc>
          <w:tcPr>
            <w:tcW w:w="1066" w:type="dxa"/>
          </w:tcPr>
          <w:p w:rsidR="00C528E6" w:rsidRPr="00C528E6" w:rsidRDefault="00C528E6" w:rsidP="00C528E6">
            <w:pPr>
              <w:spacing w:line="360" w:lineRule="auto"/>
              <w:ind w:right="-567" w:firstLine="175"/>
              <w:rPr>
                <w:rFonts w:ascii="Times New Roman" w:eastAsia="Calibri" w:hAnsi="Times New Roman" w:cs="Times New Roman"/>
                <w:sz w:val="18"/>
                <w:szCs w:val="18"/>
                <w:vertAlign w:val="superscript"/>
              </w:rPr>
            </w:pPr>
            <w:r w:rsidRPr="00C528E6">
              <w:rPr>
                <w:rFonts w:ascii="Times New Roman" w:eastAsia="Calibri" w:hAnsi="Times New Roman" w:cs="Times New Roman"/>
                <w:sz w:val="18"/>
                <w:szCs w:val="18"/>
              </w:rPr>
              <w:t>m</w:t>
            </w:r>
            <w:r w:rsidRPr="00C528E6">
              <w:rPr>
                <w:rFonts w:ascii="Times New Roman" w:eastAsia="Calibri" w:hAnsi="Times New Roman" w:cs="Times New Roman"/>
                <w:sz w:val="18"/>
                <w:szCs w:val="18"/>
                <w:vertAlign w:val="superscript"/>
              </w:rPr>
              <w:t>2</w:t>
            </w:r>
          </w:p>
        </w:tc>
        <w:tc>
          <w:tcPr>
            <w:tcW w:w="1874" w:type="dxa"/>
          </w:tcPr>
          <w:p w:rsidR="00C528E6" w:rsidRPr="00C528E6" w:rsidRDefault="00C528E6" w:rsidP="00C528E6">
            <w:pPr>
              <w:spacing w:line="360" w:lineRule="auto"/>
              <w:ind w:left="239" w:right="-567"/>
              <w:rPr>
                <w:rFonts w:ascii="Times New Roman" w:eastAsia="Calibri" w:hAnsi="Times New Roman" w:cs="Times New Roman"/>
                <w:sz w:val="18"/>
                <w:szCs w:val="18"/>
              </w:rPr>
            </w:pPr>
            <w:r w:rsidRPr="00C528E6">
              <w:rPr>
                <w:rFonts w:ascii="Times New Roman" w:eastAsia="Calibri" w:hAnsi="Times New Roman" w:cs="Times New Roman"/>
                <w:sz w:val="18"/>
                <w:szCs w:val="18"/>
              </w:rPr>
              <w:t>9 093,996</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r w:rsidR="00C528E6" w:rsidRPr="00C528E6" w:rsidTr="00FF2DA1">
        <w:tc>
          <w:tcPr>
            <w:tcW w:w="531" w:type="dxa"/>
          </w:tcPr>
          <w:p w:rsidR="00C528E6" w:rsidRPr="00C528E6" w:rsidRDefault="00C528E6" w:rsidP="00C528E6">
            <w:pPr>
              <w:spacing w:line="360" w:lineRule="auto"/>
              <w:ind w:right="-567"/>
              <w:rPr>
                <w:rFonts w:ascii="Times New Roman" w:eastAsia="Calibri" w:hAnsi="Times New Roman" w:cs="Times New Roman"/>
                <w:b/>
                <w:sz w:val="24"/>
                <w:szCs w:val="24"/>
              </w:rPr>
            </w:pPr>
          </w:p>
        </w:tc>
        <w:tc>
          <w:tcPr>
            <w:tcW w:w="235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c>
          <w:tcPr>
            <w:tcW w:w="2085" w:type="dxa"/>
          </w:tcPr>
          <w:p w:rsidR="00C528E6" w:rsidRPr="00C528E6" w:rsidRDefault="00C528E6" w:rsidP="00C528E6">
            <w:pPr>
              <w:spacing w:line="360" w:lineRule="auto"/>
              <w:ind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RAZEM</w:t>
            </w:r>
          </w:p>
        </w:tc>
        <w:tc>
          <w:tcPr>
            <w:tcW w:w="1066" w:type="dxa"/>
          </w:tcPr>
          <w:p w:rsidR="00C528E6" w:rsidRPr="00C528E6" w:rsidRDefault="00C528E6" w:rsidP="00C528E6">
            <w:pPr>
              <w:spacing w:line="360" w:lineRule="auto"/>
              <w:ind w:right="-567"/>
              <w:rPr>
                <w:rFonts w:ascii="Times New Roman" w:eastAsia="Calibri" w:hAnsi="Times New Roman" w:cs="Times New Roman"/>
                <w:b/>
                <w:sz w:val="18"/>
                <w:szCs w:val="18"/>
              </w:rPr>
            </w:pPr>
          </w:p>
        </w:tc>
        <w:tc>
          <w:tcPr>
            <w:tcW w:w="1874" w:type="dxa"/>
          </w:tcPr>
          <w:p w:rsidR="00C528E6" w:rsidRPr="00C528E6" w:rsidRDefault="00C528E6" w:rsidP="00C528E6">
            <w:pPr>
              <w:spacing w:line="360" w:lineRule="auto"/>
              <w:ind w:left="239" w:right="-567"/>
              <w:rPr>
                <w:rFonts w:ascii="Times New Roman" w:eastAsia="Calibri" w:hAnsi="Times New Roman" w:cs="Times New Roman"/>
                <w:b/>
                <w:sz w:val="18"/>
                <w:szCs w:val="18"/>
              </w:rPr>
            </w:pPr>
            <w:r w:rsidRPr="00C528E6">
              <w:rPr>
                <w:rFonts w:ascii="Times New Roman" w:eastAsia="Calibri" w:hAnsi="Times New Roman" w:cs="Times New Roman"/>
                <w:b/>
                <w:sz w:val="18"/>
                <w:szCs w:val="18"/>
              </w:rPr>
              <w:t xml:space="preserve"> 54 994,238</w:t>
            </w:r>
          </w:p>
        </w:tc>
        <w:tc>
          <w:tcPr>
            <w:tcW w:w="1148" w:type="dxa"/>
          </w:tcPr>
          <w:p w:rsidR="00C528E6" w:rsidRPr="00C528E6" w:rsidRDefault="00C528E6" w:rsidP="00C528E6">
            <w:pPr>
              <w:spacing w:line="360" w:lineRule="auto"/>
              <w:ind w:right="-567"/>
              <w:rPr>
                <w:rFonts w:ascii="Times New Roman" w:eastAsia="Calibri" w:hAnsi="Times New Roman" w:cs="Times New Roman"/>
                <w:b/>
                <w:sz w:val="24"/>
                <w:szCs w:val="24"/>
              </w:rPr>
            </w:pPr>
          </w:p>
        </w:tc>
      </w:tr>
    </w:tbl>
    <w:p w:rsidR="00C528E6" w:rsidRDefault="00C528E6" w:rsidP="00C528E6">
      <w:pPr>
        <w:rPr>
          <w:rFonts w:ascii="Times New Roman" w:hAnsi="Times New Roman" w:cs="Times New Roman"/>
        </w:rPr>
      </w:pPr>
    </w:p>
    <w:p w:rsidR="00D74536" w:rsidRPr="00C528E6" w:rsidRDefault="00C528E6" w:rsidP="00C528E6">
      <w:pPr>
        <w:tabs>
          <w:tab w:val="center" w:pos="4819"/>
        </w:tabs>
        <w:rPr>
          <w:rFonts w:ascii="Times New Roman" w:hAnsi="Times New Roman" w:cs="Times New Roman"/>
        </w:rPr>
        <w:sectPr w:rsidR="00D74536" w:rsidRPr="00C528E6" w:rsidSect="002B6573">
          <w:footerReference w:type="default" r:id="rId9"/>
          <w:pgSz w:w="11906" w:h="16838" w:code="9"/>
          <w:pgMar w:top="1134" w:right="1134" w:bottom="1134" w:left="1134" w:header="357" w:footer="709" w:gutter="0"/>
          <w:cols w:space="708"/>
          <w:docGrid w:linePitch="360"/>
        </w:sectPr>
      </w:pPr>
      <w:r>
        <w:rPr>
          <w:rFonts w:ascii="Times New Roman" w:hAnsi="Times New Roman" w:cs="Times New Roman"/>
        </w:rPr>
        <w:tab/>
      </w:r>
    </w:p>
    <w:p w:rsidR="00B711A4" w:rsidRPr="00B105AB" w:rsidRDefault="00A2447C" w:rsidP="00B711A4">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E5979">
        <w:rPr>
          <w:rFonts w:ascii="Times New Roman" w:eastAsia="Times New Roman" w:hAnsi="Times New Roman" w:cs="Times New Roman"/>
          <w:b/>
          <w:sz w:val="24"/>
          <w:szCs w:val="24"/>
          <w:lang w:eastAsia="pl-PL"/>
        </w:rPr>
        <w:t>II</w:t>
      </w:r>
      <w:r w:rsidR="00B711A4" w:rsidRPr="00B105AB">
        <w:rPr>
          <w:rFonts w:ascii="Times New Roman" w:eastAsia="Times New Roman" w:hAnsi="Times New Roman" w:cs="Times New Roman"/>
          <w:b/>
          <w:sz w:val="24"/>
          <w:szCs w:val="24"/>
          <w:lang w:eastAsia="pl-PL"/>
        </w:rPr>
        <w:t>. Realizacja budżetu obywatelskiego.</w:t>
      </w:r>
    </w:p>
    <w:p w:rsidR="00B711A4" w:rsidRDefault="00B711A4">
      <w:pPr>
        <w:rPr>
          <w:rFonts w:ascii="Times New Roman" w:hAnsi="Times New Roman" w:cs="Times New Roman"/>
        </w:rPr>
      </w:pPr>
      <w:r w:rsidRPr="00B105AB">
        <w:rPr>
          <w:rFonts w:ascii="Times New Roman" w:hAnsi="Times New Roman" w:cs="Times New Roman"/>
        </w:rPr>
        <w:t>Gmina nie uchwalała budżetu obywatelskiego.</w:t>
      </w:r>
    </w:p>
    <w:p w:rsidR="00DA686D" w:rsidRPr="00B105AB" w:rsidRDefault="004E5979" w:rsidP="00DA686D">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IV</w:t>
      </w:r>
      <w:r w:rsidR="00DA686D" w:rsidRPr="00B105AB">
        <w:rPr>
          <w:rFonts w:ascii="Times New Roman" w:eastAsia="Times New Roman" w:hAnsi="Times New Roman" w:cs="Times New Roman"/>
          <w:b/>
          <w:sz w:val="24"/>
          <w:szCs w:val="24"/>
          <w:lang w:eastAsia="pl-PL"/>
        </w:rPr>
        <w:t>. Fundusz sołecki</w:t>
      </w:r>
      <w:r w:rsidR="00271EF0">
        <w:rPr>
          <w:rFonts w:ascii="Times New Roman" w:eastAsia="Times New Roman" w:hAnsi="Times New Roman" w:cs="Times New Roman"/>
          <w:b/>
          <w:sz w:val="24"/>
          <w:szCs w:val="24"/>
          <w:lang w:eastAsia="pl-PL"/>
        </w:rPr>
        <w:t xml:space="preserve"> (opracowanie Renata Milan)</w:t>
      </w:r>
      <w:r w:rsidR="00DA686D" w:rsidRPr="00B105AB">
        <w:rPr>
          <w:rFonts w:ascii="Times New Roman" w:eastAsia="Times New Roman" w:hAnsi="Times New Roman" w:cs="Times New Roman"/>
          <w:b/>
          <w:sz w:val="24"/>
          <w:szCs w:val="24"/>
          <w:lang w:eastAsia="pl-PL"/>
        </w:rPr>
        <w:t>.</w:t>
      </w:r>
    </w:p>
    <w:p w:rsidR="00885DC4" w:rsidRPr="00B105AB" w:rsidRDefault="00885DC4" w:rsidP="001D1F58">
      <w:pPr>
        <w:numPr>
          <w:ilvl w:val="0"/>
          <w:numId w:val="7"/>
        </w:numPr>
        <w:spacing w:after="0" w:line="240" w:lineRule="auto"/>
        <w:ind w:left="709"/>
        <w:contextualSpacing/>
        <w:jc w:val="both"/>
        <w:rPr>
          <w:rFonts w:ascii="Times New Roman" w:eastAsia="Times New Roman" w:hAnsi="Times New Roman" w:cs="Times New Roman"/>
          <w:b/>
          <w:sz w:val="24"/>
          <w:szCs w:val="24"/>
          <w:u w:val="single"/>
          <w:lang w:eastAsia="pl-PL"/>
        </w:rPr>
      </w:pPr>
      <w:r w:rsidRPr="00B105AB">
        <w:rPr>
          <w:rFonts w:ascii="Times New Roman" w:eastAsia="Times New Roman" w:hAnsi="Times New Roman" w:cs="Times New Roman"/>
          <w:b/>
          <w:sz w:val="24"/>
          <w:szCs w:val="24"/>
          <w:u w:val="single"/>
          <w:lang w:eastAsia="pl-PL"/>
        </w:rPr>
        <w:t xml:space="preserve">Sołectwo Szklary </w:t>
      </w:r>
      <w:r w:rsidRPr="00B105AB">
        <w:rPr>
          <w:rFonts w:ascii="Times New Roman" w:eastAsia="Times New Roman" w:hAnsi="Times New Roman" w:cs="Times New Roman"/>
          <w:sz w:val="24"/>
          <w:szCs w:val="24"/>
          <w:lang w:eastAsia="pl-PL"/>
        </w:rPr>
        <w:t xml:space="preserve">     /zebranie wiejskie w dniu 17 sierpnia 2017 r./</w:t>
      </w:r>
    </w:p>
    <w:p w:rsidR="00885DC4" w:rsidRPr="00B105AB" w:rsidRDefault="00885DC4" w:rsidP="00885DC4">
      <w:pPr>
        <w:spacing w:after="0" w:line="240" w:lineRule="auto"/>
        <w:jc w:val="both"/>
        <w:rPr>
          <w:rFonts w:ascii="Times New Roman" w:eastAsia="Times New Roman" w:hAnsi="Times New Roman" w:cs="Times New Roman"/>
          <w:b/>
          <w:sz w:val="24"/>
          <w:szCs w:val="24"/>
          <w:u w:val="single"/>
          <w:lang w:eastAsia="pl-PL"/>
        </w:rPr>
      </w:pPr>
    </w:p>
    <w:p w:rsidR="00885DC4" w:rsidRPr="00B105AB" w:rsidRDefault="00885DC4" w:rsidP="00885DC4">
      <w:pPr>
        <w:autoSpaceDE w:val="0"/>
        <w:autoSpaceDN w:val="0"/>
        <w:adjustRightInd w:val="0"/>
        <w:spacing w:after="0" w:line="240" w:lineRule="auto"/>
        <w:jc w:val="both"/>
        <w:rPr>
          <w:rFonts w:ascii="Times New Roman" w:eastAsia="Times New Roman" w:hAnsi="Times New Roman" w:cs="Times New Roman"/>
          <w:bCs/>
          <w:sz w:val="24"/>
          <w:szCs w:val="24"/>
          <w:u w:val="single"/>
          <w:lang w:eastAsia="pl-PL"/>
        </w:rPr>
      </w:pPr>
      <w:r w:rsidRPr="00B105AB">
        <w:rPr>
          <w:rFonts w:ascii="Times New Roman" w:eastAsia="Times New Roman" w:hAnsi="Times New Roman" w:cs="Times New Roman"/>
          <w:bCs/>
          <w:sz w:val="24"/>
          <w:szCs w:val="24"/>
          <w:u w:val="single"/>
          <w:lang w:eastAsia="pl-PL"/>
        </w:rPr>
        <w:t>Przedsięwzięcie:</w:t>
      </w:r>
    </w:p>
    <w:p w:rsidR="001D1F58" w:rsidRPr="00B105AB" w:rsidRDefault="00885DC4" w:rsidP="00885DC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B105AB">
        <w:rPr>
          <w:rFonts w:ascii="Times New Roman" w:eastAsia="Times New Roman" w:hAnsi="Times New Roman" w:cs="Times New Roman"/>
          <w:bCs/>
          <w:sz w:val="24"/>
          <w:szCs w:val="24"/>
          <w:lang w:eastAsia="pl-PL"/>
        </w:rPr>
        <w:t xml:space="preserve">,,Utwardzenie gruntu działki nr </w:t>
      </w:r>
      <w:proofErr w:type="spellStart"/>
      <w:r w:rsidRPr="00B105AB">
        <w:rPr>
          <w:rFonts w:ascii="Times New Roman" w:eastAsia="Times New Roman" w:hAnsi="Times New Roman" w:cs="Times New Roman"/>
          <w:bCs/>
          <w:sz w:val="24"/>
          <w:szCs w:val="24"/>
          <w:lang w:eastAsia="pl-PL"/>
        </w:rPr>
        <w:t>ewid</w:t>
      </w:r>
      <w:proofErr w:type="spellEnd"/>
      <w:r w:rsidRPr="00B105AB">
        <w:rPr>
          <w:rFonts w:ascii="Times New Roman" w:eastAsia="Times New Roman" w:hAnsi="Times New Roman" w:cs="Times New Roman"/>
          <w:bCs/>
          <w:sz w:val="24"/>
          <w:szCs w:val="24"/>
          <w:lang w:eastAsia="pl-PL"/>
        </w:rPr>
        <w:t>. 125/10 obręb Daliowa przy świetlicy w miejscowości Szklary”.</w:t>
      </w:r>
      <w:r w:rsidRPr="00B105AB">
        <w:rPr>
          <w:rFonts w:ascii="Times New Roman" w:eastAsia="Times New Roman" w:hAnsi="Times New Roman" w:cs="Times New Roman"/>
          <w:b/>
          <w:bCs/>
          <w:sz w:val="24"/>
          <w:szCs w:val="24"/>
          <w:lang w:eastAsia="pl-PL"/>
        </w:rPr>
        <w:t xml:space="preserve"> </w:t>
      </w:r>
    </w:p>
    <w:p w:rsidR="00885DC4" w:rsidRPr="00B105AB" w:rsidRDefault="00885DC4" w:rsidP="001D1F58">
      <w:pPr>
        <w:autoSpaceDE w:val="0"/>
        <w:autoSpaceDN w:val="0"/>
        <w:adjustRightInd w:val="0"/>
        <w:spacing w:after="0" w:line="240" w:lineRule="auto"/>
        <w:jc w:val="both"/>
        <w:rPr>
          <w:rFonts w:ascii="Times New Roman" w:hAnsi="Times New Roman" w:cs="Times New Roman"/>
          <w:b/>
          <w:sz w:val="24"/>
          <w:szCs w:val="24"/>
        </w:rPr>
      </w:pPr>
      <w:r w:rsidRPr="00B105AB">
        <w:rPr>
          <w:rFonts w:ascii="Times New Roman" w:eastAsia="Times New Roman" w:hAnsi="Times New Roman" w:cs="Times New Roman"/>
          <w:b/>
          <w:bCs/>
          <w:sz w:val="24"/>
          <w:szCs w:val="24"/>
          <w:lang w:eastAsia="pl-PL"/>
        </w:rPr>
        <w:t>Koszt przedsięwzięcia: – 16.261,56 zł.</w:t>
      </w:r>
      <w:r w:rsidR="001D1F58" w:rsidRPr="00B105AB">
        <w:rPr>
          <w:rFonts w:ascii="Times New Roman" w:eastAsia="Times New Roman" w:hAnsi="Times New Roman" w:cs="Times New Roman"/>
          <w:b/>
          <w:bCs/>
          <w:sz w:val="24"/>
          <w:szCs w:val="24"/>
          <w:lang w:eastAsia="pl-PL"/>
        </w:rPr>
        <w:t xml:space="preserve"> </w:t>
      </w:r>
      <w:r w:rsidRPr="00B105AB">
        <w:rPr>
          <w:rFonts w:ascii="Times New Roman" w:hAnsi="Times New Roman" w:cs="Times New Roman"/>
          <w:b/>
          <w:sz w:val="24"/>
          <w:szCs w:val="24"/>
        </w:rPr>
        <w:t>Wydatkowano: 16.256,30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Zostało: 5,26 zł.</w:t>
      </w:r>
    </w:p>
    <w:p w:rsidR="001D1F58" w:rsidRPr="00B105AB" w:rsidRDefault="001D1F58" w:rsidP="001D1F58">
      <w:pPr>
        <w:autoSpaceDE w:val="0"/>
        <w:autoSpaceDN w:val="0"/>
        <w:adjustRightInd w:val="0"/>
        <w:spacing w:after="0" w:line="240" w:lineRule="auto"/>
        <w:jc w:val="both"/>
        <w:rPr>
          <w:rFonts w:ascii="Times New Roman" w:hAnsi="Times New Roman" w:cs="Times New Roman"/>
          <w:b/>
          <w:sz w:val="24"/>
          <w:szCs w:val="24"/>
        </w:rPr>
      </w:pPr>
    </w:p>
    <w:p w:rsidR="00885DC4" w:rsidRPr="00B105AB" w:rsidRDefault="00885DC4" w:rsidP="00885DC4">
      <w:pPr>
        <w:numPr>
          <w:ilvl w:val="0"/>
          <w:numId w:val="7"/>
        </w:numPr>
        <w:spacing w:after="0" w:line="240" w:lineRule="auto"/>
        <w:contextualSpacing/>
        <w:jc w:val="both"/>
        <w:rPr>
          <w:rFonts w:ascii="Times New Roman" w:eastAsia="Times New Roman" w:hAnsi="Times New Roman" w:cs="Times New Roman"/>
          <w:b/>
          <w:sz w:val="24"/>
          <w:szCs w:val="24"/>
          <w:u w:val="single"/>
          <w:lang w:eastAsia="pl-PL"/>
        </w:rPr>
      </w:pPr>
      <w:r w:rsidRPr="00B105AB">
        <w:rPr>
          <w:rFonts w:ascii="Times New Roman" w:eastAsia="Times New Roman" w:hAnsi="Times New Roman" w:cs="Times New Roman"/>
          <w:b/>
          <w:sz w:val="24"/>
          <w:szCs w:val="24"/>
          <w:u w:val="single"/>
          <w:lang w:eastAsia="pl-PL"/>
        </w:rPr>
        <w:t>Sołectwo Jaśliska</w:t>
      </w:r>
      <w:r w:rsidRPr="00B105AB">
        <w:rPr>
          <w:rFonts w:ascii="Times New Roman" w:eastAsia="Times New Roman" w:hAnsi="Times New Roman" w:cs="Times New Roman"/>
          <w:sz w:val="24"/>
          <w:szCs w:val="24"/>
          <w:lang w:eastAsia="pl-PL"/>
        </w:rPr>
        <w:t xml:space="preserve">   /zebranie wiejskie w dniu 26 września 2017 r./</w:t>
      </w:r>
    </w:p>
    <w:p w:rsidR="00885DC4" w:rsidRPr="00B105AB" w:rsidRDefault="00885DC4" w:rsidP="00885DC4">
      <w:pPr>
        <w:spacing w:after="0" w:line="240" w:lineRule="auto"/>
        <w:ind w:left="720"/>
        <w:contextualSpacing/>
        <w:jc w:val="both"/>
        <w:rPr>
          <w:rFonts w:ascii="Times New Roman" w:eastAsia="Times New Roman" w:hAnsi="Times New Roman" w:cs="Times New Roman"/>
          <w:b/>
          <w:sz w:val="24"/>
          <w:szCs w:val="24"/>
          <w:u w:val="single"/>
          <w:lang w:eastAsia="pl-PL"/>
        </w:rPr>
      </w:pPr>
    </w:p>
    <w:p w:rsidR="00885DC4" w:rsidRPr="00B105AB" w:rsidRDefault="00885DC4" w:rsidP="00885DC4">
      <w:pPr>
        <w:spacing w:after="0" w:line="240" w:lineRule="auto"/>
        <w:rPr>
          <w:rFonts w:ascii="Times New Roman" w:eastAsia="Times New Roman" w:hAnsi="Times New Roman" w:cs="Times New Roman"/>
          <w:bCs/>
          <w:sz w:val="24"/>
          <w:szCs w:val="24"/>
          <w:u w:val="single"/>
          <w:lang w:eastAsia="pl-PL"/>
        </w:rPr>
      </w:pPr>
      <w:r w:rsidRPr="00B105AB">
        <w:rPr>
          <w:rFonts w:ascii="Times New Roman" w:eastAsia="Times New Roman" w:hAnsi="Times New Roman" w:cs="Times New Roman"/>
          <w:bCs/>
          <w:sz w:val="24"/>
          <w:szCs w:val="24"/>
          <w:u w:val="single"/>
          <w:lang w:eastAsia="pl-PL"/>
        </w:rPr>
        <w:t>Przedsięwzięcie:</w:t>
      </w:r>
    </w:p>
    <w:p w:rsidR="00885DC4" w:rsidRPr="00B105AB" w:rsidRDefault="00885DC4" w:rsidP="00885DC4">
      <w:pPr>
        <w:spacing w:after="0" w:line="240" w:lineRule="auto"/>
        <w:rPr>
          <w:rFonts w:ascii="Times New Roman" w:eastAsia="Times New Roman" w:hAnsi="Times New Roman" w:cs="Times New Roman"/>
          <w:sz w:val="24"/>
          <w:szCs w:val="24"/>
          <w:lang w:eastAsia="pl-PL"/>
        </w:rPr>
      </w:pPr>
      <w:r w:rsidRPr="00B105AB">
        <w:rPr>
          <w:rFonts w:ascii="Times New Roman" w:eastAsia="Times New Roman" w:hAnsi="Times New Roman" w:cs="Times New Roman"/>
          <w:sz w:val="24"/>
          <w:szCs w:val="24"/>
          <w:lang w:eastAsia="pl-PL"/>
        </w:rPr>
        <w:t xml:space="preserve">,,Budowa oświetlenia ulicznego w ciągu drogi gminnej wewnętrznej, działka nr 34/2 i 134 w miejscowości Jaśliska – droga do cmentarza oraz do Urzędu Gminy” </w:t>
      </w:r>
    </w:p>
    <w:p w:rsidR="00885DC4" w:rsidRPr="00B105AB" w:rsidRDefault="00885DC4" w:rsidP="001D1F58">
      <w:pPr>
        <w:spacing w:after="0" w:line="240" w:lineRule="auto"/>
        <w:rPr>
          <w:rFonts w:ascii="Times New Roman" w:hAnsi="Times New Roman" w:cs="Times New Roman"/>
          <w:b/>
          <w:sz w:val="24"/>
          <w:szCs w:val="24"/>
        </w:rPr>
      </w:pPr>
      <w:r w:rsidRPr="00B105AB">
        <w:rPr>
          <w:rFonts w:ascii="Times New Roman" w:eastAsia="Times New Roman" w:hAnsi="Times New Roman" w:cs="Times New Roman"/>
          <w:b/>
          <w:bCs/>
          <w:sz w:val="24"/>
          <w:szCs w:val="24"/>
          <w:lang w:eastAsia="pl-PL"/>
        </w:rPr>
        <w:t xml:space="preserve">Koszt przedsięwzięcia: – </w:t>
      </w:r>
      <w:r w:rsidRPr="00B105AB">
        <w:rPr>
          <w:rFonts w:ascii="Times New Roman" w:eastAsia="Times New Roman" w:hAnsi="Times New Roman" w:cs="Times New Roman"/>
          <w:b/>
          <w:sz w:val="24"/>
          <w:szCs w:val="24"/>
          <w:lang w:eastAsia="pl-PL"/>
        </w:rPr>
        <w:t xml:space="preserve">27.769,74 zł. </w:t>
      </w:r>
      <w:r w:rsidRPr="00B105AB">
        <w:rPr>
          <w:rFonts w:ascii="Times New Roman" w:hAnsi="Times New Roman" w:cs="Times New Roman"/>
          <w:b/>
          <w:sz w:val="24"/>
          <w:szCs w:val="24"/>
        </w:rPr>
        <w:t>Wydatkowano:  27.769,66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Zostało: 0,08 zł.</w:t>
      </w:r>
    </w:p>
    <w:p w:rsidR="00885DC4" w:rsidRPr="00B105AB" w:rsidRDefault="00885DC4" w:rsidP="00885DC4">
      <w:pPr>
        <w:spacing w:after="0"/>
        <w:jc w:val="both"/>
        <w:rPr>
          <w:rFonts w:ascii="Times New Roman" w:hAnsi="Times New Roman" w:cs="Times New Roman"/>
          <w:b/>
          <w:sz w:val="24"/>
          <w:szCs w:val="24"/>
        </w:rPr>
      </w:pPr>
    </w:p>
    <w:p w:rsidR="00885DC4" w:rsidRPr="00B105AB" w:rsidRDefault="00885DC4" w:rsidP="00885DC4">
      <w:pPr>
        <w:numPr>
          <w:ilvl w:val="0"/>
          <w:numId w:val="7"/>
        </w:numPr>
        <w:spacing w:after="0" w:line="240" w:lineRule="auto"/>
        <w:contextualSpacing/>
        <w:jc w:val="both"/>
        <w:rPr>
          <w:rFonts w:ascii="Times New Roman" w:eastAsia="Times New Roman" w:hAnsi="Times New Roman" w:cs="Times New Roman"/>
          <w:b/>
          <w:sz w:val="24"/>
          <w:szCs w:val="24"/>
          <w:u w:val="single"/>
          <w:lang w:eastAsia="pl-PL"/>
        </w:rPr>
      </w:pPr>
      <w:r w:rsidRPr="00B105AB">
        <w:rPr>
          <w:rFonts w:ascii="Times New Roman" w:eastAsia="Times New Roman" w:hAnsi="Times New Roman" w:cs="Times New Roman"/>
          <w:b/>
          <w:sz w:val="24"/>
          <w:szCs w:val="24"/>
          <w:u w:val="single"/>
          <w:lang w:eastAsia="pl-PL"/>
        </w:rPr>
        <w:t>Sołectwo Moszczaniec</w:t>
      </w:r>
      <w:r w:rsidRPr="00B105AB">
        <w:rPr>
          <w:rFonts w:ascii="Times New Roman" w:eastAsia="Times New Roman" w:hAnsi="Times New Roman" w:cs="Times New Roman"/>
          <w:sz w:val="24"/>
          <w:szCs w:val="24"/>
          <w:lang w:eastAsia="pl-PL"/>
        </w:rPr>
        <w:t xml:space="preserve">   /zebranie wiejskie w dniu 14 września 2017 r./</w:t>
      </w:r>
    </w:p>
    <w:p w:rsidR="00885DC4" w:rsidRPr="00B105AB" w:rsidRDefault="00885DC4" w:rsidP="00885DC4">
      <w:pPr>
        <w:spacing w:after="0" w:line="240" w:lineRule="auto"/>
        <w:contextualSpacing/>
        <w:rPr>
          <w:rFonts w:ascii="Times New Roman" w:eastAsia="Times New Roman" w:hAnsi="Times New Roman" w:cs="Times New Roman"/>
          <w:b/>
          <w:sz w:val="24"/>
          <w:szCs w:val="24"/>
          <w:u w:val="single"/>
          <w:lang w:eastAsia="pl-PL"/>
        </w:rPr>
      </w:pPr>
    </w:p>
    <w:p w:rsidR="00885DC4" w:rsidRPr="00B105AB" w:rsidRDefault="00885DC4" w:rsidP="00885DC4">
      <w:pPr>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u w:val="single"/>
          <w:lang w:eastAsia="pl-PL"/>
        </w:rPr>
      </w:pPr>
      <w:r w:rsidRPr="00B105AB">
        <w:rPr>
          <w:rFonts w:ascii="Times New Roman" w:eastAsia="Times New Roman" w:hAnsi="Times New Roman" w:cs="Times New Roman"/>
          <w:bCs/>
          <w:sz w:val="24"/>
          <w:szCs w:val="24"/>
          <w:u w:val="single"/>
          <w:lang w:eastAsia="pl-PL"/>
        </w:rPr>
        <w:t>Przedsięwzięcie:</w:t>
      </w:r>
    </w:p>
    <w:p w:rsidR="00885DC4" w:rsidRPr="00B105AB" w:rsidRDefault="00885DC4" w:rsidP="00885DC4">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B105AB">
        <w:rPr>
          <w:rFonts w:ascii="Times New Roman" w:eastAsia="Times New Roman" w:hAnsi="Times New Roman" w:cs="Times New Roman"/>
          <w:bCs/>
          <w:sz w:val="24"/>
          <w:szCs w:val="24"/>
          <w:lang w:eastAsia="pl-PL"/>
        </w:rPr>
        <w:t xml:space="preserve">,,Wykonanie dokumentacji projektowej na przebudowę i nadbudowę budynku świetlicy </w:t>
      </w:r>
      <w:r w:rsidRPr="00B105AB">
        <w:rPr>
          <w:rFonts w:ascii="Times New Roman" w:eastAsia="Times New Roman" w:hAnsi="Times New Roman" w:cs="Times New Roman"/>
          <w:bCs/>
          <w:sz w:val="24"/>
          <w:szCs w:val="24"/>
          <w:lang w:eastAsia="pl-PL"/>
        </w:rPr>
        <w:br/>
        <w:t>w miejscowości Moszczaniec”</w:t>
      </w:r>
    </w:p>
    <w:p w:rsidR="00885DC4" w:rsidRPr="00B105AB" w:rsidRDefault="00885DC4" w:rsidP="001D1F58">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B105AB">
        <w:rPr>
          <w:rFonts w:ascii="Times New Roman" w:eastAsia="Times New Roman" w:hAnsi="Times New Roman" w:cs="Times New Roman"/>
          <w:b/>
          <w:bCs/>
          <w:sz w:val="24"/>
          <w:szCs w:val="24"/>
          <w:lang w:eastAsia="pl-PL"/>
        </w:rPr>
        <w:t>Koszt przedsięwzięcia: – 9.053,79 zł.</w:t>
      </w:r>
      <w:r w:rsidR="001D1F58" w:rsidRPr="00B105AB">
        <w:rPr>
          <w:rFonts w:ascii="Times New Roman" w:eastAsia="Times New Roman" w:hAnsi="Times New Roman" w:cs="Times New Roman"/>
          <w:b/>
          <w:bCs/>
          <w:sz w:val="24"/>
          <w:szCs w:val="24"/>
          <w:lang w:eastAsia="pl-PL"/>
        </w:rPr>
        <w:t xml:space="preserve"> </w:t>
      </w:r>
      <w:r w:rsidR="001D1F58" w:rsidRPr="00B105AB">
        <w:rPr>
          <w:rFonts w:ascii="Times New Roman" w:hAnsi="Times New Roman" w:cs="Times New Roman"/>
          <w:b/>
          <w:sz w:val="24"/>
          <w:szCs w:val="24"/>
        </w:rPr>
        <w:t xml:space="preserve">Wydatkowano: </w:t>
      </w:r>
      <w:r w:rsidRPr="00B105AB">
        <w:rPr>
          <w:rFonts w:ascii="Times New Roman" w:eastAsia="Times New Roman" w:hAnsi="Times New Roman" w:cs="Times New Roman"/>
          <w:bCs/>
          <w:sz w:val="24"/>
          <w:szCs w:val="24"/>
          <w:lang w:eastAsia="pl-PL"/>
        </w:rPr>
        <w:t>9.053,78 zł</w:t>
      </w:r>
      <w:r w:rsidR="001D1F58" w:rsidRPr="00B105AB">
        <w:rPr>
          <w:rFonts w:ascii="Times New Roman" w:eastAsia="Times New Roman" w:hAnsi="Times New Roman" w:cs="Times New Roman"/>
          <w:bCs/>
          <w:sz w:val="24"/>
          <w:szCs w:val="24"/>
          <w:lang w:eastAsia="pl-PL"/>
        </w:rPr>
        <w:t xml:space="preserve">. </w:t>
      </w:r>
      <w:r w:rsidRPr="00B105AB">
        <w:rPr>
          <w:rFonts w:ascii="Times New Roman" w:eastAsia="Times New Roman" w:hAnsi="Times New Roman" w:cs="Times New Roman"/>
          <w:b/>
          <w:bCs/>
          <w:sz w:val="24"/>
          <w:szCs w:val="24"/>
          <w:lang w:eastAsia="pl-PL"/>
        </w:rPr>
        <w:t xml:space="preserve">Zostało:  0,01 zł. </w:t>
      </w:r>
    </w:p>
    <w:p w:rsidR="00885DC4" w:rsidRPr="00B105AB" w:rsidRDefault="00885DC4" w:rsidP="00885DC4">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p>
    <w:p w:rsidR="00885DC4" w:rsidRPr="00B105AB" w:rsidRDefault="00885DC4" w:rsidP="00885DC4">
      <w:pPr>
        <w:numPr>
          <w:ilvl w:val="0"/>
          <w:numId w:val="8"/>
        </w:numPr>
        <w:autoSpaceDE w:val="0"/>
        <w:autoSpaceDN w:val="0"/>
        <w:adjustRightInd w:val="0"/>
        <w:spacing w:after="0" w:line="240" w:lineRule="auto"/>
        <w:contextualSpacing/>
        <w:jc w:val="both"/>
        <w:rPr>
          <w:rFonts w:ascii="Times New Roman" w:eastAsia="Times New Roman" w:hAnsi="Times New Roman" w:cs="Times New Roman"/>
          <w:bCs/>
          <w:sz w:val="24"/>
          <w:szCs w:val="24"/>
          <w:u w:val="single"/>
          <w:lang w:eastAsia="pl-PL"/>
        </w:rPr>
      </w:pPr>
      <w:r w:rsidRPr="00B105AB">
        <w:rPr>
          <w:rFonts w:ascii="Times New Roman" w:eastAsia="Times New Roman" w:hAnsi="Times New Roman" w:cs="Times New Roman"/>
          <w:bCs/>
          <w:sz w:val="24"/>
          <w:szCs w:val="24"/>
          <w:u w:val="single"/>
          <w:lang w:eastAsia="pl-PL"/>
        </w:rPr>
        <w:t>Przedsięwzięcie:</w:t>
      </w:r>
    </w:p>
    <w:p w:rsidR="00885DC4" w:rsidRPr="00B105AB" w:rsidRDefault="00885DC4" w:rsidP="00885DC4">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B105AB">
        <w:rPr>
          <w:rFonts w:ascii="Times New Roman" w:eastAsia="Times New Roman" w:hAnsi="Times New Roman" w:cs="Times New Roman"/>
          <w:bCs/>
          <w:sz w:val="24"/>
          <w:szCs w:val="24"/>
          <w:lang w:eastAsia="pl-PL"/>
        </w:rPr>
        <w:t xml:space="preserve">,,Budowa altany na działce nr </w:t>
      </w:r>
      <w:proofErr w:type="spellStart"/>
      <w:r w:rsidRPr="00B105AB">
        <w:rPr>
          <w:rFonts w:ascii="Times New Roman" w:eastAsia="Times New Roman" w:hAnsi="Times New Roman" w:cs="Times New Roman"/>
          <w:bCs/>
          <w:sz w:val="24"/>
          <w:szCs w:val="24"/>
          <w:lang w:eastAsia="pl-PL"/>
        </w:rPr>
        <w:t>ewid</w:t>
      </w:r>
      <w:proofErr w:type="spellEnd"/>
      <w:r w:rsidRPr="00B105AB">
        <w:rPr>
          <w:rFonts w:ascii="Times New Roman" w:eastAsia="Times New Roman" w:hAnsi="Times New Roman" w:cs="Times New Roman"/>
          <w:bCs/>
          <w:sz w:val="24"/>
          <w:szCs w:val="24"/>
          <w:lang w:eastAsia="pl-PL"/>
        </w:rPr>
        <w:t>. 15/142 w miejscowości Moszczaniec”</w:t>
      </w:r>
    </w:p>
    <w:p w:rsidR="00885DC4" w:rsidRPr="00B105AB" w:rsidRDefault="00885DC4" w:rsidP="001D1F58">
      <w:pPr>
        <w:spacing w:after="0" w:line="240" w:lineRule="auto"/>
        <w:rPr>
          <w:rFonts w:ascii="Times New Roman" w:hAnsi="Times New Roman" w:cs="Times New Roman"/>
          <w:b/>
          <w:sz w:val="24"/>
          <w:szCs w:val="24"/>
        </w:rPr>
      </w:pPr>
      <w:r w:rsidRPr="00B105AB">
        <w:rPr>
          <w:rFonts w:ascii="Times New Roman" w:eastAsia="Times New Roman" w:hAnsi="Times New Roman" w:cs="Times New Roman"/>
          <w:b/>
          <w:bCs/>
          <w:sz w:val="24"/>
          <w:szCs w:val="24"/>
          <w:lang w:eastAsia="pl-PL"/>
        </w:rPr>
        <w:t xml:space="preserve">Koszt przedsięwzięcia: – </w:t>
      </w:r>
      <w:r w:rsidRPr="00B105AB">
        <w:rPr>
          <w:rFonts w:ascii="Times New Roman" w:eastAsia="Times New Roman" w:hAnsi="Times New Roman" w:cs="Times New Roman"/>
          <w:b/>
          <w:sz w:val="24"/>
          <w:szCs w:val="24"/>
          <w:lang w:eastAsia="pl-PL"/>
        </w:rPr>
        <w:t>8.000,00 zł.</w:t>
      </w:r>
      <w:r w:rsidR="001D1F58" w:rsidRPr="00B105AB">
        <w:rPr>
          <w:rFonts w:ascii="Times New Roman" w:eastAsia="Times New Roman" w:hAnsi="Times New Roman" w:cs="Times New Roman"/>
          <w:b/>
          <w:sz w:val="24"/>
          <w:szCs w:val="24"/>
          <w:lang w:eastAsia="pl-PL"/>
        </w:rPr>
        <w:t xml:space="preserve"> </w:t>
      </w:r>
      <w:r w:rsidRPr="00B105AB">
        <w:rPr>
          <w:rFonts w:ascii="Times New Roman" w:hAnsi="Times New Roman" w:cs="Times New Roman"/>
          <w:b/>
          <w:sz w:val="24"/>
          <w:szCs w:val="24"/>
        </w:rPr>
        <w:t>Wydatkowano: 8.000,00 zł</w:t>
      </w:r>
      <w:r w:rsidR="001D1F58" w:rsidRPr="00B105AB">
        <w:rPr>
          <w:rFonts w:ascii="Times New Roman" w:hAnsi="Times New Roman" w:cs="Times New Roman"/>
          <w:b/>
          <w:sz w:val="24"/>
          <w:szCs w:val="24"/>
        </w:rPr>
        <w:t>.</w:t>
      </w:r>
      <w:r w:rsidRPr="00B105AB">
        <w:rPr>
          <w:rFonts w:ascii="Times New Roman" w:hAnsi="Times New Roman" w:cs="Times New Roman"/>
          <w:b/>
          <w:sz w:val="24"/>
          <w:szCs w:val="24"/>
        </w:rPr>
        <w:t xml:space="preserve"> Środki wykorzystano </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w całości.</w:t>
      </w:r>
    </w:p>
    <w:p w:rsidR="001D1F58" w:rsidRPr="00B105AB" w:rsidRDefault="001D1F58" w:rsidP="001D1F58">
      <w:pPr>
        <w:spacing w:after="0" w:line="240" w:lineRule="auto"/>
        <w:rPr>
          <w:rFonts w:ascii="Times New Roman" w:hAnsi="Times New Roman" w:cs="Times New Roman"/>
          <w:b/>
          <w:sz w:val="24"/>
          <w:szCs w:val="24"/>
        </w:rPr>
      </w:pPr>
    </w:p>
    <w:p w:rsidR="00885DC4" w:rsidRPr="00B105AB" w:rsidRDefault="00885DC4" w:rsidP="00885DC4">
      <w:pPr>
        <w:spacing w:after="0"/>
        <w:ind w:left="786"/>
        <w:contextualSpacing/>
        <w:jc w:val="both"/>
        <w:rPr>
          <w:rFonts w:ascii="Times New Roman" w:hAnsi="Times New Roman" w:cs="Times New Roman"/>
          <w:b/>
          <w:sz w:val="24"/>
          <w:szCs w:val="24"/>
        </w:rPr>
      </w:pPr>
      <w:r w:rsidRPr="00B105AB">
        <w:rPr>
          <w:rFonts w:ascii="Times New Roman" w:hAnsi="Times New Roman" w:cs="Times New Roman"/>
          <w:b/>
          <w:sz w:val="24"/>
          <w:szCs w:val="24"/>
        </w:rPr>
        <w:t xml:space="preserve">4.  </w:t>
      </w:r>
      <w:r w:rsidRPr="00B105AB">
        <w:rPr>
          <w:rFonts w:ascii="Times New Roman" w:hAnsi="Times New Roman" w:cs="Times New Roman"/>
          <w:b/>
          <w:sz w:val="24"/>
          <w:szCs w:val="24"/>
          <w:u w:val="single"/>
        </w:rPr>
        <w:t>Sołectwo Wola Niżna</w:t>
      </w:r>
      <w:r w:rsidRPr="00B105AB">
        <w:rPr>
          <w:rFonts w:ascii="Times New Roman" w:hAnsi="Times New Roman" w:cs="Times New Roman"/>
          <w:b/>
          <w:sz w:val="24"/>
          <w:szCs w:val="24"/>
        </w:rPr>
        <w:t xml:space="preserve">   </w:t>
      </w:r>
      <w:r w:rsidRPr="00B105AB">
        <w:rPr>
          <w:rFonts w:ascii="Times New Roman" w:hAnsi="Times New Roman" w:cs="Times New Roman"/>
          <w:sz w:val="24"/>
          <w:szCs w:val="24"/>
        </w:rPr>
        <w:t>/zebranie wiejskie w dniu 25 września 2017 r./</w:t>
      </w:r>
    </w:p>
    <w:p w:rsidR="00885DC4" w:rsidRPr="00B105AB" w:rsidRDefault="00885DC4" w:rsidP="00885DC4">
      <w:pPr>
        <w:spacing w:after="0"/>
        <w:ind w:left="786"/>
        <w:contextualSpacing/>
        <w:jc w:val="both"/>
        <w:rPr>
          <w:rFonts w:ascii="Times New Roman" w:hAnsi="Times New Roman" w:cs="Times New Roman"/>
          <w:b/>
          <w:sz w:val="24"/>
          <w:szCs w:val="24"/>
        </w:rPr>
      </w:pPr>
    </w:p>
    <w:p w:rsidR="00885DC4" w:rsidRPr="00B105AB" w:rsidRDefault="00885DC4" w:rsidP="00885DC4">
      <w:pPr>
        <w:spacing w:after="0"/>
        <w:ind w:left="786" w:hanging="786"/>
        <w:contextualSpacing/>
        <w:jc w:val="both"/>
        <w:rPr>
          <w:rFonts w:ascii="Times New Roman" w:hAnsi="Times New Roman" w:cs="Times New Roman"/>
          <w:sz w:val="24"/>
          <w:szCs w:val="24"/>
        </w:rPr>
      </w:pPr>
      <w:r w:rsidRPr="00B105AB">
        <w:rPr>
          <w:rFonts w:ascii="Times New Roman" w:hAnsi="Times New Roman" w:cs="Times New Roman"/>
          <w:sz w:val="24"/>
          <w:szCs w:val="24"/>
        </w:rPr>
        <w:t>Przedsięwzięcie:</w:t>
      </w:r>
    </w:p>
    <w:p w:rsidR="00885DC4" w:rsidRPr="00B105AB" w:rsidRDefault="00885DC4" w:rsidP="00885DC4">
      <w:pPr>
        <w:spacing w:after="0"/>
        <w:ind w:left="786" w:hanging="786"/>
        <w:contextualSpacing/>
        <w:jc w:val="both"/>
        <w:rPr>
          <w:rFonts w:ascii="Times New Roman" w:hAnsi="Times New Roman" w:cs="Times New Roman"/>
          <w:sz w:val="24"/>
          <w:szCs w:val="24"/>
        </w:rPr>
      </w:pPr>
      <w:r w:rsidRPr="00B105AB">
        <w:rPr>
          <w:rFonts w:ascii="Times New Roman" w:hAnsi="Times New Roman" w:cs="Times New Roman"/>
          <w:sz w:val="24"/>
          <w:szCs w:val="24"/>
        </w:rPr>
        <w:t xml:space="preserve">,,Remont drogi działka nr </w:t>
      </w:r>
      <w:proofErr w:type="spellStart"/>
      <w:r w:rsidRPr="00B105AB">
        <w:rPr>
          <w:rFonts w:ascii="Times New Roman" w:hAnsi="Times New Roman" w:cs="Times New Roman"/>
          <w:sz w:val="24"/>
          <w:szCs w:val="24"/>
        </w:rPr>
        <w:t>ewid</w:t>
      </w:r>
      <w:proofErr w:type="spellEnd"/>
      <w:r w:rsidRPr="00B105AB">
        <w:rPr>
          <w:rFonts w:ascii="Times New Roman" w:hAnsi="Times New Roman" w:cs="Times New Roman"/>
          <w:sz w:val="24"/>
          <w:szCs w:val="24"/>
        </w:rPr>
        <w:t xml:space="preserve">. 526/17 w miejscowości Wola Niżna – ETAP II” </w:t>
      </w:r>
    </w:p>
    <w:p w:rsidR="00885DC4" w:rsidRPr="00B105AB" w:rsidRDefault="00885DC4" w:rsidP="00885DC4">
      <w:pPr>
        <w:spacing w:after="0"/>
        <w:ind w:left="786" w:hanging="786"/>
        <w:contextualSpacing/>
        <w:jc w:val="both"/>
        <w:rPr>
          <w:rFonts w:ascii="Times New Roman" w:eastAsia="Times New Roman" w:hAnsi="Times New Roman" w:cs="Times New Roman"/>
          <w:b/>
          <w:bCs/>
          <w:sz w:val="24"/>
          <w:szCs w:val="24"/>
          <w:u w:val="single"/>
          <w:lang w:eastAsia="pl-PL"/>
        </w:rPr>
      </w:pPr>
      <w:r w:rsidRPr="00B105AB">
        <w:rPr>
          <w:rFonts w:ascii="Times New Roman" w:hAnsi="Times New Roman" w:cs="Times New Roman"/>
          <w:b/>
          <w:sz w:val="24"/>
          <w:szCs w:val="24"/>
        </w:rPr>
        <w:t>Koszt przedsięwzięcia: – 21.014,94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Wydatkowano: 19.923,54 zł</w:t>
      </w:r>
      <w:r w:rsidR="001D1F58" w:rsidRPr="00B105AB">
        <w:rPr>
          <w:rFonts w:ascii="Times New Roman" w:hAnsi="Times New Roman" w:cs="Times New Roman"/>
          <w:b/>
          <w:sz w:val="24"/>
          <w:szCs w:val="24"/>
        </w:rPr>
        <w:t>.</w:t>
      </w:r>
      <w:r w:rsidRPr="00B105AB">
        <w:rPr>
          <w:rFonts w:ascii="Times New Roman" w:hAnsi="Times New Roman" w:cs="Times New Roman"/>
          <w:b/>
          <w:sz w:val="24"/>
          <w:szCs w:val="24"/>
        </w:rPr>
        <w:t xml:space="preserve"> </w:t>
      </w:r>
      <w:r w:rsidRPr="00B105AB">
        <w:rPr>
          <w:rFonts w:ascii="Times New Roman" w:eastAsia="Times New Roman" w:hAnsi="Times New Roman" w:cs="Times New Roman"/>
          <w:b/>
          <w:bCs/>
          <w:sz w:val="24"/>
          <w:szCs w:val="24"/>
          <w:lang w:eastAsia="pl-PL"/>
        </w:rPr>
        <w:t>Zostało:  1.091, 40 zł.</w:t>
      </w:r>
    </w:p>
    <w:p w:rsidR="00885DC4" w:rsidRPr="00B105AB" w:rsidRDefault="00885DC4" w:rsidP="00885DC4">
      <w:pPr>
        <w:spacing w:after="0"/>
        <w:ind w:left="786"/>
        <w:contextualSpacing/>
        <w:jc w:val="both"/>
        <w:rPr>
          <w:rFonts w:ascii="Times New Roman" w:hAnsi="Times New Roman" w:cs="Times New Roman"/>
          <w:b/>
          <w:sz w:val="24"/>
          <w:szCs w:val="24"/>
        </w:rPr>
      </w:pPr>
    </w:p>
    <w:p w:rsidR="00885DC4" w:rsidRPr="00B105AB" w:rsidRDefault="00885DC4" w:rsidP="00885DC4">
      <w:pPr>
        <w:spacing w:after="0"/>
        <w:ind w:left="786"/>
        <w:contextualSpacing/>
        <w:jc w:val="both"/>
        <w:rPr>
          <w:rFonts w:ascii="Times New Roman" w:hAnsi="Times New Roman" w:cs="Times New Roman"/>
          <w:b/>
          <w:sz w:val="24"/>
          <w:szCs w:val="24"/>
        </w:rPr>
      </w:pPr>
      <w:r w:rsidRPr="00B105AB">
        <w:rPr>
          <w:rFonts w:ascii="Times New Roman" w:hAnsi="Times New Roman" w:cs="Times New Roman"/>
          <w:b/>
          <w:sz w:val="24"/>
          <w:szCs w:val="24"/>
        </w:rPr>
        <w:t xml:space="preserve">5.  </w:t>
      </w:r>
      <w:r w:rsidRPr="00B105AB">
        <w:rPr>
          <w:rFonts w:ascii="Times New Roman" w:hAnsi="Times New Roman" w:cs="Times New Roman"/>
          <w:b/>
          <w:sz w:val="24"/>
          <w:szCs w:val="24"/>
          <w:u w:val="single"/>
        </w:rPr>
        <w:t>Sołectwo Posada Jaśliska</w:t>
      </w:r>
      <w:r w:rsidRPr="00B105AB">
        <w:rPr>
          <w:rFonts w:ascii="Times New Roman" w:hAnsi="Times New Roman" w:cs="Times New Roman"/>
          <w:b/>
          <w:sz w:val="24"/>
          <w:szCs w:val="24"/>
        </w:rPr>
        <w:t xml:space="preserve">   </w:t>
      </w:r>
      <w:r w:rsidRPr="00B105AB">
        <w:rPr>
          <w:rFonts w:ascii="Times New Roman" w:hAnsi="Times New Roman" w:cs="Times New Roman"/>
          <w:sz w:val="24"/>
          <w:szCs w:val="24"/>
        </w:rPr>
        <w:t>/zebranie wiejskie w dniu 17 sierpień 2017 r./</w:t>
      </w:r>
    </w:p>
    <w:p w:rsidR="00885DC4" w:rsidRPr="00B105AB" w:rsidRDefault="00885DC4" w:rsidP="00885DC4">
      <w:pPr>
        <w:spacing w:after="0"/>
        <w:ind w:left="786"/>
        <w:contextualSpacing/>
        <w:jc w:val="both"/>
        <w:rPr>
          <w:rFonts w:ascii="Times New Roman" w:hAnsi="Times New Roman" w:cs="Times New Roman"/>
          <w:b/>
          <w:sz w:val="24"/>
          <w:szCs w:val="24"/>
        </w:rPr>
      </w:pPr>
    </w:p>
    <w:p w:rsidR="00885DC4" w:rsidRPr="00B105AB" w:rsidRDefault="00885DC4" w:rsidP="00885DC4">
      <w:pPr>
        <w:spacing w:after="0"/>
        <w:jc w:val="both"/>
        <w:rPr>
          <w:rFonts w:ascii="Times New Roman" w:hAnsi="Times New Roman" w:cs="Times New Roman"/>
          <w:sz w:val="24"/>
          <w:szCs w:val="24"/>
        </w:rPr>
      </w:pPr>
      <w:r w:rsidRPr="00B105AB">
        <w:rPr>
          <w:rFonts w:ascii="Times New Roman" w:hAnsi="Times New Roman" w:cs="Times New Roman"/>
          <w:sz w:val="24"/>
          <w:szCs w:val="24"/>
        </w:rPr>
        <w:t>Przedsięwzięcie:</w:t>
      </w:r>
    </w:p>
    <w:p w:rsidR="00885DC4" w:rsidRPr="00B105AB" w:rsidRDefault="00885DC4" w:rsidP="00885DC4">
      <w:pPr>
        <w:spacing w:after="0"/>
        <w:jc w:val="both"/>
        <w:rPr>
          <w:rFonts w:ascii="Times New Roman" w:hAnsi="Times New Roman" w:cs="Times New Roman"/>
          <w:sz w:val="24"/>
          <w:szCs w:val="24"/>
        </w:rPr>
      </w:pPr>
      <w:r w:rsidRPr="00B105AB">
        <w:rPr>
          <w:rFonts w:ascii="Times New Roman" w:hAnsi="Times New Roman" w:cs="Times New Roman"/>
          <w:sz w:val="24"/>
          <w:szCs w:val="24"/>
        </w:rPr>
        <w:t>,,Remont i doposażenie budynku Domu Ludowego w Posadzie Jaśliskiej”</w:t>
      </w:r>
    </w:p>
    <w:p w:rsidR="00885DC4" w:rsidRPr="00B105AB" w:rsidRDefault="00885DC4" w:rsidP="001D1F58">
      <w:pPr>
        <w:spacing w:after="0"/>
        <w:ind w:left="786" w:hanging="786"/>
        <w:contextualSpacing/>
        <w:jc w:val="both"/>
        <w:rPr>
          <w:rFonts w:ascii="Times New Roman" w:eastAsia="Times New Roman" w:hAnsi="Times New Roman" w:cs="Times New Roman"/>
          <w:b/>
          <w:bCs/>
          <w:sz w:val="24"/>
          <w:szCs w:val="24"/>
          <w:u w:val="single"/>
          <w:lang w:eastAsia="pl-PL"/>
        </w:rPr>
      </w:pPr>
      <w:r w:rsidRPr="00B105AB">
        <w:rPr>
          <w:rFonts w:ascii="Times New Roman" w:hAnsi="Times New Roman" w:cs="Times New Roman"/>
          <w:b/>
          <w:sz w:val="24"/>
          <w:szCs w:val="24"/>
        </w:rPr>
        <w:t>Koszt przedsięwzięcia: – 41.696,30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 xml:space="preserve">Wydatkowano:41.652,89 zł. </w:t>
      </w:r>
      <w:r w:rsidRPr="00B105AB">
        <w:rPr>
          <w:rFonts w:ascii="Times New Roman" w:eastAsia="Times New Roman" w:hAnsi="Times New Roman" w:cs="Times New Roman"/>
          <w:b/>
          <w:bCs/>
          <w:sz w:val="24"/>
          <w:szCs w:val="24"/>
          <w:lang w:eastAsia="pl-PL"/>
        </w:rPr>
        <w:t xml:space="preserve">Zostało:  </w:t>
      </w:r>
      <w:r w:rsidRPr="00B105AB">
        <w:rPr>
          <w:rFonts w:ascii="Times New Roman" w:eastAsia="Times New Roman" w:hAnsi="Times New Roman" w:cs="Times New Roman"/>
          <w:b/>
          <w:bCs/>
          <w:sz w:val="24"/>
          <w:szCs w:val="24"/>
          <w:u w:val="single"/>
          <w:lang w:eastAsia="pl-PL"/>
        </w:rPr>
        <w:t xml:space="preserve">43,41 zł. </w:t>
      </w:r>
    </w:p>
    <w:p w:rsidR="00885DC4" w:rsidRPr="00B105AB" w:rsidRDefault="00885DC4" w:rsidP="00885DC4">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p>
    <w:p w:rsidR="00885DC4" w:rsidRPr="00B105AB" w:rsidRDefault="00885DC4" w:rsidP="00885DC4">
      <w:pPr>
        <w:spacing w:after="0"/>
        <w:ind w:left="786"/>
        <w:contextualSpacing/>
        <w:jc w:val="both"/>
        <w:rPr>
          <w:rFonts w:ascii="Times New Roman" w:hAnsi="Times New Roman" w:cs="Times New Roman"/>
          <w:b/>
          <w:sz w:val="24"/>
          <w:szCs w:val="24"/>
        </w:rPr>
      </w:pPr>
      <w:r w:rsidRPr="00B105AB">
        <w:rPr>
          <w:rFonts w:ascii="Times New Roman" w:hAnsi="Times New Roman" w:cs="Times New Roman"/>
          <w:b/>
          <w:sz w:val="24"/>
          <w:szCs w:val="24"/>
        </w:rPr>
        <w:t xml:space="preserve">6.  </w:t>
      </w:r>
      <w:r w:rsidRPr="00B105AB">
        <w:rPr>
          <w:rFonts w:ascii="Times New Roman" w:hAnsi="Times New Roman" w:cs="Times New Roman"/>
          <w:b/>
          <w:sz w:val="24"/>
          <w:szCs w:val="24"/>
          <w:u w:val="single"/>
        </w:rPr>
        <w:t>Sołectwo Daliowa</w:t>
      </w:r>
      <w:r w:rsidRPr="00B105AB">
        <w:rPr>
          <w:rFonts w:ascii="Times New Roman" w:hAnsi="Times New Roman" w:cs="Times New Roman"/>
          <w:b/>
          <w:sz w:val="24"/>
          <w:szCs w:val="24"/>
        </w:rPr>
        <w:t xml:space="preserve">   </w:t>
      </w:r>
      <w:r w:rsidRPr="00B105AB">
        <w:rPr>
          <w:rFonts w:ascii="Times New Roman" w:hAnsi="Times New Roman" w:cs="Times New Roman"/>
          <w:sz w:val="24"/>
          <w:szCs w:val="24"/>
        </w:rPr>
        <w:t>/zebranie wiejskie w dniu 26 września 2017 r./</w:t>
      </w:r>
    </w:p>
    <w:p w:rsidR="00885DC4" w:rsidRPr="00B105AB" w:rsidRDefault="00885DC4" w:rsidP="00885DC4">
      <w:pPr>
        <w:spacing w:after="0"/>
        <w:ind w:firstLine="708"/>
        <w:contextualSpacing/>
        <w:jc w:val="both"/>
        <w:rPr>
          <w:rFonts w:ascii="Times New Roman" w:hAnsi="Times New Roman" w:cs="Times New Roman"/>
          <w:sz w:val="24"/>
          <w:szCs w:val="24"/>
        </w:rPr>
      </w:pPr>
      <w:r w:rsidRPr="00B105AB">
        <w:rPr>
          <w:rFonts w:ascii="Times New Roman" w:hAnsi="Times New Roman" w:cs="Times New Roman"/>
          <w:sz w:val="24"/>
          <w:szCs w:val="24"/>
        </w:rPr>
        <w:t xml:space="preserve">W dniu 26 września 2018 r. na Zebraniu wiejskim – zmiana przedsięwzięcia z  ,,Remont drogi działka nr </w:t>
      </w:r>
      <w:proofErr w:type="spellStart"/>
      <w:r w:rsidRPr="00B105AB">
        <w:rPr>
          <w:rFonts w:ascii="Times New Roman" w:hAnsi="Times New Roman" w:cs="Times New Roman"/>
          <w:sz w:val="24"/>
          <w:szCs w:val="24"/>
        </w:rPr>
        <w:t>ewid</w:t>
      </w:r>
      <w:proofErr w:type="spellEnd"/>
      <w:r w:rsidRPr="00B105AB">
        <w:rPr>
          <w:rFonts w:ascii="Times New Roman" w:hAnsi="Times New Roman" w:cs="Times New Roman"/>
          <w:sz w:val="24"/>
          <w:szCs w:val="24"/>
        </w:rPr>
        <w:t xml:space="preserve">. 61 w miejscowości Daliowa” na: ,,Remont toalet w świetlicy </w:t>
      </w:r>
      <w:r w:rsidRPr="00B105AB">
        <w:rPr>
          <w:rFonts w:ascii="Times New Roman" w:hAnsi="Times New Roman" w:cs="Times New Roman"/>
          <w:sz w:val="24"/>
          <w:szCs w:val="24"/>
        </w:rPr>
        <w:br/>
        <w:t>w Daliowej”.</w:t>
      </w:r>
    </w:p>
    <w:p w:rsidR="00885DC4" w:rsidRDefault="00885DC4" w:rsidP="001D1F58">
      <w:pPr>
        <w:spacing w:after="0"/>
        <w:ind w:left="786" w:hanging="786"/>
        <w:contextualSpacing/>
        <w:jc w:val="both"/>
        <w:rPr>
          <w:rFonts w:ascii="Times New Roman" w:hAnsi="Times New Roman" w:cs="Times New Roman"/>
          <w:b/>
          <w:sz w:val="24"/>
          <w:szCs w:val="24"/>
        </w:rPr>
      </w:pPr>
      <w:r w:rsidRPr="00B105AB">
        <w:rPr>
          <w:rFonts w:ascii="Times New Roman" w:hAnsi="Times New Roman" w:cs="Times New Roman"/>
          <w:b/>
          <w:sz w:val="24"/>
          <w:szCs w:val="24"/>
        </w:rPr>
        <w:t>Koszt przedsięwzięcia: – 19.638,96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Wydatkowano: 19.638,96 zł</w:t>
      </w:r>
      <w:r w:rsidR="001D1F58" w:rsidRPr="00B105AB">
        <w:rPr>
          <w:rFonts w:ascii="Times New Roman" w:hAnsi="Times New Roman" w:cs="Times New Roman"/>
          <w:b/>
          <w:sz w:val="24"/>
          <w:szCs w:val="24"/>
        </w:rPr>
        <w:t xml:space="preserve">. </w:t>
      </w:r>
      <w:r w:rsidRPr="00B105AB">
        <w:rPr>
          <w:rFonts w:ascii="Times New Roman" w:hAnsi="Times New Roman" w:cs="Times New Roman"/>
          <w:b/>
          <w:sz w:val="24"/>
          <w:szCs w:val="24"/>
        </w:rPr>
        <w:t>Środki wykorzystano w całości.</w:t>
      </w:r>
    </w:p>
    <w:p w:rsidR="00FF2C91" w:rsidRDefault="004E5979" w:rsidP="001D1F58">
      <w:pPr>
        <w:spacing w:after="0"/>
        <w:ind w:left="786" w:hanging="786"/>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Informacja o stanie </w:t>
      </w:r>
      <w:r w:rsidR="00C65EE9">
        <w:rPr>
          <w:rFonts w:ascii="Times New Roman" w:hAnsi="Times New Roman" w:cs="Times New Roman"/>
          <w:b/>
          <w:sz w:val="24"/>
          <w:szCs w:val="24"/>
        </w:rPr>
        <w:t>gospodarki mieszkaniowej</w:t>
      </w:r>
      <w:r>
        <w:rPr>
          <w:rFonts w:ascii="Times New Roman" w:hAnsi="Times New Roman" w:cs="Times New Roman"/>
          <w:b/>
          <w:sz w:val="24"/>
          <w:szCs w:val="24"/>
        </w:rPr>
        <w:t xml:space="preserve"> (oprac. </w:t>
      </w:r>
      <w:r w:rsidR="00C65EE9">
        <w:rPr>
          <w:rFonts w:ascii="Times New Roman" w:hAnsi="Times New Roman" w:cs="Times New Roman"/>
          <w:b/>
          <w:sz w:val="24"/>
          <w:szCs w:val="24"/>
        </w:rPr>
        <w:t>Marzena Zielonka-</w:t>
      </w:r>
      <w:proofErr w:type="spellStart"/>
      <w:r w:rsidR="00C65EE9">
        <w:rPr>
          <w:rFonts w:ascii="Times New Roman" w:hAnsi="Times New Roman" w:cs="Times New Roman"/>
          <w:b/>
          <w:sz w:val="24"/>
          <w:szCs w:val="24"/>
        </w:rPr>
        <w:t>Wiernasz</w:t>
      </w:r>
      <w:proofErr w:type="spellEnd"/>
      <w:r>
        <w:rPr>
          <w:rFonts w:ascii="Times New Roman" w:hAnsi="Times New Roman" w:cs="Times New Roman"/>
          <w:b/>
          <w:sz w:val="24"/>
          <w:szCs w:val="24"/>
        </w:rPr>
        <w:t>).</w:t>
      </w:r>
    </w:p>
    <w:p w:rsidR="00FF2C91" w:rsidRDefault="00FF2C91" w:rsidP="001D1F58">
      <w:pPr>
        <w:spacing w:after="0"/>
        <w:ind w:left="786" w:hanging="786"/>
        <w:contextualSpacing/>
        <w:jc w:val="both"/>
        <w:rPr>
          <w:rFonts w:ascii="Times New Roman" w:hAnsi="Times New Roman" w:cs="Times New Roman"/>
          <w:b/>
          <w:sz w:val="24"/>
          <w:szCs w:val="24"/>
        </w:rPr>
      </w:pPr>
    </w:p>
    <w:p w:rsidR="00C65EE9" w:rsidRDefault="00C65EE9" w:rsidP="00C65EE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Zgodnie z §1 ust. 2 uchwała nr XIX/104/16 Rady Gminy Jaśliska z dnia 29 lutego 2016 r. w sprawie wieloletniego Programu Gospodarowania Mieszkaniowym Zasobem Gminy Jaśliska na lata 2016 – 2021. </w:t>
      </w:r>
    </w:p>
    <w:p w:rsidR="00C65EE9" w:rsidRDefault="00C65EE9" w:rsidP="00C65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Mieszkaniowy zasób Gminy Jaśliska stanowi:</w:t>
      </w:r>
    </w:p>
    <w:p w:rsidR="00C65EE9" w:rsidRDefault="00C65EE9" w:rsidP="00C65EE9">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rPr>
        <w:t>- 10 lokali, z czego siedem mieszkań komunalnych i trzy mieszkania socjalne, które na dzień 31.12.2018 r., są wynajmowane;</w:t>
      </w:r>
    </w:p>
    <w:p w:rsidR="00C65EE9" w:rsidRDefault="00C65EE9" w:rsidP="00C65EE9">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rPr>
        <w:t>- brak wniosków oczekujących na przedział mieszkań komunalnych w roku 2018;</w:t>
      </w:r>
    </w:p>
    <w:p w:rsidR="00C65EE9" w:rsidRDefault="00C65EE9" w:rsidP="00C65EE9">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rPr>
        <w:t>- brak osób oczekujących na mieszkania socjalne w roku 2018.</w:t>
      </w:r>
    </w:p>
    <w:p w:rsidR="00C65EE9" w:rsidRPr="00C65EE9" w:rsidRDefault="00C65EE9" w:rsidP="00C65EE9">
      <w:pPr>
        <w:spacing w:after="0" w:line="360" w:lineRule="auto"/>
        <w:jc w:val="right"/>
        <w:rPr>
          <w:rFonts w:ascii="Times New Roman" w:eastAsia="Times New Roman" w:hAnsi="Times New Roman" w:cs="Times New Roman"/>
          <w:i/>
          <w:sz w:val="24"/>
          <w:szCs w:val="24"/>
          <w:lang w:eastAsia="pl-PL"/>
        </w:rPr>
      </w:pPr>
    </w:p>
    <w:p w:rsidR="00C65EE9" w:rsidRDefault="00C65EE9" w:rsidP="00C65EE9">
      <w:pPr>
        <w:spacing w:after="0" w:line="36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 xml:space="preserve">VI. Informacja o stanie mienia komunalnego </w:t>
      </w:r>
      <w:r w:rsidR="00271EF0">
        <w:rPr>
          <w:rFonts w:ascii="Times New Roman" w:eastAsia="Times New Roman" w:hAnsi="Times New Roman" w:cs="Times New Roman"/>
          <w:b/>
          <w:sz w:val="24"/>
          <w:szCs w:val="24"/>
          <w:lang w:eastAsia="pl-PL"/>
        </w:rPr>
        <w:t>Gminy J</w:t>
      </w:r>
      <w:r w:rsidRPr="00C65EE9">
        <w:rPr>
          <w:rFonts w:ascii="Times New Roman" w:eastAsia="Times New Roman" w:hAnsi="Times New Roman" w:cs="Times New Roman"/>
          <w:b/>
          <w:sz w:val="24"/>
          <w:szCs w:val="24"/>
          <w:lang w:eastAsia="pl-PL"/>
        </w:rPr>
        <w:t>aśliska na dzień 31.12.2018 r.</w:t>
      </w:r>
      <w:r w:rsidR="002048B8">
        <w:rPr>
          <w:rFonts w:ascii="Times New Roman" w:eastAsia="Times New Roman" w:hAnsi="Times New Roman" w:cs="Times New Roman"/>
          <w:b/>
          <w:sz w:val="24"/>
          <w:szCs w:val="24"/>
          <w:lang w:eastAsia="pl-PL"/>
        </w:rPr>
        <w:t xml:space="preserve"> (oprac. Dominik Żywczak).</w:t>
      </w:r>
    </w:p>
    <w:p w:rsidR="00C65EE9" w:rsidRPr="00C65EE9" w:rsidRDefault="00C65EE9" w:rsidP="00C65EE9">
      <w:p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ab/>
        <w:t>W skład mienia komunalnego Gminy Jaśliska wchodzą:</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Grunty </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Budynki</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Urządzenia techniczne</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Kotły i maszyny energetyczne</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Urządzenia ogólnego zastosowania</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Środki transportu</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Narzędzia, przyrządy ruchomości i wyposażenie </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Zbiory biblioteczne</w:t>
      </w:r>
    </w:p>
    <w:p w:rsidR="00C65EE9" w:rsidRPr="00C65EE9" w:rsidRDefault="00C65EE9" w:rsidP="00C65EE9">
      <w:pPr>
        <w:numPr>
          <w:ilvl w:val="0"/>
          <w:numId w:val="10"/>
        </w:num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Wartości niematerialne i prawne (programy komputerowe).</w:t>
      </w:r>
    </w:p>
    <w:p w:rsidR="00C65EE9" w:rsidRPr="00C65EE9" w:rsidRDefault="00C65EE9" w:rsidP="00C65EE9">
      <w:pPr>
        <w:spacing w:after="0" w:line="36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360" w:lineRule="auto"/>
        <w:ind w:firstLine="360"/>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Stan mienia komunalnego wykazano według stanu na dzień 31.12.2018 r. Dodano zwiększenia i odjęto zmniejszenia w ciągu 12 miesięcy. Stan końcowy wykazano na dzień 31.12.2018 r.</w:t>
      </w:r>
    </w:p>
    <w:p w:rsidR="00C65EE9" w:rsidRPr="00C65EE9" w:rsidRDefault="00C65EE9" w:rsidP="00C65EE9">
      <w:pPr>
        <w:spacing w:after="0" w:line="360" w:lineRule="auto"/>
        <w:ind w:firstLine="360"/>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Ogółem wartość majątku Gminy Jaśliska (wraz z majątkiem Szkoły Podstawowej w Jaśliskach oraz Gminnego Ośrodka Pomocy Społecznej w Jaśliskach) według ewidencji księgowej na dzień  31.12.2018 r. wynosi odpowiednio:</w:t>
      </w: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p>
    <w:p w:rsidR="00C65EE9" w:rsidRPr="00C65EE9" w:rsidRDefault="00C65EE9" w:rsidP="002048B8">
      <w:pPr>
        <w:spacing w:after="0" w:line="240" w:lineRule="auto"/>
        <w:ind w:left="708"/>
        <w:rPr>
          <w:rFonts w:ascii="Times New Roman" w:eastAsia="Times New Roman" w:hAnsi="Times New Roman" w:cs="Times New Roman"/>
          <w:sz w:val="24"/>
          <w:szCs w:val="24"/>
          <w:lang w:eastAsia="pl-PL"/>
        </w:rPr>
      </w:pPr>
      <w:r w:rsidRPr="00C65EE9">
        <w:rPr>
          <w:rFonts w:ascii="Times New Roman" w:eastAsia="Times New Roman" w:hAnsi="Times New Roman" w:cs="Times New Roman"/>
          <w:b/>
          <w:sz w:val="24"/>
          <w:szCs w:val="24"/>
          <w:lang w:eastAsia="pl-PL"/>
        </w:rPr>
        <w:t>- wartość brutto:</w:t>
      </w:r>
      <w:r w:rsidRPr="00C65EE9">
        <w:rPr>
          <w:rFonts w:ascii="Times New Roman" w:eastAsia="Times New Roman" w:hAnsi="Times New Roman" w:cs="Times New Roman"/>
          <w:b/>
          <w:sz w:val="24"/>
          <w:szCs w:val="24"/>
          <w:lang w:eastAsia="pl-PL"/>
        </w:rPr>
        <w:tab/>
        <w:t xml:space="preserve">        </w:t>
      </w:r>
      <w:r w:rsidRPr="00C65EE9">
        <w:rPr>
          <w:rFonts w:ascii="Times New Roman" w:eastAsia="Times New Roman" w:hAnsi="Times New Roman" w:cs="Times New Roman"/>
          <w:b/>
          <w:sz w:val="24"/>
          <w:szCs w:val="24"/>
          <w:lang w:eastAsia="pl-PL"/>
        </w:rPr>
        <w:tab/>
      </w:r>
      <w:r w:rsidRPr="00C65EE9">
        <w:rPr>
          <w:rFonts w:ascii="Times New Roman" w:eastAsia="Times New Roman" w:hAnsi="Times New Roman" w:cs="Times New Roman"/>
          <w:b/>
          <w:color w:val="000000"/>
          <w:lang w:eastAsia="pl-PL"/>
        </w:rPr>
        <w:t xml:space="preserve">35.796.714,14 zł                                                                                         </w:t>
      </w:r>
      <w:r w:rsidRPr="00C65EE9">
        <w:rPr>
          <w:rFonts w:ascii="Times New Roman" w:eastAsia="Times New Roman" w:hAnsi="Times New Roman" w:cs="Times New Roman"/>
          <w:b/>
          <w:sz w:val="24"/>
          <w:szCs w:val="24"/>
          <w:lang w:eastAsia="pl-PL"/>
        </w:rPr>
        <w:t>- umorzenie:</w:t>
      </w:r>
      <w:r w:rsidRPr="00C65EE9">
        <w:rPr>
          <w:rFonts w:ascii="Times New Roman" w:eastAsia="Times New Roman" w:hAnsi="Times New Roman" w:cs="Times New Roman"/>
          <w:b/>
          <w:sz w:val="24"/>
          <w:szCs w:val="24"/>
          <w:lang w:eastAsia="pl-PL"/>
        </w:rPr>
        <w:tab/>
      </w:r>
      <w:r w:rsidRPr="00C65EE9">
        <w:rPr>
          <w:rFonts w:ascii="Times New Roman" w:eastAsia="Times New Roman" w:hAnsi="Times New Roman" w:cs="Times New Roman"/>
          <w:b/>
          <w:sz w:val="24"/>
          <w:szCs w:val="24"/>
          <w:lang w:eastAsia="pl-PL"/>
        </w:rPr>
        <w:tab/>
        <w:t xml:space="preserve">            9.952.723,90 zł                                                                      - wartość netto:</w:t>
      </w:r>
      <w:r w:rsidRPr="00C65EE9">
        <w:rPr>
          <w:rFonts w:ascii="Times New Roman" w:eastAsia="Times New Roman" w:hAnsi="Times New Roman" w:cs="Times New Roman"/>
          <w:b/>
          <w:sz w:val="24"/>
          <w:szCs w:val="24"/>
          <w:lang w:eastAsia="pl-PL"/>
        </w:rPr>
        <w:tab/>
        <w:t xml:space="preserve">          25.843.990,24 zł</w:t>
      </w:r>
    </w:p>
    <w:p w:rsidR="00C65EE9" w:rsidRPr="00C65EE9" w:rsidRDefault="00C65EE9" w:rsidP="00C65EE9">
      <w:pPr>
        <w:tabs>
          <w:tab w:val="left" w:pos="2550"/>
        </w:tabs>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ab/>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sectPr w:rsidR="00C65EE9" w:rsidRPr="00C65EE9" w:rsidSect="002048B8">
          <w:footerReference w:type="even" r:id="rId10"/>
          <w:footerReference w:type="first" r:id="rId11"/>
          <w:pgSz w:w="11906" w:h="16838" w:code="9"/>
          <w:pgMar w:top="1418" w:right="1418" w:bottom="1418" w:left="1418" w:header="709" w:footer="709" w:gutter="0"/>
          <w:pgNumType w:start="40"/>
          <w:cols w:space="708"/>
          <w:docGrid w:linePitch="360"/>
        </w:sectPr>
      </w:pPr>
    </w:p>
    <w:p w:rsidR="00C65EE9" w:rsidRPr="00C65EE9" w:rsidRDefault="00C65EE9" w:rsidP="00C65EE9">
      <w:pPr>
        <w:spacing w:after="0" w:line="36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Szczegółowy stan rzeczowego majątku trwałego Gminy Jaśliska obrazuje tablica nr 1.</w:t>
      </w:r>
    </w:p>
    <w:p w:rsidR="00C65EE9" w:rsidRPr="00C65EE9" w:rsidRDefault="00C65EE9" w:rsidP="00C65EE9">
      <w:pPr>
        <w:keepNext/>
        <w:spacing w:after="0" w:line="360" w:lineRule="auto"/>
        <w:outlineLvl w:val="2"/>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Cs/>
          <w:sz w:val="24"/>
          <w:szCs w:val="24"/>
          <w:lang w:eastAsia="pl-PL"/>
        </w:rPr>
        <w:t>Tablica 1.</w:t>
      </w:r>
      <w:r w:rsidRPr="00C65EE9">
        <w:rPr>
          <w:rFonts w:ascii="Times New Roman" w:eastAsia="Times New Roman" w:hAnsi="Times New Roman" w:cs="Times New Roman"/>
          <w:b/>
          <w:bCs/>
          <w:sz w:val="24"/>
          <w:szCs w:val="24"/>
          <w:lang w:eastAsia="pl-PL"/>
        </w:rPr>
        <w:t xml:space="preserve"> Rzeczowy majątek trwały Gminy Jaśliska, na dzień 31.12.2018 r.</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tbl>
      <w:tblPr>
        <w:tblW w:w="144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2393"/>
        <w:gridCol w:w="1837"/>
        <w:gridCol w:w="1837"/>
        <w:gridCol w:w="1839"/>
        <w:gridCol w:w="1837"/>
        <w:gridCol w:w="1837"/>
        <w:gridCol w:w="1978"/>
      </w:tblGrid>
      <w:tr w:rsidR="00C65EE9" w:rsidRPr="00C65EE9" w:rsidTr="00C65EE9">
        <w:trPr>
          <w:trHeight w:val="270"/>
        </w:trPr>
        <w:tc>
          <w:tcPr>
            <w:tcW w:w="3290" w:type="dxa"/>
            <w:gridSpan w:val="2"/>
          </w:tcPr>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tc>
        <w:tc>
          <w:tcPr>
            <w:tcW w:w="5513" w:type="dxa"/>
            <w:gridSpan w:val="3"/>
            <w:tcBorders>
              <w:right w:val="single" w:sz="4" w:space="0" w:color="auto"/>
            </w:tcBorders>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Stan na 31.12.2017r.</w:t>
            </w:r>
          </w:p>
        </w:tc>
        <w:tc>
          <w:tcPr>
            <w:tcW w:w="5652" w:type="dxa"/>
            <w:gridSpan w:val="3"/>
            <w:tcBorders>
              <w:right w:val="single" w:sz="4" w:space="0" w:color="auto"/>
            </w:tcBorders>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Stan na 31.12.2018 r.</w:t>
            </w:r>
          </w:p>
        </w:tc>
      </w:tr>
      <w:tr w:rsidR="00C65EE9" w:rsidRPr="00C65EE9" w:rsidTr="00C65EE9">
        <w:trPr>
          <w:trHeight w:val="260"/>
        </w:trPr>
        <w:tc>
          <w:tcPr>
            <w:tcW w:w="897" w:type="dxa"/>
          </w:tcPr>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Grupa</w:t>
            </w:r>
          </w:p>
        </w:tc>
        <w:tc>
          <w:tcPr>
            <w:tcW w:w="2393" w:type="dxa"/>
          </w:tcPr>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Wyszczególnienie</w:t>
            </w:r>
          </w:p>
        </w:tc>
        <w:tc>
          <w:tcPr>
            <w:tcW w:w="1837"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Brutto</w:t>
            </w:r>
          </w:p>
        </w:tc>
        <w:tc>
          <w:tcPr>
            <w:tcW w:w="1837"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Umorzenie</w:t>
            </w:r>
          </w:p>
        </w:tc>
        <w:tc>
          <w:tcPr>
            <w:tcW w:w="1839"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Netto</w:t>
            </w:r>
          </w:p>
        </w:tc>
        <w:tc>
          <w:tcPr>
            <w:tcW w:w="1837"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Brutto</w:t>
            </w:r>
          </w:p>
        </w:tc>
        <w:tc>
          <w:tcPr>
            <w:tcW w:w="1837"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Umorzenie</w:t>
            </w:r>
          </w:p>
        </w:tc>
        <w:tc>
          <w:tcPr>
            <w:tcW w:w="1978" w:type="dxa"/>
          </w:tcPr>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Netto</w:t>
            </w:r>
          </w:p>
        </w:tc>
      </w:tr>
      <w:tr w:rsidR="00C65EE9" w:rsidRPr="00C65EE9" w:rsidTr="00C65EE9">
        <w:trPr>
          <w:trHeight w:val="5889"/>
        </w:trPr>
        <w:tc>
          <w:tcPr>
            <w:tcW w:w="897" w:type="dxa"/>
          </w:tcPr>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0</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1</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2</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3</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4</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5</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6</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7</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8</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tc>
        <w:tc>
          <w:tcPr>
            <w:tcW w:w="2393" w:type="dxa"/>
          </w:tcPr>
          <w:p w:rsidR="00C65EE9" w:rsidRPr="00C65EE9" w:rsidRDefault="00C65EE9" w:rsidP="00C65EE9">
            <w:pPr>
              <w:spacing w:after="0" w:line="240" w:lineRule="auto"/>
              <w:rPr>
                <w:rFonts w:ascii="Times New Roman" w:eastAsia="Times New Roman" w:hAnsi="Times New Roman" w:cs="Times New Roman"/>
                <w:b/>
                <w:bCs/>
                <w:sz w:val="24"/>
                <w:szCs w:val="24"/>
                <w:highlight w:val="yellow"/>
                <w:lang w:eastAsia="pl-PL"/>
              </w:rPr>
            </w:pPr>
            <w:r w:rsidRPr="00C65EE9">
              <w:rPr>
                <w:rFonts w:ascii="Times New Roman" w:eastAsia="Times New Roman" w:hAnsi="Times New Roman" w:cs="Times New Roman"/>
                <w:b/>
                <w:bCs/>
                <w:sz w:val="24"/>
                <w:szCs w:val="24"/>
                <w:highlight w:val="yellow"/>
                <w:lang w:eastAsia="pl-PL"/>
              </w:rPr>
              <w:lastRenderedPageBreak/>
              <w:t>Grunty</w:t>
            </w:r>
          </w:p>
          <w:p w:rsidR="00C65EE9" w:rsidRPr="00C65EE9" w:rsidRDefault="00C65EE9" w:rsidP="00C65EE9">
            <w:pPr>
              <w:spacing w:after="0" w:line="240" w:lineRule="auto"/>
              <w:rPr>
                <w:rFonts w:ascii="Times New Roman" w:eastAsia="Times New Roman" w:hAnsi="Times New Roman" w:cs="Times New Roman"/>
                <w:b/>
                <w:bCs/>
                <w:sz w:val="24"/>
                <w:szCs w:val="24"/>
                <w:highlight w:val="yellow"/>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highlight w:val="yellow"/>
                <w:lang w:eastAsia="pl-PL"/>
              </w:rPr>
            </w:pPr>
            <w:r w:rsidRPr="00C65EE9">
              <w:rPr>
                <w:rFonts w:ascii="Times New Roman" w:eastAsia="Times New Roman" w:hAnsi="Times New Roman" w:cs="Times New Roman"/>
                <w:b/>
                <w:bCs/>
                <w:sz w:val="24"/>
                <w:szCs w:val="24"/>
                <w:highlight w:val="yellow"/>
                <w:lang w:eastAsia="pl-PL"/>
              </w:rPr>
              <w:t>Budynki</w:t>
            </w:r>
          </w:p>
          <w:p w:rsidR="00C65EE9" w:rsidRPr="00C65EE9" w:rsidRDefault="00C65EE9" w:rsidP="00C65EE9">
            <w:pPr>
              <w:spacing w:after="0" w:line="240" w:lineRule="auto"/>
              <w:rPr>
                <w:rFonts w:ascii="Times New Roman" w:eastAsia="Times New Roman" w:hAnsi="Times New Roman" w:cs="Times New Roman"/>
                <w:bCs/>
                <w:sz w:val="24"/>
                <w:szCs w:val="24"/>
                <w:highlight w:val="yellow"/>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highlight w:val="yellow"/>
                <w:lang w:eastAsia="pl-PL"/>
              </w:rPr>
            </w:pPr>
            <w:r w:rsidRPr="00C65EE9">
              <w:rPr>
                <w:rFonts w:ascii="Times New Roman" w:eastAsia="Times New Roman" w:hAnsi="Times New Roman" w:cs="Times New Roman"/>
                <w:b/>
                <w:bCs/>
                <w:sz w:val="24"/>
                <w:szCs w:val="24"/>
                <w:highlight w:val="yellow"/>
                <w:lang w:eastAsia="pl-PL"/>
              </w:rPr>
              <w:t>Obiekty inżynierii lądowej i wodnej</w:t>
            </w:r>
          </w:p>
          <w:p w:rsidR="00C65EE9" w:rsidRPr="00C65EE9" w:rsidRDefault="00C65EE9" w:rsidP="00C65EE9">
            <w:pPr>
              <w:spacing w:after="0" w:line="240" w:lineRule="auto"/>
              <w:rPr>
                <w:rFonts w:ascii="Times New Roman" w:eastAsia="Times New Roman" w:hAnsi="Times New Roman" w:cs="Times New Roman"/>
                <w:bCs/>
                <w:sz w:val="24"/>
                <w:szCs w:val="24"/>
                <w:highlight w:val="yellow"/>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highlight w:val="yellow"/>
                <w:lang w:eastAsia="pl-PL"/>
              </w:rPr>
              <w:t>Kotły i maszyny energetyczne</w:t>
            </w:r>
          </w:p>
          <w:p w:rsidR="00C65EE9" w:rsidRPr="00C65EE9" w:rsidRDefault="00C65EE9" w:rsidP="00C65EE9">
            <w:pPr>
              <w:spacing w:after="0" w:line="240" w:lineRule="auto"/>
              <w:rPr>
                <w:rFonts w:ascii="Times New Roman" w:eastAsia="Times New Roman" w:hAnsi="Times New Roman" w:cs="Times New Roman"/>
                <w:bCs/>
                <w:color w:val="FF0000"/>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Maszyny, urządzenia i aparaty ogólnego zastosowania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w tym: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a/ </w:t>
            </w:r>
            <w:r w:rsidRPr="00C65EE9">
              <w:rPr>
                <w:rFonts w:ascii="Times New Roman" w:eastAsia="Times New Roman" w:hAnsi="Times New Roman" w:cs="Times New Roman"/>
                <w:bCs/>
                <w:sz w:val="24"/>
                <w:szCs w:val="24"/>
                <w:highlight w:val="yellow"/>
                <w:lang w:eastAsia="pl-PL"/>
              </w:rPr>
              <w:t>Gmina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b/ </w:t>
            </w:r>
            <w:r w:rsidRPr="00C65EE9">
              <w:rPr>
                <w:rFonts w:ascii="Times New Roman" w:eastAsia="Times New Roman" w:hAnsi="Times New Roman" w:cs="Times New Roman"/>
                <w:bCs/>
                <w:sz w:val="24"/>
                <w:szCs w:val="24"/>
                <w:highlight w:val="cyan"/>
                <w:lang w:eastAsia="pl-PL"/>
              </w:rPr>
              <w:t>SP w Jaśliskach-urządzenia kuchenne</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highlight w:val="magenta"/>
                <w:lang w:eastAsia="pl-PL"/>
              </w:rPr>
              <w:t>c/ GOPS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Maszyny, urządzenia i aparaty specjalistyczne</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w tym: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a/ </w:t>
            </w:r>
            <w:r w:rsidRPr="00C65EE9">
              <w:rPr>
                <w:rFonts w:ascii="Times New Roman" w:eastAsia="Times New Roman" w:hAnsi="Times New Roman" w:cs="Times New Roman"/>
                <w:bCs/>
                <w:sz w:val="24"/>
                <w:szCs w:val="24"/>
                <w:highlight w:val="yellow"/>
                <w:lang w:eastAsia="pl-PL"/>
              </w:rPr>
              <w:t>Gmina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b</w:t>
            </w:r>
            <w:r w:rsidRPr="00C65EE9">
              <w:rPr>
                <w:rFonts w:ascii="Times New Roman" w:eastAsia="Times New Roman" w:hAnsi="Times New Roman" w:cs="Times New Roman"/>
                <w:bCs/>
                <w:color w:val="FF0000"/>
                <w:sz w:val="24"/>
                <w:szCs w:val="24"/>
                <w:lang w:eastAsia="pl-PL"/>
              </w:rPr>
              <w:t xml:space="preserve">/ </w:t>
            </w:r>
            <w:r w:rsidRPr="00C65EE9">
              <w:rPr>
                <w:rFonts w:ascii="Times New Roman" w:eastAsia="Times New Roman" w:hAnsi="Times New Roman" w:cs="Times New Roman"/>
                <w:bCs/>
                <w:sz w:val="24"/>
                <w:szCs w:val="24"/>
                <w:highlight w:val="cyan"/>
                <w:lang w:eastAsia="pl-PL"/>
              </w:rPr>
              <w:t>SP w Jaśliskach-</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 xml:space="preserve">Urządzenia techniczne - </w:t>
            </w:r>
            <w:r w:rsidRPr="00C65EE9">
              <w:rPr>
                <w:rFonts w:ascii="Times New Roman" w:eastAsia="Times New Roman" w:hAnsi="Times New Roman" w:cs="Times New Roman"/>
                <w:bCs/>
                <w:sz w:val="24"/>
                <w:szCs w:val="24"/>
                <w:lang w:eastAsia="pl-PL"/>
              </w:rPr>
              <w:t>Ppoż.</w:t>
            </w:r>
            <w:r w:rsidRPr="00C65EE9">
              <w:rPr>
                <w:rFonts w:ascii="Times New Roman" w:eastAsia="Times New Roman" w:hAnsi="Times New Roman" w:cs="Times New Roman"/>
                <w:b/>
                <w:bCs/>
                <w:sz w:val="24"/>
                <w:szCs w:val="24"/>
                <w:lang w:eastAsia="pl-PL"/>
              </w:rPr>
              <w:t xml:space="preserve"> </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telewizyjne i radiotechniczne</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W tym: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a/ </w:t>
            </w:r>
            <w:r w:rsidRPr="00C65EE9">
              <w:rPr>
                <w:rFonts w:ascii="Times New Roman" w:eastAsia="Times New Roman" w:hAnsi="Times New Roman" w:cs="Times New Roman"/>
                <w:bCs/>
                <w:sz w:val="24"/>
                <w:szCs w:val="24"/>
                <w:highlight w:val="yellow"/>
                <w:lang w:eastAsia="pl-PL"/>
              </w:rPr>
              <w:t>Gmina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b/ </w:t>
            </w:r>
            <w:r w:rsidRPr="00C65EE9">
              <w:rPr>
                <w:rFonts w:ascii="Times New Roman" w:eastAsia="Times New Roman" w:hAnsi="Times New Roman" w:cs="Times New Roman"/>
                <w:bCs/>
                <w:sz w:val="24"/>
                <w:szCs w:val="24"/>
                <w:highlight w:val="cyan"/>
                <w:lang w:eastAsia="pl-PL"/>
              </w:rPr>
              <w:t>SP w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highlight w:val="magenta"/>
                <w:lang w:eastAsia="pl-PL"/>
              </w:rPr>
              <w:t>c/ GOPS Jaśliska</w:t>
            </w: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 xml:space="preserve">Środki transportu – </w:t>
            </w:r>
            <w:r w:rsidRPr="00C65EE9">
              <w:rPr>
                <w:rFonts w:ascii="Times New Roman" w:eastAsia="Times New Roman" w:hAnsi="Times New Roman" w:cs="Times New Roman"/>
                <w:bCs/>
                <w:sz w:val="24"/>
                <w:szCs w:val="24"/>
                <w:lang w:eastAsia="pl-PL"/>
              </w:rPr>
              <w:t>samochody specjalne</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Narzędzia, przyrządy, ruchomości i wyposażenie</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w tym: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a/ </w:t>
            </w:r>
            <w:r w:rsidRPr="00C65EE9">
              <w:rPr>
                <w:rFonts w:ascii="Times New Roman" w:eastAsia="Times New Roman" w:hAnsi="Times New Roman" w:cs="Times New Roman"/>
                <w:bCs/>
                <w:sz w:val="24"/>
                <w:szCs w:val="24"/>
                <w:highlight w:val="yellow"/>
                <w:lang w:eastAsia="pl-PL"/>
              </w:rPr>
              <w:t>Gmina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b/ </w:t>
            </w:r>
            <w:r w:rsidRPr="00C65EE9">
              <w:rPr>
                <w:rFonts w:ascii="Times New Roman" w:eastAsia="Times New Roman" w:hAnsi="Times New Roman" w:cs="Times New Roman"/>
                <w:bCs/>
                <w:sz w:val="24"/>
                <w:szCs w:val="24"/>
                <w:highlight w:val="cyan"/>
                <w:lang w:eastAsia="pl-PL"/>
              </w:rPr>
              <w:t>SP w Jaśliskach</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highlight w:val="magenta"/>
                <w:lang w:eastAsia="pl-PL"/>
              </w:rPr>
              <w:t>c/ GOPS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OGÓŁEM: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w tym:</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a/ </w:t>
            </w:r>
            <w:r w:rsidRPr="00C65EE9">
              <w:rPr>
                <w:rFonts w:ascii="Times New Roman" w:eastAsia="Times New Roman" w:hAnsi="Times New Roman" w:cs="Times New Roman"/>
                <w:bCs/>
                <w:sz w:val="24"/>
                <w:szCs w:val="24"/>
                <w:highlight w:val="yellow"/>
                <w:lang w:eastAsia="pl-PL"/>
              </w:rPr>
              <w:t>Gmina Jaśliska</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b/ </w:t>
            </w:r>
            <w:r w:rsidRPr="00C65EE9">
              <w:rPr>
                <w:rFonts w:ascii="Times New Roman" w:eastAsia="Times New Roman" w:hAnsi="Times New Roman" w:cs="Times New Roman"/>
                <w:bCs/>
                <w:sz w:val="24"/>
                <w:szCs w:val="24"/>
                <w:highlight w:val="cyan"/>
                <w:lang w:eastAsia="pl-PL"/>
              </w:rPr>
              <w:t>SP w Jaśliskach</w:t>
            </w:r>
          </w:p>
          <w:p w:rsidR="00C65EE9" w:rsidRPr="00C65EE9" w:rsidRDefault="00C65EE9" w:rsidP="00C65EE9">
            <w:pPr>
              <w:spacing w:after="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Cs/>
                <w:sz w:val="24"/>
                <w:szCs w:val="24"/>
                <w:highlight w:val="magenta"/>
                <w:lang w:eastAsia="pl-PL"/>
              </w:rPr>
              <w:t>c/ GOPS w Jaśliskach</w:t>
            </w:r>
          </w:p>
        </w:tc>
        <w:tc>
          <w:tcPr>
            <w:tcW w:w="1837"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7.274.035,16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9.980.755,10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12.571.656,42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124.566,24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618.269,33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412.861,58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186.243,91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19.163,84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69.581,73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31.749,12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37.832,61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1.248.891,56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1.168.573,70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80.317,86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416.571,74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1.055.895,48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397.715,52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646.549,98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11.629,98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33.360.222,76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32.378.484,58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950.944,36 zł</w:t>
            </w:r>
          </w:p>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30.793,82 zł</w:t>
            </w:r>
          </w:p>
        </w:tc>
        <w:tc>
          <w:tcPr>
            <w:tcW w:w="1837"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3.190.754,83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2.944.544,94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66.242,09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600.624,16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395.216,41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186.243,91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19.163,84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46.436,02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20.691,51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25.744,51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657.937,06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577.619,20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80.317,86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208.722,94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1.009.763,24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374.495,11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623.638,15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11.629,98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8.725.025,28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7.778.287,03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915.944,43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30.793,82 zł</w:t>
            </w:r>
          </w:p>
        </w:tc>
        <w:tc>
          <w:tcPr>
            <w:tcW w:w="1839"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7.274.035,16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6.790.000,27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9.627.111.48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58.324,15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17.645,17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17.645,17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23.145,71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11.057,61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12.088,10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590.954,50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590.954,50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207.848,80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46.132,24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23.220,41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22.911,83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24.635.197,48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24.600.197,55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34.999,93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0,00 zł</w:t>
            </w:r>
          </w:p>
        </w:tc>
        <w:tc>
          <w:tcPr>
            <w:tcW w:w="1837" w:type="dxa"/>
          </w:tcPr>
          <w:p w:rsidR="00C65EE9" w:rsidRPr="00C65EE9" w:rsidRDefault="00C65EE9" w:rsidP="00C65EE9">
            <w:pPr>
              <w:tabs>
                <w:tab w:val="left" w:pos="1410"/>
              </w:tabs>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lastRenderedPageBreak/>
              <w:t>7.408.348,22 zł</w:t>
            </w:r>
          </w:p>
          <w:p w:rsidR="00C65EE9" w:rsidRPr="00C65EE9" w:rsidRDefault="00C65EE9" w:rsidP="00C65EE9">
            <w:pPr>
              <w:tabs>
                <w:tab w:val="left" w:pos="1480"/>
              </w:tabs>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10.768.429,11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13.756.484,05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124.566,24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667.386,70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417.918,18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230.304,68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19.163,84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69.581,73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31.749,12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37.832,61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lastRenderedPageBreak/>
              <w:t>1.458.708,40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1.362.411,71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95.792,69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504,00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422.171,74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1.117.830,89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429.957,12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676.243,79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11.629,98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color w:val="000000"/>
                <w:lang w:eastAsia="pl-PL"/>
              </w:rPr>
            </w:pPr>
            <w:r w:rsidRPr="00C65EE9">
              <w:rPr>
                <w:rFonts w:ascii="Times New Roman" w:eastAsia="Times New Roman" w:hAnsi="Times New Roman" w:cs="Times New Roman"/>
                <w:color w:val="000000"/>
                <w:lang w:eastAsia="pl-PL"/>
              </w:rPr>
              <w:t xml:space="preserve">  </w:t>
            </w:r>
            <w:r w:rsidRPr="00C65EE9">
              <w:rPr>
                <w:rFonts w:ascii="Times New Roman" w:eastAsia="Times New Roman" w:hAnsi="Times New Roman" w:cs="Times New Roman"/>
                <w:b/>
                <w:color w:val="000000"/>
                <w:highlight w:val="green"/>
                <w:lang w:eastAsia="pl-PL"/>
              </w:rPr>
              <w:t>35 796 714,14 zł</w:t>
            </w:r>
            <w:r w:rsidRPr="00C65EE9">
              <w:rPr>
                <w:rFonts w:ascii="Times New Roman" w:eastAsia="Times New Roman" w:hAnsi="Times New Roman" w:cs="Times New Roman"/>
                <w:b/>
                <w:color w:val="000000"/>
                <w:lang w:eastAsia="pl-PL"/>
              </w:rPr>
              <w:t xml:space="preserve"> </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Times New Roman" w:eastAsia="Times New Roman" w:hAnsi="Times New Roman" w:cs="Times New Roman"/>
                <w:color w:val="000000"/>
                <w:lang w:eastAsia="pl-PL"/>
              </w:rPr>
              <w:t xml:space="preserve">  </w:t>
            </w:r>
            <w:r w:rsidRPr="00C65EE9">
              <w:rPr>
                <w:rFonts w:ascii="Times New Roman" w:eastAsia="Times New Roman" w:hAnsi="Times New Roman" w:cs="Times New Roman"/>
                <w:color w:val="000000"/>
                <w:highlight w:val="yellow"/>
                <w:lang w:eastAsia="pl-PL"/>
              </w:rPr>
              <w:t>34.722.035,49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Times New Roman" w:eastAsia="Times New Roman" w:hAnsi="Times New Roman" w:cs="Times New Roman"/>
                <w:color w:val="000000"/>
                <w:lang w:eastAsia="pl-PL"/>
              </w:rPr>
              <w:t xml:space="preserve">   </w:t>
            </w:r>
            <w:r w:rsidRPr="00C65EE9">
              <w:rPr>
                <w:rFonts w:ascii="Times New Roman" w:eastAsia="Times New Roman" w:hAnsi="Times New Roman" w:cs="Times New Roman"/>
                <w:color w:val="000000"/>
                <w:highlight w:val="cyan"/>
                <w:lang w:eastAsia="pl-PL"/>
              </w:rPr>
              <w:t>1.040.173,77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34.504,88 zł</w:t>
            </w:r>
          </w:p>
        </w:tc>
        <w:tc>
          <w:tcPr>
            <w:tcW w:w="1837" w:type="dxa"/>
          </w:tcPr>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lastRenderedPageBreak/>
              <w:t>0,00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3.423.592,73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3.490.154,61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70.970,22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648.654,18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399.185,66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230.304,68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19.163,84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54.219,86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23.814,38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30.405,48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lastRenderedPageBreak/>
              <w:t>900.337,12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804.040,43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95.792,69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504,00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263.833,99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1.097.393,55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420.975,68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664.787,89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11.629,98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highlight w:val="green"/>
                <w:lang w:eastAsia="pl-PL"/>
              </w:rPr>
              <w:t>9.952.723,90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Tha" w:eastAsia="Times New Roman" w:hAnsi="Tha" w:cs="Times New Roman"/>
                <w:color w:val="000000"/>
                <w:lang w:eastAsia="pl-PL"/>
              </w:rPr>
              <w:t xml:space="preserve">   </w:t>
            </w:r>
            <w:r w:rsidRPr="00C65EE9">
              <w:rPr>
                <w:rFonts w:ascii="Times New Roman" w:eastAsia="Times New Roman" w:hAnsi="Times New Roman" w:cs="Times New Roman"/>
                <w:color w:val="000000"/>
                <w:highlight w:val="yellow"/>
                <w:lang w:eastAsia="pl-PL"/>
              </w:rPr>
              <w:t>8 896 928,28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Times New Roman" w:eastAsia="Times New Roman" w:hAnsi="Times New Roman" w:cs="Times New Roman"/>
                <w:color w:val="000000"/>
                <w:highlight w:val="cyan"/>
                <w:lang w:eastAsia="pl-PL"/>
              </w:rPr>
              <w:t>1 021 290,74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34.504,88 zł</w:t>
            </w:r>
          </w:p>
        </w:tc>
        <w:tc>
          <w:tcPr>
            <w:tcW w:w="1978" w:type="dxa"/>
          </w:tcPr>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lastRenderedPageBreak/>
              <w:t>7.408.348,22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7.344.836,38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10.266.329,44 zł</w:t>
            </w: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53.596,02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18.732,52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18.732,52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15.361,87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7.934,74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7.427,13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lastRenderedPageBreak/>
              <w:t>558.371,28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highlight w:val="yellow"/>
                <w:lang w:eastAsia="pl-PL"/>
              </w:rPr>
            </w:pPr>
            <w:r w:rsidRPr="00C65EE9">
              <w:rPr>
                <w:rFonts w:ascii="Times New Roman" w:eastAsia="Times New Roman" w:hAnsi="Times New Roman" w:cs="Times New Roman"/>
                <w:sz w:val="24"/>
                <w:szCs w:val="24"/>
                <w:highlight w:val="yellow"/>
                <w:lang w:eastAsia="pl-PL"/>
              </w:rPr>
              <w:t>558.371,28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0,00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158.337,75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u w:val="single"/>
                <w:lang w:eastAsia="pl-PL"/>
              </w:rPr>
            </w:pPr>
            <w:r w:rsidRPr="00C65EE9">
              <w:rPr>
                <w:rFonts w:ascii="Times New Roman" w:eastAsia="Times New Roman" w:hAnsi="Times New Roman" w:cs="Times New Roman"/>
                <w:b/>
                <w:sz w:val="24"/>
                <w:szCs w:val="24"/>
                <w:highlight w:val="green"/>
                <w:u w:val="single"/>
                <w:lang w:eastAsia="pl-PL"/>
              </w:rPr>
              <w:t>20.437,34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8.981,44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11.455,90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0,00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highlight w:val="green"/>
                <w:lang w:eastAsia="pl-PL"/>
              </w:rPr>
              <w:t>25.843.990,24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Calibri" w:eastAsia="Times New Roman" w:hAnsi="Calibri" w:cs="Times New Roman"/>
                <w:color w:val="000000"/>
                <w:lang w:eastAsia="pl-PL"/>
              </w:rPr>
              <w:t xml:space="preserve">   </w:t>
            </w:r>
            <w:r w:rsidRPr="00C65EE9">
              <w:rPr>
                <w:rFonts w:ascii="Times New Roman" w:eastAsia="Times New Roman" w:hAnsi="Times New Roman" w:cs="Times New Roman"/>
                <w:color w:val="000000"/>
                <w:lang w:eastAsia="pl-PL"/>
              </w:rPr>
              <w:t xml:space="preserve"> </w:t>
            </w:r>
            <w:r w:rsidRPr="00C65EE9">
              <w:rPr>
                <w:rFonts w:ascii="Times New Roman" w:eastAsia="Times New Roman" w:hAnsi="Times New Roman" w:cs="Times New Roman"/>
                <w:color w:val="000000"/>
                <w:highlight w:val="yellow"/>
                <w:lang w:eastAsia="pl-PL"/>
              </w:rPr>
              <w:t>25 825 107,21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color w:val="000000"/>
                <w:lang w:eastAsia="pl-PL"/>
              </w:rPr>
            </w:pPr>
            <w:r w:rsidRPr="00C65EE9">
              <w:rPr>
                <w:rFonts w:ascii="Times New Roman" w:eastAsia="Times New Roman" w:hAnsi="Times New Roman" w:cs="Times New Roman"/>
                <w:color w:val="000000"/>
                <w:lang w:eastAsia="pl-PL"/>
              </w:rPr>
              <w:t xml:space="preserve">          </w:t>
            </w:r>
            <w:r w:rsidRPr="00C65EE9">
              <w:rPr>
                <w:rFonts w:ascii="Times New Roman" w:eastAsia="Times New Roman" w:hAnsi="Times New Roman" w:cs="Times New Roman"/>
                <w:color w:val="000000"/>
                <w:highlight w:val="cyan"/>
                <w:lang w:eastAsia="pl-PL"/>
              </w:rPr>
              <w:t>18 883,03 zł</w:t>
            </w:r>
            <w:r w:rsidRPr="00C65EE9">
              <w:rPr>
                <w:rFonts w:ascii="Times New Roman" w:eastAsia="Times New Roman" w:hAnsi="Times New Roman" w:cs="Times New Roman"/>
                <w:color w:val="000000"/>
                <w:lang w:eastAsia="pl-PL"/>
              </w:rPr>
              <w:t xml:space="preserve"> </w:t>
            </w:r>
          </w:p>
          <w:p w:rsidR="00C65EE9" w:rsidRPr="00C65EE9" w:rsidRDefault="00C65EE9" w:rsidP="00C65EE9">
            <w:pPr>
              <w:spacing w:after="0" w:line="240" w:lineRule="auto"/>
              <w:ind w:firstLine="708"/>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0,00 zł</w:t>
            </w:r>
          </w:p>
        </w:tc>
      </w:tr>
    </w:tbl>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Grunty – Grupa 0</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Stan na dzień 31.12.2018 r. wartość mienia komunalnego – grunty, wyniosła 7.408.348,22 zł. </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Zmiany w stanie i wartości mienia komunalnego- grunty, obrazuje tablica 2.</w:t>
      </w:r>
    </w:p>
    <w:p w:rsidR="00C65EE9" w:rsidRPr="00C65EE9" w:rsidRDefault="00C65EE9" w:rsidP="00C65EE9">
      <w:pPr>
        <w:spacing w:before="120" w:after="120" w:line="240" w:lineRule="auto"/>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Cs/>
          <w:sz w:val="24"/>
          <w:szCs w:val="24"/>
          <w:lang w:eastAsia="pl-PL"/>
        </w:rPr>
        <w:t xml:space="preserve">Tablica 2. </w:t>
      </w:r>
      <w:r w:rsidRPr="00C65EE9">
        <w:rPr>
          <w:rFonts w:ascii="Times New Roman" w:eastAsia="Times New Roman" w:hAnsi="Times New Roman" w:cs="Times New Roman"/>
          <w:b/>
          <w:bCs/>
          <w:sz w:val="24"/>
          <w:szCs w:val="24"/>
          <w:lang w:eastAsia="pl-PL"/>
        </w:rPr>
        <w:t>Grunty na terenie Gminy Jaśliska.</w:t>
      </w:r>
    </w:p>
    <w:tbl>
      <w:tblPr>
        <w:tblW w:w="5000" w:type="pct"/>
        <w:tblBorders>
          <w:top w:val="single" w:sz="12" w:space="0" w:color="808080"/>
          <w:left w:val="single" w:sz="12" w:space="0" w:color="808080"/>
          <w:bottom w:val="single" w:sz="6" w:space="0" w:color="808080"/>
          <w:right w:val="single" w:sz="12" w:space="0" w:color="808080"/>
          <w:insideH w:val="single" w:sz="6" w:space="0" w:color="808080"/>
          <w:insideV w:val="single" w:sz="6" w:space="0" w:color="C0C0C0"/>
        </w:tblBorders>
        <w:tblCellMar>
          <w:left w:w="70" w:type="dxa"/>
          <w:right w:w="70" w:type="dxa"/>
        </w:tblCellMar>
        <w:tblLook w:val="00A0" w:firstRow="1" w:lastRow="0" w:firstColumn="1" w:lastColumn="0" w:noHBand="0" w:noVBand="0"/>
      </w:tblPr>
      <w:tblGrid>
        <w:gridCol w:w="4251"/>
        <w:gridCol w:w="2424"/>
        <w:gridCol w:w="2425"/>
        <w:gridCol w:w="2425"/>
        <w:gridCol w:w="2425"/>
      </w:tblGrid>
      <w:tr w:rsidR="00C65EE9" w:rsidRPr="00C65EE9" w:rsidTr="00781433">
        <w:tc>
          <w:tcPr>
            <w:tcW w:w="1524" w:type="pct"/>
            <w:shd w:val="clear" w:color="auto" w:fill="auto"/>
            <w:vAlign w:val="center"/>
          </w:tcPr>
          <w:p w:rsidR="00C65EE9" w:rsidRPr="00C65EE9" w:rsidRDefault="00C65EE9" w:rsidP="00C65EE9">
            <w:pPr>
              <w:keepNext/>
              <w:spacing w:after="0" w:line="240" w:lineRule="auto"/>
              <w:jc w:val="center"/>
              <w:outlineLvl w:val="3"/>
              <w:rPr>
                <w:rFonts w:ascii="Times New Roman" w:eastAsia="Times New Roman" w:hAnsi="Times New Roman" w:cs="Times New Roman"/>
                <w:b/>
                <w:bCs/>
                <w:i/>
                <w:iCs/>
                <w:szCs w:val="24"/>
                <w:lang w:eastAsia="pl-PL"/>
              </w:rPr>
            </w:pPr>
            <w:r w:rsidRPr="00C65EE9">
              <w:rPr>
                <w:rFonts w:ascii="Times New Roman" w:eastAsia="Times New Roman" w:hAnsi="Times New Roman" w:cs="Times New Roman"/>
                <w:b/>
                <w:bCs/>
                <w:i/>
                <w:iCs/>
                <w:szCs w:val="24"/>
                <w:lang w:eastAsia="pl-PL"/>
              </w:rPr>
              <w:t>Wyszczególnienie</w:t>
            </w:r>
          </w:p>
          <w:p w:rsidR="00C65EE9" w:rsidRPr="00C65EE9" w:rsidRDefault="00C65EE9" w:rsidP="00C65EE9">
            <w:pPr>
              <w:spacing w:after="0" w:line="240" w:lineRule="auto"/>
              <w:jc w:val="center"/>
              <w:rPr>
                <w:rFonts w:ascii="Times New Roman" w:eastAsia="Times New Roman" w:hAnsi="Times New Roman" w:cs="Times New Roman"/>
                <w:b/>
                <w:bCs/>
                <w:i/>
                <w:iCs/>
                <w:szCs w:val="24"/>
                <w:lang w:eastAsia="pl-PL"/>
              </w:rPr>
            </w:pPr>
            <w:r w:rsidRPr="00C65EE9">
              <w:rPr>
                <w:rFonts w:ascii="Times New Roman" w:eastAsia="Times New Roman" w:hAnsi="Times New Roman" w:cs="Times New Roman"/>
                <w:b/>
                <w:bCs/>
                <w:i/>
                <w:iCs/>
                <w:szCs w:val="24"/>
                <w:lang w:eastAsia="pl-PL"/>
              </w:rPr>
              <w:t>składników mienia komunalnego</w:t>
            </w:r>
          </w:p>
        </w:tc>
        <w:tc>
          <w:tcPr>
            <w:tcW w:w="869" w:type="pct"/>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mienia komunalnego na 31.12.2017 r.</w:t>
            </w:r>
          </w:p>
        </w:tc>
        <w:tc>
          <w:tcPr>
            <w:tcW w:w="869" w:type="pct"/>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Zwiększenia</w:t>
            </w:r>
          </w:p>
        </w:tc>
        <w:tc>
          <w:tcPr>
            <w:tcW w:w="869" w:type="pct"/>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Zmniejszenia</w:t>
            </w:r>
          </w:p>
        </w:tc>
        <w:tc>
          <w:tcPr>
            <w:tcW w:w="869" w:type="pct"/>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mienia komunalnego na 31.12.2018 r.</w:t>
            </w:r>
          </w:p>
        </w:tc>
      </w:tr>
      <w:tr w:rsidR="00C65EE9" w:rsidRPr="00C65EE9" w:rsidTr="00781433">
        <w:trPr>
          <w:trHeight w:val="552"/>
        </w:trPr>
        <w:tc>
          <w:tcPr>
            <w:tcW w:w="1524" w:type="pct"/>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 Grunty rolne</w:t>
            </w:r>
          </w:p>
          <w:p w:rsidR="00C65EE9" w:rsidRPr="00C65EE9" w:rsidRDefault="00C65EE9" w:rsidP="00C65EE9">
            <w:pPr>
              <w:spacing w:after="0" w:line="240" w:lineRule="auto"/>
              <w:ind w:left="360"/>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ind w:left="360"/>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2.Łąki trwałe</w:t>
            </w:r>
          </w:p>
          <w:p w:rsidR="00C65EE9" w:rsidRPr="00C65EE9" w:rsidRDefault="00C65EE9" w:rsidP="00C65EE9">
            <w:pPr>
              <w:spacing w:after="0" w:line="240" w:lineRule="auto"/>
              <w:jc w:val="center"/>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 xml:space="preserve">                                       ilość</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 Pastwiska trwałe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 Grunty rolne zabudowane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 Grunty zadrzewione i zakrzewione na użytkach rolnych</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6. Tereny różne, place, nieużytki, inne /033/</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 Lasy</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p>
          <w:p w:rsidR="00C65EE9" w:rsidRPr="00C65EE9" w:rsidRDefault="00C65EE9" w:rsidP="00C65EE9">
            <w:pPr>
              <w:spacing w:after="0" w:line="240" w:lineRule="auto"/>
              <w:rPr>
                <w:rFonts w:ascii="Times New Roman" w:eastAsia="Times New Roman" w:hAnsi="Times New Roman" w:cs="Times New Roman"/>
                <w:iCs/>
                <w:szCs w:val="24"/>
                <w:lang w:eastAsia="pl-PL"/>
              </w:rPr>
            </w:pPr>
            <w:r w:rsidRPr="00C65EE9">
              <w:rPr>
                <w:rFonts w:ascii="Times New Roman" w:eastAsia="Times New Roman" w:hAnsi="Times New Roman" w:cs="Times New Roman"/>
                <w:iCs/>
                <w:szCs w:val="24"/>
                <w:lang w:eastAsia="pl-PL"/>
              </w:rPr>
              <w:lastRenderedPageBreak/>
              <w:t>8. Grunty zadrzewione i zakrzewione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 Tereny mieszkaniowe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10. Tereny zabudowane inne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12.Tereny rekreacyjno-wypoczynkowe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13. Tereny  komunikacyjne</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14. Grunty pod wodami powierzchniowymi płynącymi </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15.Tereny  różne</w:t>
            </w:r>
          </w:p>
          <w:p w:rsidR="00C65EE9" w:rsidRPr="00C65EE9" w:rsidRDefault="00C65EE9" w:rsidP="00C65EE9">
            <w:pPr>
              <w:spacing w:after="0" w:line="240" w:lineRule="auto"/>
              <w:jc w:val="right"/>
              <w:rPr>
                <w:rFonts w:ascii="Times New Roman" w:eastAsia="Times New Roman" w:hAnsi="Times New Roman" w:cs="Times New Roman"/>
                <w:i/>
                <w:iCs/>
                <w:szCs w:val="24"/>
                <w:lang w:eastAsia="pl-PL"/>
              </w:rPr>
            </w:pPr>
            <w:r w:rsidRPr="00C65EE9">
              <w:rPr>
                <w:rFonts w:ascii="Times New Roman" w:eastAsia="Times New Roman" w:hAnsi="Times New Roman" w:cs="Times New Roman"/>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i/>
                <w:iCs/>
                <w:szCs w:val="24"/>
                <w:lang w:eastAsia="pl-PL"/>
              </w:rPr>
              <w:t>wartość</w:t>
            </w:r>
          </w:p>
          <w:p w:rsidR="00C65EE9" w:rsidRPr="00C65EE9" w:rsidRDefault="00C65EE9" w:rsidP="00C65EE9">
            <w:pPr>
              <w:spacing w:after="0" w:line="240" w:lineRule="auto"/>
              <w:jc w:val="both"/>
              <w:rPr>
                <w:rFonts w:ascii="Times New Roman" w:eastAsia="Times New Roman" w:hAnsi="Times New Roman" w:cs="Times New Roman"/>
                <w:szCs w:val="24"/>
                <w:lang w:eastAsia="pl-PL"/>
              </w:rPr>
            </w:pPr>
          </w:p>
          <w:p w:rsidR="00C65EE9" w:rsidRPr="00C65EE9" w:rsidRDefault="00C65EE9" w:rsidP="00C65EE9">
            <w:pPr>
              <w:spacing w:after="0" w:line="240" w:lineRule="auto"/>
              <w:jc w:val="center"/>
              <w:rPr>
                <w:rFonts w:ascii="Times New Roman" w:eastAsia="Times New Roman" w:hAnsi="Times New Roman" w:cs="Times New Roman"/>
                <w:b/>
                <w:bCs/>
                <w:szCs w:val="24"/>
                <w:lang w:eastAsia="pl-PL"/>
              </w:rPr>
            </w:pPr>
            <w:r w:rsidRPr="00C65EE9">
              <w:rPr>
                <w:rFonts w:ascii="Times New Roman" w:eastAsia="Times New Roman" w:hAnsi="Times New Roman" w:cs="Times New Roman"/>
                <w:b/>
                <w:bCs/>
                <w:szCs w:val="24"/>
                <w:lang w:eastAsia="pl-PL"/>
              </w:rPr>
              <w:t>RAZEM:</w:t>
            </w:r>
          </w:p>
          <w:p w:rsidR="00C65EE9" w:rsidRPr="00C65EE9" w:rsidRDefault="00C65EE9" w:rsidP="00C65EE9">
            <w:pPr>
              <w:spacing w:after="0" w:line="240" w:lineRule="auto"/>
              <w:jc w:val="right"/>
              <w:rPr>
                <w:rFonts w:ascii="Times New Roman" w:eastAsia="Times New Roman" w:hAnsi="Times New Roman" w:cs="Times New Roman"/>
                <w:bCs/>
                <w:i/>
                <w:iCs/>
                <w:szCs w:val="24"/>
                <w:lang w:eastAsia="pl-PL"/>
              </w:rPr>
            </w:pPr>
            <w:r w:rsidRPr="00C65EE9">
              <w:rPr>
                <w:rFonts w:ascii="Times New Roman" w:eastAsia="Times New Roman" w:hAnsi="Times New Roman" w:cs="Times New Roman"/>
                <w:bCs/>
                <w:i/>
                <w:iCs/>
                <w:szCs w:val="24"/>
                <w:lang w:eastAsia="pl-PL"/>
              </w:rPr>
              <w:t>ilość</w:t>
            </w:r>
          </w:p>
          <w:p w:rsidR="00C65EE9" w:rsidRPr="00C65EE9" w:rsidRDefault="00C65EE9" w:rsidP="00C65EE9">
            <w:pPr>
              <w:spacing w:after="0" w:line="240" w:lineRule="auto"/>
              <w:jc w:val="right"/>
              <w:rPr>
                <w:rFonts w:ascii="Times New Roman" w:eastAsia="Times New Roman" w:hAnsi="Times New Roman" w:cs="Times New Roman"/>
                <w:b/>
                <w:bCs/>
                <w:szCs w:val="24"/>
                <w:lang w:eastAsia="pl-PL"/>
              </w:rPr>
            </w:pPr>
            <w:r w:rsidRPr="00C65EE9">
              <w:rPr>
                <w:rFonts w:ascii="Times New Roman" w:eastAsia="Times New Roman" w:hAnsi="Times New Roman" w:cs="Times New Roman"/>
                <w:bCs/>
                <w:i/>
                <w:iCs/>
                <w:szCs w:val="24"/>
                <w:lang w:eastAsia="pl-PL"/>
              </w:rPr>
              <w:t>wartość</w:t>
            </w:r>
            <w:r w:rsidRPr="00C65EE9">
              <w:rPr>
                <w:rFonts w:ascii="Times New Roman" w:eastAsia="Times New Roman" w:hAnsi="Times New Roman" w:cs="Times New Roman"/>
                <w:b/>
                <w:bCs/>
                <w:i/>
                <w:iCs/>
                <w:szCs w:val="24"/>
                <w:lang w:eastAsia="pl-PL"/>
              </w:rPr>
              <w:t xml:space="preserve">           </w:t>
            </w:r>
          </w:p>
        </w:tc>
        <w:tc>
          <w:tcPr>
            <w:tcW w:w="869" w:type="pct"/>
          </w:tcPr>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131,7570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176.541,07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1,7920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30.085,25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21,6672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245.351,01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0 ha</w:t>
            </w:r>
          </w:p>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16,8785 ha             66.255,90 zł     </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142,0090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4.858.074,00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0,0500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4.513,67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0,5217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13.170,55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7,6034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95.276,29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1,3850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26.735,87 zł</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64,5765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1.697.759,14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2,2063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37.718,91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1,0162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20.400,00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391,4628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lastRenderedPageBreak/>
              <w:t>7.274.035,16 zł</w:t>
            </w:r>
          </w:p>
        </w:tc>
        <w:tc>
          <w:tcPr>
            <w:tcW w:w="869" w:type="pct"/>
          </w:tcPr>
          <w:p w:rsidR="00C65EE9" w:rsidRPr="00C65EE9" w:rsidRDefault="00C65EE9" w:rsidP="00C65EE9">
            <w:pPr>
              <w:spacing w:after="0" w:line="240" w:lineRule="auto"/>
              <w:jc w:val="right"/>
              <w:rPr>
                <w:rFonts w:ascii="Times New Roman" w:eastAsia="Times New Roman" w:hAnsi="Times New Roman" w:cs="Times New Roman"/>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1,0976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37.901,64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0,1568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2.703,84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3,4872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110.023,60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0,3277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6.413,68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0,0500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4.513,67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0,9254 ha</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9.293,36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0,1881 ha</w:t>
            </w:r>
          </w:p>
          <w:p w:rsidR="00C65EE9" w:rsidRPr="00C65EE9" w:rsidRDefault="00C65EE9" w:rsidP="00C65EE9">
            <w:pPr>
              <w:tabs>
                <w:tab w:val="left" w:pos="1230"/>
              </w:tabs>
              <w:spacing w:after="0" w:line="240" w:lineRule="auto"/>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lang w:eastAsia="pl-PL"/>
              </w:rPr>
              <w:t xml:space="preserve">        </w:t>
            </w:r>
            <w:r w:rsidRPr="00C65EE9">
              <w:rPr>
                <w:rFonts w:ascii="Times New Roman" w:eastAsia="Times New Roman" w:hAnsi="Times New Roman" w:cs="Times New Roman"/>
                <w:b/>
                <w:i/>
                <w:szCs w:val="24"/>
                <w:highlight w:val="green"/>
                <w:lang w:eastAsia="pl-PL"/>
              </w:rPr>
              <w:t>3.243,60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9,6506 ha</w:t>
            </w:r>
          </w:p>
          <w:p w:rsidR="00C65EE9" w:rsidRPr="00C65EE9" w:rsidRDefault="00C65EE9" w:rsidP="00C65EE9">
            <w:pPr>
              <w:tabs>
                <w:tab w:val="left" w:pos="1230"/>
              </w:tabs>
              <w:spacing w:after="0" w:line="240" w:lineRule="auto"/>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lang w:eastAsia="pl-PL"/>
              </w:rPr>
              <w:t xml:space="preserve">    </w:t>
            </w:r>
            <w:r w:rsidRPr="00C65EE9">
              <w:rPr>
                <w:rFonts w:ascii="Times New Roman" w:eastAsia="Times New Roman" w:hAnsi="Times New Roman" w:cs="Times New Roman"/>
                <w:b/>
                <w:i/>
                <w:szCs w:val="24"/>
                <w:highlight w:val="green"/>
                <w:lang w:eastAsia="pl-PL"/>
              </w:rPr>
              <w:t>287.338,11 zł</w:t>
            </w: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tabs>
                <w:tab w:val="left" w:pos="1230"/>
              </w:tabs>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15,8834 ha</w:t>
            </w:r>
          </w:p>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lastRenderedPageBreak/>
              <w:t>461.431,50 zł</w:t>
            </w:r>
          </w:p>
        </w:tc>
        <w:tc>
          <w:tcPr>
            <w:tcW w:w="869" w:type="pct"/>
          </w:tcPr>
          <w:p w:rsidR="00C65EE9" w:rsidRPr="00C65EE9" w:rsidRDefault="00C65EE9" w:rsidP="00C65EE9">
            <w:pPr>
              <w:spacing w:after="0" w:line="240" w:lineRule="auto"/>
              <w:jc w:val="right"/>
              <w:rPr>
                <w:rFonts w:ascii="Times New Roman" w:eastAsia="Times New Roman" w:hAnsi="Times New Roman" w:cs="Times New Roman"/>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0,1750 ha</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10.738,00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0,0736 ha</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108.851,67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0,0500 ha</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14,00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0,0500 ha</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4.513,67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0,2253 ha</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green"/>
                <w:lang w:eastAsia="pl-PL"/>
              </w:rPr>
              <w:t>1,00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highlight w:val="yellow"/>
                <w:lang w:eastAsia="pl-PL"/>
              </w:rPr>
              <w:t>0,9200 ha</w:t>
            </w:r>
          </w:p>
          <w:p w:rsidR="00C65EE9" w:rsidRPr="00C65EE9" w:rsidRDefault="00C65EE9" w:rsidP="00C65EE9">
            <w:pPr>
              <w:spacing w:after="0" w:line="240" w:lineRule="auto"/>
              <w:rPr>
                <w:rFonts w:ascii="Times New Roman" w:eastAsia="Times New Roman" w:hAnsi="Times New Roman" w:cs="Times New Roman"/>
                <w:b/>
                <w:i/>
                <w:szCs w:val="24"/>
                <w:lang w:eastAsia="pl-PL"/>
              </w:rPr>
            </w:pPr>
            <w:r w:rsidRPr="00C65EE9">
              <w:rPr>
                <w:rFonts w:ascii="Times New Roman" w:eastAsia="Times New Roman" w:hAnsi="Times New Roman" w:cs="Times New Roman"/>
                <w:b/>
                <w:i/>
                <w:szCs w:val="24"/>
                <w:lang w:eastAsia="pl-PL"/>
              </w:rPr>
              <w:t xml:space="preserve">    </w:t>
            </w:r>
            <w:r w:rsidRPr="00C65EE9">
              <w:rPr>
                <w:rFonts w:ascii="Times New Roman" w:eastAsia="Times New Roman" w:hAnsi="Times New Roman" w:cs="Times New Roman"/>
                <w:b/>
                <w:i/>
                <w:szCs w:val="24"/>
                <w:highlight w:val="green"/>
                <w:lang w:eastAsia="pl-PL"/>
              </w:rPr>
              <w:t>203.000,10 zł</w:t>
            </w: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
                <w:i/>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1,4439 ha</w:t>
            </w:r>
          </w:p>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lastRenderedPageBreak/>
              <w:t>327.118,44 zł</w:t>
            </w:r>
          </w:p>
        </w:tc>
        <w:tc>
          <w:tcPr>
            <w:tcW w:w="869" w:type="pct"/>
          </w:tcPr>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132,6796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203.704,71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1.9488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32.789,09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25,0808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246.522,94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0,3277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6.413,68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0,0500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4.513,67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16,8285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68.395,40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142,0090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4.858.074,00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0,00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0,00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0,5217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13.170,55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8,3035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104.568,65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1,5731 ha</w:t>
            </w: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Cs w:val="24"/>
                <w:highlight w:val="green"/>
                <w:lang w:eastAsia="pl-PL"/>
              </w:rPr>
              <w:t>29.979,47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73,3071 ha</w:t>
            </w: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Cs w:val="24"/>
                <w:highlight w:val="green"/>
                <w:lang w:eastAsia="pl-PL"/>
              </w:rPr>
              <w:t>1.782.097,15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p>
          <w:p w:rsidR="00C65EE9" w:rsidRPr="00C65EE9" w:rsidRDefault="00C65EE9" w:rsidP="00C65EE9">
            <w:pPr>
              <w:spacing w:after="0" w:line="240" w:lineRule="auto"/>
              <w:rPr>
                <w:rFonts w:ascii="Times New Roman" w:eastAsia="Times New Roman" w:hAnsi="Times New Roman" w:cs="Times New Roman"/>
                <w:szCs w:val="24"/>
                <w:lang w:eastAsia="pl-PL"/>
              </w:rPr>
            </w:pP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Cs w:val="24"/>
                <w:highlight w:val="yellow"/>
                <w:lang w:eastAsia="pl-PL"/>
              </w:rPr>
              <w:t>2,2063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37.718,91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1,0162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t>20.400,00 zł</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405,8523 ha</w:t>
            </w:r>
          </w:p>
          <w:p w:rsidR="00C65EE9" w:rsidRPr="00C65EE9" w:rsidRDefault="00C65EE9" w:rsidP="00C65EE9">
            <w:pPr>
              <w:spacing w:after="0" w:line="24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green"/>
                <w:lang w:eastAsia="pl-PL"/>
              </w:rPr>
              <w:lastRenderedPageBreak/>
              <w:t>7.408.348,22 zł</w:t>
            </w:r>
          </w:p>
        </w:tc>
      </w:tr>
    </w:tbl>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Dzierżawa gruntów</w:t>
      </w:r>
    </w:p>
    <w:p w:rsidR="00C65EE9" w:rsidRPr="00C65EE9" w:rsidRDefault="00C65EE9" w:rsidP="00C65EE9">
      <w:pPr>
        <w:spacing w:after="0" w:line="240" w:lineRule="auto"/>
        <w:jc w:val="both"/>
        <w:rPr>
          <w:rFonts w:ascii="Times New Roman" w:eastAsia="Times New Roman" w:hAnsi="Times New Roman" w:cs="Times New Roman"/>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Rodzaj dzierżawionego gruntu, stan na dzień 31.12.2018 r.</w:t>
      </w: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Cs/>
          <w:sz w:val="24"/>
          <w:szCs w:val="24"/>
          <w:lang w:eastAsia="pl-PL"/>
        </w:rPr>
        <w:t xml:space="preserve">- </w:t>
      </w:r>
      <w:r w:rsidRPr="00C65EE9">
        <w:rPr>
          <w:rFonts w:ascii="Times New Roman" w:eastAsia="Times New Roman" w:hAnsi="Times New Roman" w:cs="Times New Roman"/>
          <w:b/>
          <w:bCs/>
          <w:sz w:val="24"/>
          <w:szCs w:val="24"/>
          <w:lang w:eastAsia="pl-PL"/>
        </w:rPr>
        <w:t>rolny                                                             70,8278 ha</w:t>
      </w:r>
    </w:p>
    <w:p w:rsidR="00C65EE9" w:rsidRPr="00C65EE9" w:rsidRDefault="00C65EE9" w:rsidP="00C65EE9">
      <w:pPr>
        <w:spacing w:after="0" w:line="360" w:lineRule="auto"/>
        <w:jc w:val="both"/>
        <w:rPr>
          <w:rFonts w:ascii="Times New Roman" w:eastAsia="Times New Roman" w:hAnsi="Times New Roman" w:cs="Times New Roman"/>
          <w:b/>
          <w:bCs/>
          <w:color w:val="FF0000"/>
          <w:sz w:val="24"/>
          <w:szCs w:val="24"/>
          <w:lang w:eastAsia="pl-PL"/>
        </w:rPr>
      </w:pPr>
      <w:r w:rsidRPr="00C65EE9">
        <w:rPr>
          <w:rFonts w:ascii="Times New Roman" w:eastAsia="Times New Roman" w:hAnsi="Times New Roman" w:cs="Times New Roman"/>
          <w:b/>
          <w:bCs/>
          <w:sz w:val="24"/>
          <w:szCs w:val="24"/>
          <w:lang w:eastAsia="pl-PL"/>
        </w:rPr>
        <w:t>- pod garaże</w:t>
      </w:r>
      <w:r w:rsidRPr="00C65EE9">
        <w:rPr>
          <w:rFonts w:ascii="Times New Roman" w:eastAsia="Times New Roman" w:hAnsi="Times New Roman" w:cs="Times New Roman"/>
          <w:b/>
          <w:bCs/>
          <w:sz w:val="24"/>
          <w:szCs w:val="24"/>
          <w:lang w:eastAsia="pl-PL"/>
        </w:rPr>
        <w:tab/>
      </w:r>
      <w:r w:rsidRPr="00C65EE9">
        <w:rPr>
          <w:rFonts w:ascii="Times New Roman" w:eastAsia="Times New Roman" w:hAnsi="Times New Roman" w:cs="Times New Roman"/>
          <w:b/>
          <w:bCs/>
          <w:sz w:val="24"/>
          <w:szCs w:val="24"/>
          <w:lang w:eastAsia="pl-PL"/>
        </w:rPr>
        <w:tab/>
      </w:r>
      <w:r w:rsidRPr="00C65EE9">
        <w:rPr>
          <w:rFonts w:ascii="Times New Roman" w:eastAsia="Times New Roman" w:hAnsi="Times New Roman" w:cs="Times New Roman"/>
          <w:b/>
          <w:bCs/>
          <w:sz w:val="24"/>
          <w:szCs w:val="24"/>
          <w:lang w:eastAsia="pl-PL"/>
        </w:rPr>
        <w:tab/>
      </w:r>
      <w:r w:rsidRPr="00C65EE9">
        <w:rPr>
          <w:rFonts w:ascii="Times New Roman" w:eastAsia="Times New Roman" w:hAnsi="Times New Roman" w:cs="Times New Roman"/>
          <w:b/>
          <w:bCs/>
          <w:sz w:val="24"/>
          <w:szCs w:val="24"/>
          <w:lang w:eastAsia="pl-PL"/>
        </w:rPr>
        <w:tab/>
      </w:r>
      <w:r w:rsidRPr="00C65EE9">
        <w:rPr>
          <w:rFonts w:ascii="Times New Roman" w:eastAsia="Times New Roman" w:hAnsi="Times New Roman" w:cs="Times New Roman"/>
          <w:b/>
          <w:bCs/>
          <w:sz w:val="24"/>
          <w:szCs w:val="24"/>
          <w:lang w:eastAsia="pl-PL"/>
        </w:rPr>
        <w:tab/>
        <w:t xml:space="preserve">    0,0037 ha</w:t>
      </w:r>
    </w:p>
    <w:p w:rsidR="00C65EE9" w:rsidRPr="00C65EE9" w:rsidRDefault="00C65EE9" w:rsidP="00C65EE9">
      <w:pPr>
        <w:spacing w:after="0" w:line="360" w:lineRule="auto"/>
        <w:jc w:val="both"/>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Grunty mienia komunalnego przekazanych w wieczyste użytkowanie, stan na dzień 31.12.2018 r.</w:t>
      </w: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 grunty na cele usługowo-handlowe             0,1900 ha</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Budynki na terenie Gminy Jaśliska – Grupa 1.</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Stan na dzień 31.12.2018 r. wartość brutto wynosi  10.768.429,11 zł a umorzenia wynosi 3.423.592,73 zł.</w:t>
      </w: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Tablica 3. </w:t>
      </w:r>
      <w:r w:rsidRPr="00C65EE9">
        <w:rPr>
          <w:rFonts w:ascii="Times New Roman" w:eastAsia="Times New Roman" w:hAnsi="Times New Roman" w:cs="Times New Roman"/>
          <w:b/>
          <w:bCs/>
          <w:sz w:val="24"/>
          <w:szCs w:val="24"/>
          <w:lang w:eastAsia="pl-PL"/>
        </w:rPr>
        <w:t>Budynki na terenie Gminy Jaśliska.</w:t>
      </w:r>
    </w:p>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p>
    <w:tbl>
      <w:tblPr>
        <w:tblW w:w="15329"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674"/>
        <w:gridCol w:w="3119"/>
        <w:gridCol w:w="1701"/>
        <w:gridCol w:w="1701"/>
        <w:gridCol w:w="2378"/>
        <w:gridCol w:w="1733"/>
        <w:gridCol w:w="3023"/>
      </w:tblGrid>
      <w:tr w:rsidR="00C65EE9" w:rsidRPr="00C65EE9" w:rsidTr="00C65EE9">
        <w:trPr>
          <w:trHeight w:val="765"/>
        </w:trPr>
        <w:tc>
          <w:tcPr>
            <w:tcW w:w="1674" w:type="dxa"/>
            <w:shd w:val="clear" w:color="auto" w:fill="auto"/>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Nazwa miejscowości</w:t>
            </w:r>
          </w:p>
        </w:tc>
        <w:tc>
          <w:tcPr>
            <w:tcW w:w="3119"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Wyszczególnienie budynków</w:t>
            </w:r>
          </w:p>
        </w:tc>
        <w:tc>
          <w:tcPr>
            <w:tcW w:w="1701" w:type="dxa"/>
            <w:vAlign w:val="center"/>
          </w:tcPr>
          <w:p w:rsidR="00C65EE9" w:rsidRPr="00C65EE9" w:rsidRDefault="00C65EE9" w:rsidP="00C65EE9">
            <w:pPr>
              <w:tabs>
                <w:tab w:val="left" w:pos="955"/>
                <w:tab w:val="left" w:pos="2215"/>
              </w:tabs>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Wartość budynku na 31.12.2017 r.</w:t>
            </w:r>
          </w:p>
        </w:tc>
        <w:tc>
          <w:tcPr>
            <w:tcW w:w="1701" w:type="dxa"/>
            <w:vAlign w:val="center"/>
          </w:tcPr>
          <w:p w:rsidR="00C65EE9" w:rsidRPr="00C65EE9" w:rsidRDefault="00C65EE9" w:rsidP="00C65EE9">
            <w:pPr>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Umorzenie na 31.12.2017 r.</w:t>
            </w:r>
          </w:p>
        </w:tc>
        <w:tc>
          <w:tcPr>
            <w:tcW w:w="2378" w:type="dxa"/>
            <w:vAlign w:val="center"/>
          </w:tcPr>
          <w:p w:rsidR="00C65EE9" w:rsidRPr="00C65EE9" w:rsidRDefault="00C65EE9" w:rsidP="00C65EE9">
            <w:pPr>
              <w:tabs>
                <w:tab w:val="left" w:pos="955"/>
                <w:tab w:val="left" w:pos="2215"/>
              </w:tabs>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Wartość budynku na 31.12.2018 r.</w:t>
            </w:r>
          </w:p>
        </w:tc>
        <w:tc>
          <w:tcPr>
            <w:tcW w:w="1733" w:type="dxa"/>
            <w:vAlign w:val="center"/>
          </w:tcPr>
          <w:p w:rsidR="00C65EE9" w:rsidRPr="00C65EE9" w:rsidRDefault="00C65EE9" w:rsidP="00C65EE9">
            <w:pPr>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Umorzenie na 31.12.2018 r.</w:t>
            </w:r>
          </w:p>
        </w:tc>
        <w:tc>
          <w:tcPr>
            <w:tcW w:w="3023" w:type="dxa"/>
            <w:vAlign w:val="center"/>
          </w:tcPr>
          <w:p w:rsidR="00C65EE9" w:rsidRPr="00C65EE9" w:rsidRDefault="00C65EE9" w:rsidP="00C65EE9">
            <w:pPr>
              <w:spacing w:after="0" w:line="240" w:lineRule="auto"/>
              <w:jc w:val="center"/>
              <w:rPr>
                <w:rFonts w:ascii="Times New Roman" w:eastAsia="Arial Unicode MS" w:hAnsi="Times New Roman" w:cs="Times New Roman"/>
                <w:b/>
                <w:bCs/>
                <w:i/>
                <w:iCs/>
                <w:sz w:val="20"/>
                <w:szCs w:val="20"/>
                <w:lang w:eastAsia="pl-PL"/>
              </w:rPr>
            </w:pPr>
            <w:r w:rsidRPr="00C65EE9">
              <w:rPr>
                <w:rFonts w:ascii="Times New Roman" w:eastAsia="Times New Roman" w:hAnsi="Times New Roman" w:cs="Times New Roman"/>
                <w:b/>
                <w:bCs/>
                <w:i/>
                <w:iCs/>
                <w:sz w:val="20"/>
                <w:szCs w:val="20"/>
                <w:lang w:eastAsia="pl-PL"/>
              </w:rPr>
              <w:t>Sposób wykorzystania</w:t>
            </w: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DALIOWA</w:t>
            </w:r>
          </w:p>
        </w:tc>
        <w:tc>
          <w:tcPr>
            <w:tcW w:w="3119" w:type="dxa"/>
            <w:shd w:val="clear" w:color="auto" w:fill="auto"/>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 xml:space="preserve">Budynek </w:t>
            </w:r>
            <w:proofErr w:type="spellStart"/>
            <w:r w:rsidRPr="00C65EE9">
              <w:rPr>
                <w:rFonts w:ascii="Times New Roman" w:eastAsia="Arial Unicode MS" w:hAnsi="Times New Roman" w:cs="Times New Roman"/>
                <w:sz w:val="20"/>
                <w:szCs w:val="20"/>
                <w:lang w:eastAsia="pl-PL"/>
              </w:rPr>
              <w:t>mieszkalno</w:t>
            </w:r>
            <w:proofErr w:type="spellEnd"/>
            <w:r w:rsidRPr="00C65EE9">
              <w:rPr>
                <w:rFonts w:ascii="Times New Roman" w:eastAsia="Arial Unicode MS" w:hAnsi="Times New Roman" w:cs="Times New Roman"/>
                <w:sz w:val="20"/>
                <w:szCs w:val="20"/>
                <w:lang w:eastAsia="pl-PL"/>
              </w:rPr>
              <w:t xml:space="preserve"> – użytkowy poszkolny</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380.014,80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366.531,48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710.691,61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376.031,85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Wynajmowany</w:t>
            </w:r>
          </w:p>
        </w:tc>
      </w:tr>
      <w:tr w:rsidR="00C65EE9" w:rsidRPr="00C65EE9" w:rsidTr="00C65EE9">
        <w:trPr>
          <w:trHeight w:val="55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gospodarczy</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4.147,75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4.147,75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4.147,75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4.147,75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Wynajmowany</w:t>
            </w:r>
          </w:p>
        </w:tc>
      </w:tr>
      <w:tr w:rsidR="00C65EE9" w:rsidRPr="00C65EE9" w:rsidTr="00C65EE9">
        <w:trPr>
          <w:trHeight w:val="55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gospodarczy</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5.287,50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5.287,50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5.287,50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5.287,50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5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389.450,05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375.966,73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720.126,86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385.467,10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467"/>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c>
          <w:tcPr>
            <w:tcW w:w="2378"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c>
          <w:tcPr>
            <w:tcW w:w="173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JAŚLISKA </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szkolny</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330.104,21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321.892,24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330.104,21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330.104,21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 garaż</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14.479,00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14.479,00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14.479,00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14.479,00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Garaż</w:t>
            </w:r>
          </w:p>
        </w:tc>
      </w:tr>
      <w:tr w:rsidR="00C65EE9" w:rsidRPr="00C65EE9" w:rsidTr="00C65EE9">
        <w:trPr>
          <w:trHeight w:val="25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wielofunkcyjny – GS</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20.909,00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11.283,02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20.909,00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11.805,74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color w:val="FF0000"/>
                <w:sz w:val="20"/>
                <w:szCs w:val="20"/>
                <w:lang w:eastAsia="pl-PL"/>
              </w:rPr>
            </w:pPr>
          </w:p>
        </w:tc>
      </w:tr>
      <w:tr w:rsidR="00C65EE9" w:rsidRPr="00C65EE9" w:rsidTr="00C65EE9">
        <w:trPr>
          <w:trHeight w:val="53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w rynku/Ośrodek Zdrowia</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10.775,97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7.165,00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10.775,97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7.434,40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25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Domu Ludowego</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736.850,75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4.281,02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1.191.004,22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22.769,95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Sala widowiskowa</w:t>
            </w:r>
          </w:p>
        </w:tc>
      </w:tr>
      <w:tr w:rsidR="00C65EE9" w:rsidRPr="00C65EE9" w:rsidTr="00C65EE9">
        <w:trPr>
          <w:trHeight w:val="25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 xml:space="preserve">Zbiornik paliw </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16.390,09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10.994,79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16.390,09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11.732,34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color w:val="FF0000"/>
                <w:sz w:val="20"/>
                <w:szCs w:val="20"/>
                <w:lang w:eastAsia="pl-PL"/>
              </w:rPr>
            </w:pPr>
          </w:p>
        </w:tc>
      </w:tr>
      <w:tr w:rsidR="00C65EE9" w:rsidRPr="00C65EE9" w:rsidTr="00C65EE9">
        <w:trPr>
          <w:trHeight w:val="53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Arial Unicode MS"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Zbiornik stalowy – podziemny V-5m3</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8.000,00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8.000,00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8.000,00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8.000,00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 xml:space="preserve">Budynek – magazyn paliw i smarów </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7.014,00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7.014,00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7.014,00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7.014,00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Magazyn</w:t>
            </w:r>
          </w:p>
        </w:tc>
      </w:tr>
      <w:tr w:rsidR="00C65EE9" w:rsidRPr="00C65EE9" w:rsidTr="00C65EE9">
        <w:trPr>
          <w:trHeight w:val="54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gospodarczy w Jaśliskach -przy blokach A i B</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5.846,83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5.846,83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5.846,83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5.846,83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 komórek dla lokatorów</w:t>
            </w:r>
          </w:p>
        </w:tc>
      </w:tr>
      <w:tr w:rsidR="00C65EE9" w:rsidRPr="00C65EE9" w:rsidTr="00C65EE9">
        <w:trPr>
          <w:trHeight w:val="55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mieszkalny Budynek Jaśliskach  blok A</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70.818,55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48.510,68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70.818,55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49.572,96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2 lokale mieszkalne</w:t>
            </w:r>
          </w:p>
        </w:tc>
      </w:tr>
      <w:tr w:rsidR="00C65EE9" w:rsidRPr="00C65EE9" w:rsidTr="00C65EE9">
        <w:trPr>
          <w:trHeight w:val="54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mieszkalny Budynek Jaśliskach  blok B</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151.765,86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103.959,61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151.765,86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106.236,10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 lokale mieszkalne</w:t>
            </w: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 xml:space="preserve">Budynek szkoły podstawowej wraz z salą sportową </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6.752.439,04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1.519.298,81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6.752.439,04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1.688.109,79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Sale lekcyjne , hala sportowa</w:t>
            </w:r>
          </w:p>
        </w:tc>
      </w:tr>
      <w:tr w:rsidR="00C65EE9" w:rsidRPr="00C65EE9" w:rsidTr="00C65EE9">
        <w:trPr>
          <w:trHeight w:val="58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biurowy nr 1 w Jaśliskach /po WOP/</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625.691,22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625.691,22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625.691,22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625.691,22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Urząd Gminy</w:t>
            </w:r>
          </w:p>
        </w:tc>
      </w:tr>
      <w:tr w:rsidR="00C65EE9" w:rsidRPr="00C65EE9" w:rsidTr="00C65EE9">
        <w:trPr>
          <w:trHeight w:val="54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mieszkalno-gospodarczy</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15.844,75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4.489,36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15.844,75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6.073,84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zabytkowy</w:t>
            </w:r>
          </w:p>
        </w:tc>
      </w:tr>
      <w:tr w:rsidR="00C65EE9" w:rsidRPr="00C65EE9" w:rsidTr="00C65EE9">
        <w:trPr>
          <w:trHeight w:val="533"/>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gospodarczy / rynek</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5.000,00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0,00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5.000,00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125,00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41"/>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Budynek WC przy „starej szkole”</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12.000,00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0,00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12.000,00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1.200,00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37"/>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8.799.149,91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2.692.962,86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9.238.082,74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2.896.195,38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49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POSADA JAŚLISKA</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Budynek murowany „ZIL”</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3.500,00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3.500,00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3.500,00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3.500,00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 xml:space="preserve">Budynek Domu Ludowego </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413.415,35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60.783,13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413.415,35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71.118,51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Sala widowiskowa</w:t>
            </w:r>
          </w:p>
        </w:tc>
      </w:tr>
      <w:tr w:rsidR="00C65EE9" w:rsidRPr="00C65EE9" w:rsidTr="00C65EE9">
        <w:trPr>
          <w:trHeight w:val="441"/>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Remiza OSP</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42.174,50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11.384,16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42.174,50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12.438,52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Times New Roman" w:hAnsi="Times New Roman" w:cs="Times New Roman"/>
                <w:sz w:val="20"/>
                <w:szCs w:val="20"/>
                <w:lang w:eastAsia="pl-PL"/>
              </w:rPr>
              <w:t>Magazyn sprzętu ppoż. i garaż</w:t>
            </w:r>
          </w:p>
        </w:tc>
      </w:tr>
      <w:tr w:rsidR="00C65EE9" w:rsidRPr="00C65EE9" w:rsidTr="00C65EE9">
        <w:trPr>
          <w:trHeight w:val="538"/>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Budynek murowany tartak</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13,95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13,95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13,95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13,95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Tartak</w:t>
            </w:r>
          </w:p>
        </w:tc>
      </w:tr>
      <w:tr w:rsidR="00C65EE9" w:rsidRPr="00C65EE9" w:rsidTr="00C65EE9">
        <w:trPr>
          <w:trHeight w:val="53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p w:rsidR="00C65EE9" w:rsidRPr="00C65EE9" w:rsidRDefault="00C65EE9" w:rsidP="00C65EE9">
            <w:pPr>
              <w:spacing w:after="0" w:line="240" w:lineRule="auto"/>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Budynek drewniany tartak</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14,02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14,02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14,02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14,02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Składzik przy tartaku</w:t>
            </w:r>
          </w:p>
        </w:tc>
      </w:tr>
      <w:tr w:rsidR="00C65EE9" w:rsidRPr="00C65EE9" w:rsidTr="00C65EE9">
        <w:trPr>
          <w:trHeight w:val="53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Budynek magazynowy przy magazynach „ZIL”</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10,000,00 zł</w:t>
            </w:r>
          </w:p>
        </w:tc>
        <w:tc>
          <w:tcPr>
            <w:tcW w:w="1701"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0,00 zł</w:t>
            </w:r>
          </w:p>
        </w:tc>
        <w:tc>
          <w:tcPr>
            <w:tcW w:w="2378"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10,000,00 zł</w:t>
            </w:r>
          </w:p>
        </w:tc>
        <w:tc>
          <w:tcPr>
            <w:tcW w:w="1733" w:type="dxa"/>
            <w:vAlign w:val="bottom"/>
          </w:tcPr>
          <w:p w:rsidR="00C65EE9" w:rsidRPr="00C65EE9" w:rsidRDefault="00C65EE9" w:rsidP="00C65EE9">
            <w:pPr>
              <w:spacing w:after="0" w:line="240" w:lineRule="auto"/>
              <w:jc w:val="right"/>
              <w:rPr>
                <w:rFonts w:ascii="Times New Roman" w:eastAsia="Times New Roman" w:hAnsi="Times New Roman" w:cs="Times New Roman"/>
                <w:bCs/>
                <w:sz w:val="20"/>
                <w:szCs w:val="20"/>
                <w:lang w:eastAsia="pl-PL"/>
              </w:rPr>
            </w:pPr>
            <w:r w:rsidRPr="00C65EE9">
              <w:rPr>
                <w:rFonts w:ascii="Times New Roman" w:eastAsia="Times New Roman" w:hAnsi="Times New Roman" w:cs="Times New Roman"/>
                <w:bCs/>
                <w:sz w:val="20"/>
                <w:szCs w:val="20"/>
                <w:lang w:eastAsia="pl-PL"/>
              </w:rPr>
              <w:t>250,00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p>
        </w:tc>
      </w:tr>
      <w:tr w:rsidR="00C65EE9" w:rsidRPr="00C65EE9" w:rsidTr="00C65EE9">
        <w:trPr>
          <w:trHeight w:val="532"/>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Zbiornik na wodę (k/ Domu Ludowego)</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7.220,64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57,28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8.371,09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389,33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p>
        </w:tc>
      </w:tr>
      <w:tr w:rsidR="00C65EE9" w:rsidRPr="00C65EE9" w:rsidTr="00C65EE9">
        <w:trPr>
          <w:trHeight w:val="510"/>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469.117,82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75.695,26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477.488,91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87.724,33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407"/>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25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r w:rsidRPr="00C65EE9">
              <w:rPr>
                <w:rFonts w:ascii="Times New Roman" w:eastAsia="Times New Roman" w:hAnsi="Times New Roman" w:cs="Times New Roman"/>
                <w:b/>
                <w:bCs/>
                <w:sz w:val="20"/>
                <w:szCs w:val="20"/>
                <w:lang w:eastAsia="pl-PL"/>
              </w:rPr>
              <w:t> SZKLARY</w:t>
            </w: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r w:rsidRPr="00C65EE9">
              <w:rPr>
                <w:rFonts w:ascii="Times New Roman" w:eastAsia="Times New Roman" w:hAnsi="Times New Roman" w:cs="Times New Roman"/>
                <w:sz w:val="20"/>
                <w:szCs w:val="20"/>
                <w:lang w:eastAsia="pl-PL"/>
              </w:rPr>
              <w:t> Budynek Domu Ludowego</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42.987,04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9.672,12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42.987,04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10.746,80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25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42.987,04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9.672,12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highlight w:val="green"/>
                <w:lang w:eastAsia="pl-PL"/>
              </w:rPr>
            </w:pPr>
            <w:r w:rsidRPr="00C65EE9">
              <w:rPr>
                <w:rFonts w:ascii="Times New Roman" w:eastAsia="Arial Unicode MS" w:hAnsi="Times New Roman" w:cs="Times New Roman"/>
                <w:b/>
                <w:bCs/>
                <w:sz w:val="20"/>
                <w:szCs w:val="20"/>
                <w:highlight w:val="green"/>
                <w:lang w:eastAsia="pl-PL"/>
              </w:rPr>
              <w:t>42.987,04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highlight w:val="green"/>
                <w:lang w:eastAsia="pl-PL"/>
              </w:rPr>
            </w:pPr>
            <w:r w:rsidRPr="00C65EE9">
              <w:rPr>
                <w:rFonts w:ascii="Times New Roman" w:eastAsia="Arial Unicode MS" w:hAnsi="Times New Roman" w:cs="Times New Roman"/>
                <w:b/>
                <w:bCs/>
                <w:sz w:val="20"/>
                <w:szCs w:val="20"/>
                <w:highlight w:val="green"/>
                <w:lang w:eastAsia="pl-PL"/>
              </w:rPr>
              <w:t>10.746,80 zł</w:t>
            </w: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p>
        </w:tc>
      </w:tr>
      <w:tr w:rsidR="00C65EE9" w:rsidRPr="00C65EE9" w:rsidTr="00C65EE9">
        <w:trPr>
          <w:trHeight w:val="387"/>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Times New Roman"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Times New Roman" w:hAnsi="Times New Roman" w:cs="Times New Roman"/>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Times New Roman" w:hAnsi="Times New Roman" w:cs="Times New Roman"/>
                <w:sz w:val="20"/>
                <w:szCs w:val="20"/>
                <w:lang w:eastAsia="pl-PL"/>
              </w:rPr>
            </w:pPr>
          </w:p>
        </w:tc>
      </w:tr>
      <w:tr w:rsidR="00C65EE9" w:rsidRPr="00C65EE9" w:rsidTr="00C65EE9">
        <w:trPr>
          <w:trHeight w:val="41"/>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WOLA NIŻNA</w:t>
            </w: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
                <w:bCs/>
                <w:sz w:val="20"/>
                <w:szCs w:val="20"/>
                <w:lang w:eastAsia="pl-PL"/>
              </w:rPr>
              <w:t xml:space="preserve"> </w:t>
            </w:r>
            <w:r w:rsidRPr="00C65EE9">
              <w:rPr>
                <w:rFonts w:ascii="Times New Roman" w:eastAsia="Arial Unicode MS" w:hAnsi="Times New Roman" w:cs="Times New Roman"/>
                <w:bCs/>
                <w:sz w:val="20"/>
                <w:szCs w:val="20"/>
                <w:lang w:eastAsia="pl-PL"/>
              </w:rPr>
              <w:t>Budynek Domu Ludowego</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256.041,50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17.062,30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256.041,50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23.463,34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Sala widowiskowa</w:t>
            </w:r>
          </w:p>
        </w:tc>
      </w:tr>
      <w:tr w:rsidR="00C65EE9" w:rsidRPr="00C65EE9" w:rsidTr="00C65EE9">
        <w:trPr>
          <w:trHeight w:val="38"/>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256.041,50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17.062,30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highlight w:val="green"/>
                <w:lang w:eastAsia="pl-PL"/>
              </w:rPr>
            </w:pPr>
            <w:r w:rsidRPr="00C65EE9">
              <w:rPr>
                <w:rFonts w:ascii="Times New Roman" w:eastAsia="Arial Unicode MS" w:hAnsi="Times New Roman" w:cs="Times New Roman"/>
                <w:b/>
                <w:bCs/>
                <w:sz w:val="20"/>
                <w:szCs w:val="20"/>
                <w:highlight w:val="green"/>
                <w:lang w:eastAsia="pl-PL"/>
              </w:rPr>
              <w:t>256.041,50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bCs/>
                <w:sz w:val="20"/>
                <w:szCs w:val="20"/>
                <w:highlight w:val="green"/>
                <w:lang w:eastAsia="pl-PL"/>
              </w:rPr>
            </w:pPr>
            <w:r w:rsidRPr="00C65EE9">
              <w:rPr>
                <w:rFonts w:ascii="Times New Roman" w:eastAsia="Arial Unicode MS" w:hAnsi="Times New Roman" w:cs="Times New Roman"/>
                <w:b/>
                <w:bCs/>
                <w:sz w:val="20"/>
                <w:szCs w:val="20"/>
                <w:highlight w:val="green"/>
                <w:lang w:eastAsia="pl-PL"/>
              </w:rPr>
              <w:t>23.463,34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b/>
                <w:sz w:val="20"/>
                <w:szCs w:val="20"/>
                <w:lang w:eastAsia="pl-PL"/>
              </w:rPr>
            </w:pPr>
          </w:p>
        </w:tc>
      </w:tr>
      <w:tr w:rsidR="00C65EE9" w:rsidRPr="00C65EE9" w:rsidTr="00C65EE9">
        <w:trPr>
          <w:trHeight w:val="38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b/>
                <w:sz w:val="20"/>
                <w:szCs w:val="20"/>
                <w:lang w:eastAsia="pl-PL"/>
              </w:rPr>
            </w:pPr>
          </w:p>
        </w:tc>
      </w:tr>
      <w:tr w:rsidR="00C65EE9" w:rsidRPr="00C65EE9" w:rsidTr="00C65EE9">
        <w:trPr>
          <w:trHeight w:val="38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MOSZCZANIEC</w:t>
            </w: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rPr>
                <w:rFonts w:ascii="Times New Roman" w:eastAsia="Arial Unicode MS" w:hAnsi="Times New Roman" w:cs="Times New Roman"/>
                <w:bCs/>
                <w:sz w:val="20"/>
                <w:szCs w:val="20"/>
                <w:lang w:eastAsia="pl-PL"/>
              </w:rPr>
            </w:pPr>
            <w:r w:rsidRPr="00C65EE9">
              <w:rPr>
                <w:rFonts w:ascii="Times New Roman" w:eastAsia="Arial Unicode MS" w:hAnsi="Times New Roman" w:cs="Times New Roman"/>
                <w:bCs/>
                <w:sz w:val="20"/>
                <w:szCs w:val="20"/>
                <w:lang w:eastAsia="pl-PL"/>
              </w:rPr>
              <w:t xml:space="preserve"> Budynek świetlicy wiejskiej</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24.008,78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19.395,56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33.702,06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sz w:val="20"/>
                <w:szCs w:val="20"/>
                <w:lang w:eastAsia="pl-PL"/>
              </w:rPr>
            </w:pPr>
            <w:r w:rsidRPr="00C65EE9">
              <w:rPr>
                <w:rFonts w:ascii="Times New Roman" w:eastAsia="Arial Unicode MS" w:hAnsi="Times New Roman" w:cs="Times New Roman"/>
                <w:sz w:val="20"/>
                <w:szCs w:val="20"/>
                <w:lang w:eastAsia="pl-PL"/>
              </w:rPr>
              <w:t>19.995,78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sz w:val="20"/>
                <w:szCs w:val="20"/>
                <w:lang w:eastAsia="pl-PL"/>
              </w:rPr>
            </w:pPr>
          </w:p>
        </w:tc>
      </w:tr>
      <w:tr w:rsidR="00C65EE9" w:rsidRPr="00C65EE9" w:rsidTr="00C65EE9">
        <w:trPr>
          <w:trHeight w:val="38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24.008,78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19.395,56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33.702,06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19.995,78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b/>
                <w:sz w:val="20"/>
                <w:szCs w:val="20"/>
                <w:lang w:eastAsia="pl-PL"/>
              </w:rPr>
            </w:pPr>
          </w:p>
        </w:tc>
      </w:tr>
      <w:tr w:rsidR="00C65EE9" w:rsidRPr="00C65EE9" w:rsidTr="00C65EE9">
        <w:trPr>
          <w:trHeight w:val="385"/>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b/>
                <w:sz w:val="20"/>
                <w:szCs w:val="20"/>
                <w:lang w:eastAsia="pl-PL"/>
              </w:rPr>
            </w:pPr>
          </w:p>
        </w:tc>
      </w:tr>
      <w:tr w:rsidR="00C65EE9" w:rsidRPr="00C65EE9" w:rsidTr="00C65EE9">
        <w:trPr>
          <w:trHeight w:val="23"/>
        </w:trPr>
        <w:tc>
          <w:tcPr>
            <w:tcW w:w="1674" w:type="dxa"/>
            <w:shd w:val="clear" w:color="auto" w:fill="auto"/>
            <w:noWrap/>
            <w:tcMar>
              <w:top w:w="15" w:type="dxa"/>
              <w:left w:w="15" w:type="dxa"/>
              <w:bottom w:w="0" w:type="dxa"/>
              <w:right w:w="15" w:type="dxa"/>
            </w:tcMar>
            <w:vAlign w:val="center"/>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p>
        </w:tc>
        <w:tc>
          <w:tcPr>
            <w:tcW w:w="3119" w:type="dxa"/>
            <w:shd w:val="clear" w:color="auto" w:fill="auto"/>
            <w:noWrap/>
            <w:tcMar>
              <w:top w:w="15" w:type="dxa"/>
              <w:left w:w="15" w:type="dxa"/>
              <w:bottom w:w="0" w:type="dxa"/>
              <w:right w:w="15" w:type="dxa"/>
            </w:tcMar>
            <w:vAlign w:val="bottom"/>
          </w:tcPr>
          <w:p w:rsidR="00C65EE9" w:rsidRPr="00C65EE9" w:rsidRDefault="00C65EE9" w:rsidP="00C65EE9">
            <w:pPr>
              <w:spacing w:after="0" w:line="240" w:lineRule="auto"/>
              <w:jc w:val="center"/>
              <w:rPr>
                <w:rFonts w:ascii="Times New Roman" w:eastAsia="Arial Unicode MS" w:hAnsi="Times New Roman" w:cs="Times New Roman"/>
                <w:b/>
                <w:bCs/>
                <w:sz w:val="20"/>
                <w:szCs w:val="20"/>
                <w:lang w:eastAsia="pl-PL"/>
              </w:rPr>
            </w:pPr>
            <w:r w:rsidRPr="00C65EE9">
              <w:rPr>
                <w:rFonts w:ascii="Times New Roman" w:eastAsia="Arial Unicode MS" w:hAnsi="Times New Roman" w:cs="Times New Roman"/>
                <w:b/>
                <w:bCs/>
                <w:sz w:val="20"/>
                <w:szCs w:val="20"/>
                <w:lang w:eastAsia="pl-PL"/>
              </w:rPr>
              <w:t>RAZEM</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9.980.755,10 zł</w:t>
            </w:r>
          </w:p>
        </w:tc>
        <w:tc>
          <w:tcPr>
            <w:tcW w:w="1701"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lang w:eastAsia="pl-PL"/>
              </w:rPr>
            </w:pPr>
            <w:r w:rsidRPr="00C65EE9">
              <w:rPr>
                <w:rFonts w:ascii="Times New Roman" w:eastAsia="Arial Unicode MS" w:hAnsi="Times New Roman" w:cs="Times New Roman"/>
                <w:b/>
                <w:sz w:val="20"/>
                <w:szCs w:val="20"/>
                <w:lang w:eastAsia="pl-PL"/>
              </w:rPr>
              <w:t>3.190.754,83 zł</w:t>
            </w:r>
          </w:p>
        </w:tc>
        <w:tc>
          <w:tcPr>
            <w:tcW w:w="2378"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10.768.429,11 zł</w:t>
            </w:r>
          </w:p>
        </w:tc>
        <w:tc>
          <w:tcPr>
            <w:tcW w:w="1733" w:type="dxa"/>
            <w:vAlign w:val="bottom"/>
          </w:tcPr>
          <w:p w:rsidR="00C65EE9" w:rsidRPr="00C65EE9" w:rsidRDefault="00C65EE9" w:rsidP="00C65EE9">
            <w:pPr>
              <w:spacing w:after="0" w:line="240" w:lineRule="auto"/>
              <w:jc w:val="right"/>
              <w:rPr>
                <w:rFonts w:ascii="Times New Roman" w:eastAsia="Arial Unicode MS" w:hAnsi="Times New Roman" w:cs="Times New Roman"/>
                <w:b/>
                <w:sz w:val="20"/>
                <w:szCs w:val="20"/>
                <w:highlight w:val="green"/>
                <w:lang w:eastAsia="pl-PL"/>
              </w:rPr>
            </w:pPr>
            <w:r w:rsidRPr="00C65EE9">
              <w:rPr>
                <w:rFonts w:ascii="Times New Roman" w:eastAsia="Arial Unicode MS" w:hAnsi="Times New Roman" w:cs="Times New Roman"/>
                <w:b/>
                <w:sz w:val="20"/>
                <w:szCs w:val="20"/>
                <w:highlight w:val="green"/>
                <w:lang w:eastAsia="pl-PL"/>
              </w:rPr>
              <w:t>3.423.592,73 zł</w:t>
            </w:r>
          </w:p>
        </w:tc>
        <w:tc>
          <w:tcPr>
            <w:tcW w:w="3023" w:type="dxa"/>
            <w:vAlign w:val="bottom"/>
          </w:tcPr>
          <w:p w:rsidR="00C65EE9" w:rsidRPr="00C65EE9" w:rsidRDefault="00C65EE9" w:rsidP="00C65EE9">
            <w:pPr>
              <w:spacing w:after="0" w:line="240" w:lineRule="auto"/>
              <w:jc w:val="center"/>
              <w:rPr>
                <w:rFonts w:ascii="Times New Roman" w:eastAsia="Arial Unicode MS" w:hAnsi="Times New Roman" w:cs="Times New Roman"/>
                <w:color w:val="FF0000"/>
                <w:sz w:val="20"/>
                <w:szCs w:val="20"/>
                <w:lang w:eastAsia="pl-PL"/>
              </w:rPr>
            </w:pPr>
          </w:p>
        </w:tc>
      </w:tr>
    </w:tbl>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Budowle na terenie Gminy Jaśliska- Grupa 2.</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Ewidencyjna wartość budowli, ogółem na dzień 31.12.2018 r. wynosi 13.756.484,05 zł, a umorzenie wynosi 3.490.154,61 zł.</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Tablica 4. </w:t>
      </w:r>
      <w:r w:rsidRPr="00C65EE9">
        <w:rPr>
          <w:rFonts w:ascii="Times New Roman" w:eastAsia="Times New Roman" w:hAnsi="Times New Roman" w:cs="Times New Roman"/>
          <w:b/>
          <w:bCs/>
          <w:sz w:val="24"/>
          <w:szCs w:val="24"/>
          <w:lang w:eastAsia="pl-PL"/>
        </w:rPr>
        <w:t>Budowle znajdujące się na terenie Gminy Jaśliska.</w:t>
      </w:r>
    </w:p>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CellMar>
          <w:left w:w="70" w:type="dxa"/>
          <w:right w:w="70" w:type="dxa"/>
        </w:tblCellMar>
        <w:tblLook w:val="00A0" w:firstRow="1" w:lastRow="0" w:firstColumn="1" w:lastColumn="0" w:noHBand="0" w:noVBand="0"/>
      </w:tblPr>
      <w:tblGrid>
        <w:gridCol w:w="610"/>
        <w:gridCol w:w="4563"/>
        <w:gridCol w:w="2268"/>
        <w:gridCol w:w="1985"/>
        <w:gridCol w:w="2268"/>
        <w:gridCol w:w="2126"/>
      </w:tblGrid>
      <w:tr w:rsidR="00C65EE9" w:rsidRPr="00C65EE9" w:rsidTr="00C65EE9">
        <w:tc>
          <w:tcPr>
            <w:tcW w:w="610" w:type="dxa"/>
            <w:tcBorders>
              <w:top w:val="single" w:sz="12" w:space="0" w:color="808080"/>
              <w:bottom w:val="single" w:sz="6" w:space="0" w:color="808080"/>
            </w:tcBorders>
            <w:shd w:val="clear" w:color="auto" w:fill="auto"/>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563" w:type="dxa"/>
            <w:tcBorders>
              <w:top w:val="single" w:sz="12" w:space="0" w:color="808080"/>
              <w:bottom w:val="single" w:sz="4" w:space="0" w:color="auto"/>
            </w:tcBorders>
            <w:shd w:val="clear" w:color="auto" w:fill="auto"/>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268" w:type="dxa"/>
            <w:tcBorders>
              <w:top w:val="single" w:sz="12" w:space="0" w:color="808080"/>
              <w:bottom w:val="single" w:sz="4" w:space="0" w:color="auto"/>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1985" w:type="dxa"/>
            <w:tcBorders>
              <w:top w:val="single" w:sz="12" w:space="0" w:color="808080"/>
              <w:bottom w:val="single" w:sz="4" w:space="0" w:color="auto"/>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2268" w:type="dxa"/>
            <w:tcBorders>
              <w:top w:val="single" w:sz="12" w:space="0" w:color="808080"/>
              <w:bottom w:val="single" w:sz="4" w:space="0" w:color="auto"/>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 r.</w:t>
            </w:r>
          </w:p>
        </w:tc>
        <w:tc>
          <w:tcPr>
            <w:tcW w:w="2126" w:type="dxa"/>
            <w:tcBorders>
              <w:top w:val="single" w:sz="12" w:space="0" w:color="808080"/>
              <w:bottom w:val="single" w:sz="4" w:space="0" w:color="auto"/>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rPr>
          <w:trHeight w:val="2489"/>
        </w:trPr>
        <w:tc>
          <w:tcPr>
            <w:tcW w:w="610" w:type="dxa"/>
            <w:tcBorders>
              <w:top w:val="single" w:sz="6" w:space="0" w:color="808080"/>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6</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 xml:space="preserve">Kanalizacje, sieci </w:t>
            </w:r>
            <w:proofErr w:type="spellStart"/>
            <w:r w:rsidRPr="00C65EE9">
              <w:rPr>
                <w:rFonts w:ascii="Times New Roman" w:eastAsia="Times New Roman" w:hAnsi="Times New Roman" w:cs="Times New Roman"/>
                <w:b/>
                <w:szCs w:val="24"/>
                <w:lang w:eastAsia="pl-PL"/>
              </w:rPr>
              <w:t>wodno</w:t>
            </w:r>
            <w:proofErr w:type="spellEnd"/>
            <w:r w:rsidRPr="00C65EE9">
              <w:rPr>
                <w:rFonts w:ascii="Times New Roman" w:eastAsia="Times New Roman" w:hAnsi="Times New Roman" w:cs="Times New Roman"/>
                <w:b/>
                <w:szCs w:val="24"/>
                <w:lang w:eastAsia="pl-PL"/>
              </w:rPr>
              <w:t xml:space="preserve"> – kanalizacyjne</w:t>
            </w:r>
          </w:p>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Ogrodzenia budynków i budowli</w:t>
            </w:r>
          </w:p>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Oświetlenie przy drogach i ulicach gminnych</w:t>
            </w:r>
          </w:p>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Oczyszczalnie, hydrofornie</w:t>
            </w:r>
          </w:p>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Drogi gminne i nawierzchnie uliczne</w:t>
            </w:r>
          </w:p>
          <w:p w:rsidR="00C65EE9" w:rsidRPr="00C65EE9" w:rsidRDefault="00C65EE9" w:rsidP="00C65EE9">
            <w:pPr>
              <w:spacing w:after="0" w:line="36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Obiekty sportowe i rekreacyjne</w:t>
            </w: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b/>
                <w:szCs w:val="24"/>
                <w:lang w:eastAsia="pl-PL"/>
              </w:rPr>
              <w:t>Mosty, wiadukty</w:t>
            </w:r>
          </w:p>
        </w:tc>
        <w:tc>
          <w:tcPr>
            <w:tcW w:w="2268"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1.602.898,60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268.231,41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321.453,75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4.030.885,49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2.411.494,15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2.080.774,25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1.855.918,77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775.130,83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59.443,69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69.523,31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871.080,52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720.357,63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403.129,72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45.879,24 zł</w:t>
            </w:r>
          </w:p>
        </w:tc>
        <w:tc>
          <w:tcPr>
            <w:tcW w:w="2268"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2.360.474,37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268.231,41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350.223,41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4.155.891,45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2.411.494,15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2.088.774,25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2.121.395,01 zł</w:t>
            </w:r>
          </w:p>
        </w:tc>
        <w:tc>
          <w:tcPr>
            <w:tcW w:w="2126"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864.422,47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68.002,35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83.978,12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1.062.136,69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826.656,95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455.562,44 zł</w:t>
            </w:r>
          </w:p>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129.395,59 zł</w:t>
            </w:r>
          </w:p>
        </w:tc>
      </w:tr>
      <w:tr w:rsidR="00C65EE9" w:rsidRPr="00C65EE9" w:rsidTr="00C65EE9">
        <w:trPr>
          <w:trHeight w:val="203"/>
        </w:trPr>
        <w:tc>
          <w:tcPr>
            <w:tcW w:w="610" w:type="dxa"/>
            <w:tcBorders>
              <w:bottom w:val="single" w:sz="12" w:space="0" w:color="808080"/>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b/>
                <w:bCs/>
                <w:sz w:val="24"/>
                <w:szCs w:val="24"/>
                <w:lang w:eastAsia="pl-PL"/>
              </w:rPr>
            </w:pP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b/>
                <w:bCs/>
                <w:szCs w:val="24"/>
                <w:lang w:eastAsia="pl-PL"/>
              </w:rPr>
            </w:pPr>
            <w:r w:rsidRPr="00C65EE9">
              <w:rPr>
                <w:rFonts w:ascii="Times New Roman" w:eastAsia="Times New Roman" w:hAnsi="Times New Roman" w:cs="Times New Roman"/>
                <w:b/>
                <w:bCs/>
                <w:szCs w:val="24"/>
                <w:lang w:eastAsia="pl-PL"/>
              </w:rPr>
              <w:t>RAZEM:</w:t>
            </w:r>
          </w:p>
        </w:tc>
        <w:tc>
          <w:tcPr>
            <w:tcW w:w="2268"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lang w:eastAsia="pl-PL"/>
              </w:rPr>
            </w:pPr>
            <w:r w:rsidRPr="00C65EE9">
              <w:rPr>
                <w:rFonts w:ascii="Czcionka tekstu podstawowego" w:eastAsia="Times New Roman" w:hAnsi="Czcionka tekstu podstawowego" w:cs="Times New Roman"/>
                <w:b/>
                <w:lang w:eastAsia="pl-PL"/>
              </w:rPr>
              <w:t>12.571.656,42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lang w:eastAsia="pl-PL"/>
              </w:rPr>
            </w:pPr>
            <w:r w:rsidRPr="00C65EE9">
              <w:rPr>
                <w:rFonts w:ascii="Czcionka tekstu podstawowego" w:eastAsia="Times New Roman" w:hAnsi="Czcionka tekstu podstawowego" w:cs="Times New Roman"/>
                <w:b/>
                <w:lang w:eastAsia="pl-PL"/>
              </w:rPr>
              <w:t>2.944.544,94 zł</w:t>
            </w:r>
          </w:p>
        </w:tc>
        <w:tc>
          <w:tcPr>
            <w:tcW w:w="2268"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highlight w:val="green"/>
                <w:lang w:eastAsia="pl-PL"/>
              </w:rPr>
            </w:pPr>
            <w:r w:rsidRPr="00C65EE9">
              <w:rPr>
                <w:rFonts w:ascii="Czcionka tekstu podstawowego" w:eastAsia="Times New Roman" w:hAnsi="Czcionka tekstu podstawowego" w:cs="Times New Roman"/>
                <w:b/>
                <w:highlight w:val="green"/>
                <w:lang w:eastAsia="pl-PL"/>
              </w:rPr>
              <w:t>13.756.484,05 zł</w:t>
            </w:r>
          </w:p>
        </w:tc>
        <w:tc>
          <w:tcPr>
            <w:tcW w:w="2126"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highlight w:val="green"/>
                <w:lang w:eastAsia="pl-PL"/>
              </w:rPr>
            </w:pPr>
            <w:r w:rsidRPr="00C65EE9">
              <w:rPr>
                <w:rFonts w:ascii="Czcionka tekstu podstawowego" w:eastAsia="Times New Roman" w:hAnsi="Czcionka tekstu podstawowego" w:cs="Times New Roman"/>
                <w:b/>
                <w:highlight w:val="green"/>
                <w:lang w:eastAsia="pl-PL"/>
              </w:rPr>
              <w:t>3.490.154,61 zł</w:t>
            </w:r>
          </w:p>
        </w:tc>
      </w:tr>
    </w:tbl>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keepNext/>
        <w:spacing w:after="0" w:line="240" w:lineRule="auto"/>
        <w:jc w:val="both"/>
        <w:outlineLvl w:val="0"/>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br w:type="page"/>
      </w:r>
    </w:p>
    <w:p w:rsidR="00C65EE9" w:rsidRPr="00C65EE9" w:rsidRDefault="00C65EE9" w:rsidP="00C65EE9">
      <w:pPr>
        <w:keepNext/>
        <w:spacing w:after="0" w:line="240"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 xml:space="preserve">Kotły i maszyny energetyczne – Grupa 3 </w:t>
      </w:r>
    </w:p>
    <w:p w:rsidR="00C65EE9" w:rsidRPr="00C65EE9" w:rsidRDefault="00C65EE9" w:rsidP="00C65EE9">
      <w:pPr>
        <w:spacing w:after="0" w:line="240" w:lineRule="auto"/>
        <w:ind w:firstLine="142"/>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Wartość brutto kotłów i maszyn energetycznych ogółem na dzień 31.12.2018 r. wynosi 124.566,24 zł umorzenie wynosi 70.970,22 zł z tego:</w:t>
      </w:r>
    </w:p>
    <w:p w:rsidR="00C65EE9" w:rsidRPr="00C65EE9" w:rsidRDefault="00C65EE9" w:rsidP="00C65EE9">
      <w:pPr>
        <w:spacing w:after="0" w:line="240" w:lineRule="auto"/>
        <w:ind w:firstLine="142"/>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sz w:val="24"/>
          <w:szCs w:val="24"/>
          <w:lang w:eastAsia="pl-PL"/>
        </w:rPr>
        <w:t xml:space="preserve">Tablica 5. </w:t>
      </w:r>
      <w:r w:rsidRPr="00C65EE9">
        <w:rPr>
          <w:rFonts w:ascii="Times New Roman" w:eastAsia="Times New Roman" w:hAnsi="Times New Roman" w:cs="Times New Roman"/>
          <w:b/>
          <w:sz w:val="24"/>
          <w:szCs w:val="24"/>
          <w:lang w:eastAsia="pl-PL"/>
        </w:rPr>
        <w:t>Kotły i maszyny energetyczne na terenie Gminy Jaśliska.</w:t>
      </w:r>
    </w:p>
    <w:tbl>
      <w:tblPr>
        <w:tblW w:w="14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672"/>
        <w:gridCol w:w="2268"/>
        <w:gridCol w:w="1985"/>
        <w:gridCol w:w="2268"/>
        <w:gridCol w:w="2126"/>
        <w:gridCol w:w="338"/>
      </w:tblGrid>
      <w:tr w:rsidR="00C65EE9" w:rsidRPr="00C65EE9" w:rsidTr="00C65EE9">
        <w:trPr>
          <w:gridAfter w:val="1"/>
          <w:wAfter w:w="338" w:type="dxa"/>
        </w:trPr>
        <w:tc>
          <w:tcPr>
            <w:tcW w:w="539" w:type="dxa"/>
            <w:vAlign w:val="center"/>
          </w:tcPr>
          <w:p w:rsidR="00C65EE9" w:rsidRPr="00C65EE9" w:rsidRDefault="00C65EE9" w:rsidP="00C65EE9">
            <w:pPr>
              <w:spacing w:after="0" w:line="240" w:lineRule="auto"/>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672"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268"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2268"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 r.</w:t>
            </w:r>
          </w:p>
        </w:tc>
        <w:tc>
          <w:tcPr>
            <w:tcW w:w="2126"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rPr>
          <w:gridAfter w:val="1"/>
          <w:wAfter w:w="338" w:type="dxa"/>
        </w:trPr>
        <w:tc>
          <w:tcPr>
            <w:tcW w:w="539" w:type="dxa"/>
          </w:tcPr>
          <w:p w:rsidR="00C65EE9" w:rsidRPr="00C65EE9" w:rsidRDefault="00C65EE9" w:rsidP="00C65EE9">
            <w:pPr>
              <w:spacing w:after="0" w:line="240" w:lineRule="auto"/>
              <w:jc w:val="center"/>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w:t>
            </w:r>
          </w:p>
        </w:tc>
        <w:tc>
          <w:tcPr>
            <w:tcW w:w="4672" w:type="dxa"/>
          </w:tcPr>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 xml:space="preserve">Piece CO                                                               </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35.505,53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32.188,22 zł</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35.505,53 zł</w:t>
            </w:r>
          </w:p>
        </w:tc>
        <w:tc>
          <w:tcPr>
            <w:tcW w:w="2126"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32.437,91 zł</w:t>
            </w:r>
          </w:p>
        </w:tc>
      </w:tr>
      <w:tr w:rsidR="00C65EE9" w:rsidRPr="00C65EE9" w:rsidTr="00C65EE9">
        <w:trPr>
          <w:gridAfter w:val="1"/>
          <w:wAfter w:w="338" w:type="dxa"/>
        </w:trPr>
        <w:tc>
          <w:tcPr>
            <w:tcW w:w="539" w:type="dxa"/>
          </w:tcPr>
          <w:p w:rsidR="00C65EE9" w:rsidRPr="00C65EE9" w:rsidRDefault="00C65EE9" w:rsidP="00C65EE9">
            <w:pPr>
              <w:spacing w:after="0" w:line="240" w:lineRule="auto"/>
              <w:jc w:val="center"/>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w:t>
            </w:r>
          </w:p>
        </w:tc>
        <w:tc>
          <w:tcPr>
            <w:tcW w:w="4672" w:type="dxa"/>
          </w:tcPr>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 xml:space="preserve">Piece CO olejowe                                                  </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24.950,71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24.950,71 zł</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24.950,71 zł</w:t>
            </w:r>
          </w:p>
        </w:tc>
        <w:tc>
          <w:tcPr>
            <w:tcW w:w="2126"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24.950,71 zł</w:t>
            </w:r>
          </w:p>
        </w:tc>
      </w:tr>
      <w:tr w:rsidR="00C65EE9" w:rsidRPr="00C65EE9" w:rsidTr="00C65EE9">
        <w:trPr>
          <w:gridAfter w:val="1"/>
          <w:wAfter w:w="338" w:type="dxa"/>
          <w:trHeight w:val="373"/>
        </w:trPr>
        <w:tc>
          <w:tcPr>
            <w:tcW w:w="539" w:type="dxa"/>
          </w:tcPr>
          <w:p w:rsidR="00C65EE9" w:rsidRPr="00C65EE9" w:rsidRDefault="00C65EE9" w:rsidP="00C65EE9">
            <w:pPr>
              <w:spacing w:after="0" w:line="240" w:lineRule="auto"/>
              <w:jc w:val="center"/>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w:t>
            </w:r>
          </w:p>
        </w:tc>
        <w:tc>
          <w:tcPr>
            <w:tcW w:w="4672" w:type="dxa"/>
          </w:tcPr>
          <w:p w:rsidR="00C65EE9" w:rsidRPr="00C65EE9" w:rsidRDefault="00C65EE9" w:rsidP="00C65EE9">
            <w:pPr>
              <w:spacing w:after="0" w:line="24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Agregaty prądotwórcze:</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64.110,00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9.103,16 zł</w:t>
            </w:r>
          </w:p>
        </w:tc>
        <w:tc>
          <w:tcPr>
            <w:tcW w:w="2268"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64.110,00 zł</w:t>
            </w:r>
          </w:p>
        </w:tc>
        <w:tc>
          <w:tcPr>
            <w:tcW w:w="2126"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13.581,60 zł</w:t>
            </w:r>
          </w:p>
        </w:tc>
      </w:tr>
      <w:tr w:rsidR="00C65EE9" w:rsidRPr="00C65EE9" w:rsidTr="00C65EE9">
        <w:tc>
          <w:tcPr>
            <w:tcW w:w="5211" w:type="dxa"/>
            <w:gridSpan w:val="2"/>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Razem</w:t>
            </w:r>
          </w:p>
        </w:tc>
        <w:tc>
          <w:tcPr>
            <w:tcW w:w="2268" w:type="dxa"/>
            <w:tcBorders>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124.566,24 zł</w:t>
            </w:r>
          </w:p>
        </w:tc>
        <w:tc>
          <w:tcPr>
            <w:tcW w:w="1985" w:type="dxa"/>
            <w:tcBorders>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66.242,09 zł</w:t>
            </w:r>
          </w:p>
        </w:tc>
        <w:tc>
          <w:tcPr>
            <w:tcW w:w="2268" w:type="dxa"/>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124.566,24 zł</w:t>
            </w:r>
          </w:p>
        </w:tc>
        <w:tc>
          <w:tcPr>
            <w:tcW w:w="2126" w:type="dxa"/>
            <w:tcBorders>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70.970,22 zł</w:t>
            </w:r>
          </w:p>
        </w:tc>
        <w:tc>
          <w:tcPr>
            <w:tcW w:w="338" w:type="dxa"/>
            <w:tcBorders>
              <w:top w:val="nil"/>
              <w:left w:val="single" w:sz="4" w:space="0" w:color="auto"/>
              <w:bottom w:val="nil"/>
              <w:right w:val="nil"/>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p>
        </w:tc>
      </w:tr>
    </w:tbl>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76"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 xml:space="preserve">Maszyny, urządzenia i aparaty ogólnego zastosowania – Grupa 4   </w:t>
      </w:r>
    </w:p>
    <w:p w:rsidR="00C65EE9" w:rsidRPr="00C65EE9" w:rsidRDefault="00C65EE9" w:rsidP="00C65EE9">
      <w:pPr>
        <w:spacing w:after="0" w:line="276"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Według stanu na 31.12.2018 r. figurującego w księgach rachunkowych, ogółem wartość maszyn, urządzeń i aparatów ogólnego zastosowania wynosi 667.386,70 zł,  umorzenie wynosi 648.654,18 zł  a w szczególności :</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Tablica 6.  </w:t>
      </w:r>
      <w:r w:rsidRPr="00C65EE9">
        <w:rPr>
          <w:rFonts w:ascii="Times New Roman" w:eastAsia="Times New Roman" w:hAnsi="Times New Roman" w:cs="Times New Roman"/>
          <w:b/>
          <w:sz w:val="24"/>
          <w:szCs w:val="24"/>
          <w:lang w:eastAsia="pl-PL"/>
        </w:rPr>
        <w:t>Maszyny, urządzenia i aparaty ogólnego zastosowania na terenie Gminy Jaśliska.</w:t>
      </w:r>
    </w:p>
    <w:tbl>
      <w:tblPr>
        <w:tblW w:w="13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672"/>
        <w:gridCol w:w="1985"/>
        <w:gridCol w:w="1985"/>
        <w:gridCol w:w="1985"/>
        <w:gridCol w:w="1985"/>
      </w:tblGrid>
      <w:tr w:rsidR="00C65EE9" w:rsidRPr="00C65EE9" w:rsidTr="00C65EE9">
        <w:tc>
          <w:tcPr>
            <w:tcW w:w="539"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672"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w:t>
            </w:r>
          </w:p>
        </w:tc>
        <w:tc>
          <w:tcPr>
            <w:tcW w:w="4672" w:type="dxa"/>
          </w:tcPr>
          <w:p w:rsidR="00C65EE9" w:rsidRPr="00C65EE9" w:rsidRDefault="00C65EE9" w:rsidP="00C65EE9">
            <w:pPr>
              <w:spacing w:after="0" w:line="24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Zestawy komputerowe</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 </w:t>
            </w:r>
            <w:r w:rsidRPr="00C65EE9">
              <w:rPr>
                <w:rFonts w:ascii="Times New Roman" w:eastAsia="Times New Roman" w:hAnsi="Times New Roman" w:cs="Times New Roman"/>
                <w:sz w:val="24"/>
                <w:szCs w:val="24"/>
                <w:highlight w:val="yellow"/>
                <w:lang w:eastAsia="pl-PL"/>
              </w:rPr>
              <w:t>Urząd Gminy Jaśliska</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 </w:t>
            </w:r>
            <w:r w:rsidRPr="00C65EE9">
              <w:rPr>
                <w:rFonts w:ascii="Times New Roman" w:eastAsia="Times New Roman" w:hAnsi="Times New Roman" w:cs="Times New Roman"/>
                <w:sz w:val="24"/>
                <w:szCs w:val="24"/>
                <w:highlight w:val="cyan"/>
                <w:lang w:eastAsia="pl-PL"/>
              </w:rPr>
              <w:t>Szkoła Podstawowa w Jaśliskach</w:t>
            </w:r>
          </w:p>
          <w:p w:rsidR="00C65EE9" w:rsidRPr="00C65EE9" w:rsidRDefault="00C65EE9" w:rsidP="00C65EE9">
            <w:pPr>
              <w:spacing w:after="0" w:line="240" w:lineRule="auto"/>
              <w:rPr>
                <w:rFonts w:ascii="Times New Roman" w:eastAsia="Times New Roman" w:hAnsi="Times New Roman" w:cs="Times New Roman"/>
                <w:b/>
                <w:bCs/>
                <w:i/>
                <w:iCs/>
                <w:sz w:val="24"/>
                <w:szCs w:val="24"/>
                <w:lang w:eastAsia="pl-PL"/>
              </w:rPr>
            </w:pPr>
            <w:r w:rsidRPr="00C65EE9">
              <w:rPr>
                <w:rFonts w:ascii="Times New Roman" w:eastAsia="Times New Roman" w:hAnsi="Times New Roman" w:cs="Times New Roman"/>
                <w:sz w:val="24"/>
                <w:szCs w:val="24"/>
                <w:lang w:eastAsia="pl-PL"/>
              </w:rPr>
              <w:t xml:space="preserve">- </w:t>
            </w:r>
            <w:r w:rsidRPr="00C65EE9">
              <w:rPr>
                <w:rFonts w:ascii="Times New Roman" w:eastAsia="Times New Roman" w:hAnsi="Times New Roman" w:cs="Times New Roman"/>
                <w:sz w:val="24"/>
                <w:szCs w:val="24"/>
                <w:highlight w:val="magenta"/>
                <w:lang w:eastAsia="pl-PL"/>
              </w:rPr>
              <w:t>GOPS Jaśliska</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394.391,07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165.143,29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19.163,84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376.745,90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165.143,29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19.163,84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399.447,67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cyan"/>
                <w:lang w:eastAsia="pl-PL"/>
              </w:rPr>
              <w:t>209.204,06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magenta"/>
                <w:lang w:eastAsia="pl-PL"/>
              </w:rPr>
              <w:t>19.163,84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380.715,15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cyan"/>
                <w:lang w:eastAsia="pl-PL"/>
              </w:rPr>
              <w:t>209.204,06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magenta"/>
                <w:lang w:eastAsia="pl-PL"/>
              </w:rPr>
              <w:t>19.163,84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w:t>
            </w:r>
          </w:p>
        </w:tc>
        <w:tc>
          <w:tcPr>
            <w:tcW w:w="4672" w:type="dxa"/>
          </w:tcPr>
          <w:p w:rsidR="00C65EE9" w:rsidRPr="00C65EE9" w:rsidRDefault="00C65EE9" w:rsidP="00C65EE9">
            <w:pPr>
              <w:spacing w:after="0" w:line="24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highlight w:val="cyan"/>
                <w:lang w:eastAsia="pl-PL"/>
              </w:rPr>
              <w:t>Urządzenia do kuchni Szkoła Podstawowa w Jaśliskach</w:t>
            </w:r>
          </w:p>
          <w:p w:rsidR="00C65EE9" w:rsidRPr="00C65EE9" w:rsidRDefault="00C65EE9" w:rsidP="00C65EE9">
            <w:pPr>
              <w:spacing w:after="0" w:line="240" w:lineRule="auto"/>
              <w:rPr>
                <w:rFonts w:ascii="Times New Roman" w:eastAsia="Times New Roman" w:hAnsi="Times New Roman" w:cs="Times New Roman"/>
                <w:b/>
                <w:bCs/>
                <w:i/>
                <w:iCs/>
                <w:sz w:val="24"/>
                <w:szCs w:val="24"/>
                <w:lang w:eastAsia="pl-PL"/>
              </w:rPr>
            </w:pP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21.100,62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21.100,62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cyan"/>
                <w:lang w:eastAsia="pl-PL"/>
              </w:rPr>
              <w:t>21.100,62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cyan"/>
                <w:lang w:eastAsia="pl-PL"/>
              </w:rPr>
            </w:pPr>
            <w:r w:rsidRPr="00C65EE9">
              <w:rPr>
                <w:rFonts w:ascii="Times New Roman" w:eastAsia="Times New Roman" w:hAnsi="Times New Roman" w:cs="Times New Roman"/>
                <w:bCs/>
                <w:iCs/>
                <w:sz w:val="24"/>
                <w:szCs w:val="24"/>
                <w:highlight w:val="cyan"/>
                <w:lang w:eastAsia="pl-PL"/>
              </w:rPr>
              <w:t>21.100,62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3</w:t>
            </w:r>
          </w:p>
        </w:tc>
        <w:tc>
          <w:tcPr>
            <w:tcW w:w="4672" w:type="dxa"/>
          </w:tcPr>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Inne</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18.470,51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18.470,51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18.470,51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18.470,51 zł</w:t>
            </w:r>
          </w:p>
        </w:tc>
      </w:tr>
      <w:tr w:rsidR="00C65EE9" w:rsidRPr="00C65EE9" w:rsidTr="00C65EE9">
        <w:trPr>
          <w:trHeight w:val="174"/>
        </w:trPr>
        <w:tc>
          <w:tcPr>
            <w:tcW w:w="5211" w:type="dxa"/>
            <w:gridSpan w:val="2"/>
          </w:tcPr>
          <w:p w:rsidR="00C65EE9" w:rsidRPr="00C65EE9" w:rsidRDefault="00C65EE9" w:rsidP="00C65EE9">
            <w:pPr>
              <w:spacing w:after="0" w:line="240" w:lineRule="auto"/>
              <w:jc w:val="right"/>
              <w:rPr>
                <w:rFonts w:ascii="Times New Roman" w:eastAsia="Times New Roman" w:hAnsi="Times New Roman" w:cs="Times New Roman"/>
                <w:b/>
                <w:bCs/>
                <w:iCs/>
                <w:sz w:val="24"/>
                <w:szCs w:val="24"/>
                <w:lang w:eastAsia="pl-PL"/>
              </w:rPr>
            </w:pPr>
            <w:r w:rsidRPr="00C65EE9">
              <w:rPr>
                <w:rFonts w:ascii="Times New Roman" w:eastAsia="Times New Roman" w:hAnsi="Times New Roman" w:cs="Times New Roman"/>
                <w:b/>
                <w:bCs/>
                <w:iCs/>
                <w:sz w:val="24"/>
                <w:szCs w:val="24"/>
                <w:lang w:eastAsia="pl-PL"/>
              </w:rPr>
              <w:t>Razem</w:t>
            </w:r>
          </w:p>
        </w:tc>
        <w:tc>
          <w:tcPr>
            <w:tcW w:w="1985" w:type="dxa"/>
            <w:tcBorders>
              <w:top w:val="single" w:sz="4" w:space="0" w:color="auto"/>
              <w:left w:val="single" w:sz="4" w:space="0" w:color="auto"/>
              <w:bottom w:val="single" w:sz="4" w:space="0" w:color="auto"/>
              <w:right w:val="nil"/>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618.269,33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600.624,16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667.386,70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648.654,18 zł</w:t>
            </w:r>
          </w:p>
        </w:tc>
      </w:tr>
    </w:tbl>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keepNext/>
        <w:spacing w:after="0" w:line="276"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Specjalistyczne maszyny, urządzenia i aparaty – Grupa 5</w:t>
      </w:r>
    </w:p>
    <w:p w:rsidR="00C65EE9" w:rsidRPr="00C65EE9" w:rsidRDefault="00C65EE9" w:rsidP="00C65EE9">
      <w:pPr>
        <w:spacing w:after="0" w:line="276"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Ewidencyjna wartość specjalistycznych maszyn, urządzeń i aparatów, ogółem na dzień 31.12.2018 r. wynosi 69.581,73 zł oraz umorzenie 54.219,86 zł.</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360" w:lineRule="auto"/>
        <w:ind w:firstLine="708"/>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 skład grupy 5 wchodzą:</w:t>
      </w:r>
    </w:p>
    <w:p w:rsidR="00C65EE9" w:rsidRPr="00C65EE9" w:rsidRDefault="00C65EE9" w:rsidP="00C65EE9">
      <w:pPr>
        <w:spacing w:after="0" w:line="240" w:lineRule="auto"/>
        <w:ind w:left="3540" w:firstLine="708"/>
        <w:jc w:val="both"/>
        <w:rPr>
          <w:rFonts w:ascii="Times New Roman" w:eastAsia="Times New Roman" w:hAnsi="Times New Roman" w:cs="Times New Roman"/>
          <w:b/>
          <w:bCs/>
          <w:iCs/>
          <w:sz w:val="24"/>
          <w:szCs w:val="24"/>
          <w:lang w:eastAsia="pl-PL"/>
        </w:rPr>
      </w:pPr>
      <w:r w:rsidRPr="00C65EE9">
        <w:rPr>
          <w:rFonts w:ascii="Times New Roman" w:eastAsia="Times New Roman" w:hAnsi="Times New Roman" w:cs="Times New Roman"/>
          <w:b/>
          <w:bCs/>
          <w:iCs/>
          <w:sz w:val="24"/>
          <w:szCs w:val="24"/>
          <w:lang w:eastAsia="pl-PL"/>
        </w:rPr>
        <w:t xml:space="preserve">   Wartość brutto</w:t>
      </w:r>
      <w:r w:rsidRPr="00C65EE9">
        <w:rPr>
          <w:rFonts w:ascii="Times New Roman" w:eastAsia="Times New Roman" w:hAnsi="Times New Roman" w:cs="Times New Roman"/>
          <w:b/>
          <w:bCs/>
          <w:iCs/>
          <w:sz w:val="24"/>
          <w:szCs w:val="24"/>
          <w:lang w:eastAsia="pl-PL"/>
        </w:rPr>
        <w:tab/>
      </w:r>
      <w:r w:rsidRPr="00C65EE9">
        <w:rPr>
          <w:rFonts w:ascii="Times New Roman" w:eastAsia="Times New Roman" w:hAnsi="Times New Roman" w:cs="Times New Roman"/>
          <w:b/>
          <w:bCs/>
          <w:iCs/>
          <w:sz w:val="24"/>
          <w:szCs w:val="24"/>
          <w:lang w:eastAsia="pl-PL"/>
        </w:rPr>
        <w:tab/>
        <w:t>Umorzenie</w:t>
      </w:r>
    </w:p>
    <w:p w:rsidR="00C65EE9" w:rsidRPr="00C65EE9" w:rsidRDefault="00C65EE9" w:rsidP="00C65EE9">
      <w:pPr>
        <w:numPr>
          <w:ilvl w:val="0"/>
          <w:numId w:val="25"/>
        </w:numPr>
        <w:spacing w:after="0" w:line="240" w:lineRule="auto"/>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Kosiarki i maszyny</w:t>
      </w:r>
    </w:p>
    <w:p w:rsidR="00C65EE9" w:rsidRPr="00C65EE9" w:rsidRDefault="00C65EE9" w:rsidP="00C65EE9">
      <w:pPr>
        <w:spacing w:after="0" w:line="240" w:lineRule="auto"/>
        <w:ind w:left="720"/>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Urząd Gminy Jaśliska </w:t>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t xml:space="preserve">          </w:t>
      </w:r>
      <w:r w:rsidRPr="00C65EE9">
        <w:rPr>
          <w:rFonts w:ascii="Times New Roman" w:eastAsia="Times New Roman" w:hAnsi="Times New Roman" w:cs="Times New Roman"/>
          <w:bCs/>
          <w:iCs/>
          <w:sz w:val="24"/>
          <w:szCs w:val="24"/>
          <w:highlight w:val="yellow"/>
          <w:lang w:eastAsia="pl-PL"/>
        </w:rPr>
        <w:t xml:space="preserve">12.950,08 zł </w:t>
      </w:r>
      <w:r w:rsidRPr="00C65EE9">
        <w:rPr>
          <w:rFonts w:ascii="Times New Roman" w:eastAsia="Times New Roman" w:hAnsi="Times New Roman" w:cs="Times New Roman"/>
          <w:bCs/>
          <w:iCs/>
          <w:sz w:val="24"/>
          <w:szCs w:val="24"/>
          <w:highlight w:val="yellow"/>
          <w:lang w:eastAsia="pl-PL"/>
        </w:rPr>
        <w:tab/>
      </w:r>
      <w:r w:rsidRPr="00C65EE9">
        <w:rPr>
          <w:rFonts w:ascii="Times New Roman" w:eastAsia="Times New Roman" w:hAnsi="Times New Roman" w:cs="Times New Roman"/>
          <w:bCs/>
          <w:iCs/>
          <w:sz w:val="24"/>
          <w:szCs w:val="24"/>
          <w:highlight w:val="yellow"/>
          <w:lang w:eastAsia="pl-PL"/>
        </w:rPr>
        <w:tab/>
        <w:t xml:space="preserve"> 12.950,08 zł</w:t>
      </w:r>
    </w:p>
    <w:p w:rsidR="00C65EE9" w:rsidRPr="00C65EE9" w:rsidRDefault="00C65EE9" w:rsidP="00C65EE9">
      <w:pPr>
        <w:spacing w:after="0" w:line="240" w:lineRule="auto"/>
        <w:ind w:left="720"/>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w:t>
      </w:r>
      <w:r w:rsidRPr="00C65EE9">
        <w:rPr>
          <w:rFonts w:ascii="Times New Roman" w:eastAsia="Times New Roman" w:hAnsi="Times New Roman" w:cs="Times New Roman"/>
          <w:sz w:val="24"/>
          <w:szCs w:val="24"/>
          <w:lang w:eastAsia="pl-PL"/>
        </w:rPr>
        <w:t>Szkoła Podstawowa w Jaśliskach</w:t>
      </w:r>
      <w:r w:rsidRPr="00C65EE9">
        <w:rPr>
          <w:rFonts w:ascii="Times New Roman" w:eastAsia="Times New Roman" w:hAnsi="Times New Roman" w:cs="Times New Roman"/>
          <w:bCs/>
          <w:iCs/>
          <w:sz w:val="24"/>
          <w:szCs w:val="24"/>
          <w:lang w:eastAsia="pl-PL"/>
        </w:rPr>
        <w:tab/>
        <w:t xml:space="preserve">          </w:t>
      </w:r>
      <w:r w:rsidRPr="00C65EE9">
        <w:rPr>
          <w:rFonts w:ascii="Times New Roman" w:eastAsia="Times New Roman" w:hAnsi="Times New Roman" w:cs="Times New Roman"/>
          <w:bCs/>
          <w:iCs/>
          <w:sz w:val="24"/>
          <w:szCs w:val="24"/>
          <w:highlight w:val="cyan"/>
          <w:lang w:eastAsia="pl-PL"/>
        </w:rPr>
        <w:t>12.690,00 zł</w:t>
      </w:r>
      <w:r w:rsidRPr="00C65EE9">
        <w:rPr>
          <w:rFonts w:ascii="Times New Roman" w:eastAsia="Times New Roman" w:hAnsi="Times New Roman" w:cs="Times New Roman"/>
          <w:bCs/>
          <w:iCs/>
          <w:sz w:val="24"/>
          <w:szCs w:val="24"/>
          <w:highlight w:val="cyan"/>
          <w:lang w:eastAsia="pl-PL"/>
        </w:rPr>
        <w:tab/>
      </w:r>
      <w:r w:rsidRPr="00C65EE9">
        <w:rPr>
          <w:rFonts w:ascii="Times New Roman" w:eastAsia="Times New Roman" w:hAnsi="Times New Roman" w:cs="Times New Roman"/>
          <w:bCs/>
          <w:iCs/>
          <w:sz w:val="24"/>
          <w:szCs w:val="24"/>
          <w:highlight w:val="cyan"/>
          <w:lang w:eastAsia="pl-PL"/>
        </w:rPr>
        <w:tab/>
        <w:t xml:space="preserve">   8.050,00 zł</w:t>
      </w:r>
    </w:p>
    <w:p w:rsidR="00C65EE9" w:rsidRPr="00C65EE9" w:rsidRDefault="00C65EE9" w:rsidP="00C65EE9">
      <w:pPr>
        <w:numPr>
          <w:ilvl w:val="0"/>
          <w:numId w:val="25"/>
        </w:numPr>
        <w:spacing w:after="0" w:line="240" w:lineRule="auto"/>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Piec:</w:t>
      </w:r>
    </w:p>
    <w:p w:rsidR="00C65EE9" w:rsidRPr="00C65EE9" w:rsidRDefault="00C65EE9" w:rsidP="00C65EE9">
      <w:pPr>
        <w:spacing w:after="0" w:line="240" w:lineRule="auto"/>
        <w:ind w:left="720"/>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Urząd Gminy Jaśliska </w:t>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t xml:space="preserve">          </w:t>
      </w:r>
      <w:r w:rsidRPr="00C65EE9">
        <w:rPr>
          <w:rFonts w:ascii="Times New Roman" w:eastAsia="Times New Roman" w:hAnsi="Times New Roman" w:cs="Times New Roman"/>
          <w:bCs/>
          <w:iCs/>
          <w:sz w:val="24"/>
          <w:szCs w:val="24"/>
          <w:highlight w:val="yellow"/>
          <w:lang w:eastAsia="pl-PL"/>
        </w:rPr>
        <w:t>13.299,04 zł</w:t>
      </w:r>
      <w:r w:rsidRPr="00C65EE9">
        <w:rPr>
          <w:rFonts w:ascii="Times New Roman" w:eastAsia="Times New Roman" w:hAnsi="Times New Roman" w:cs="Times New Roman"/>
          <w:bCs/>
          <w:iCs/>
          <w:sz w:val="24"/>
          <w:szCs w:val="24"/>
          <w:highlight w:val="yellow"/>
          <w:lang w:eastAsia="pl-PL"/>
        </w:rPr>
        <w:tab/>
      </w:r>
      <w:r w:rsidRPr="00C65EE9">
        <w:rPr>
          <w:rFonts w:ascii="Times New Roman" w:eastAsia="Times New Roman" w:hAnsi="Times New Roman" w:cs="Times New Roman"/>
          <w:bCs/>
          <w:iCs/>
          <w:sz w:val="24"/>
          <w:szCs w:val="24"/>
          <w:highlight w:val="yellow"/>
          <w:lang w:eastAsia="pl-PL"/>
        </w:rPr>
        <w:tab/>
        <w:t xml:space="preserve"> 10.085,13 zł</w:t>
      </w:r>
    </w:p>
    <w:p w:rsidR="00C65EE9" w:rsidRPr="00C65EE9" w:rsidRDefault="00C65EE9" w:rsidP="00C65EE9">
      <w:pPr>
        <w:spacing w:after="0" w:line="240" w:lineRule="auto"/>
        <w:ind w:left="720"/>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w:t>
      </w:r>
      <w:r w:rsidRPr="00C65EE9">
        <w:rPr>
          <w:rFonts w:ascii="Times New Roman" w:eastAsia="Times New Roman" w:hAnsi="Times New Roman" w:cs="Times New Roman"/>
          <w:sz w:val="24"/>
          <w:szCs w:val="24"/>
          <w:lang w:eastAsia="pl-PL"/>
        </w:rPr>
        <w:t>Szkoła Podstawowa w Jaśliskach</w:t>
      </w:r>
      <w:r w:rsidRPr="00C65EE9">
        <w:rPr>
          <w:rFonts w:ascii="Times New Roman" w:eastAsia="Times New Roman" w:hAnsi="Times New Roman" w:cs="Times New Roman"/>
          <w:bCs/>
          <w:iCs/>
          <w:sz w:val="24"/>
          <w:szCs w:val="24"/>
          <w:lang w:eastAsia="pl-PL"/>
        </w:rPr>
        <w:tab/>
        <w:t xml:space="preserve"> </w:t>
      </w:r>
      <w:r w:rsidRPr="00C65EE9">
        <w:rPr>
          <w:rFonts w:ascii="Times New Roman" w:eastAsia="Times New Roman" w:hAnsi="Times New Roman" w:cs="Times New Roman"/>
          <w:bCs/>
          <w:iCs/>
          <w:color w:val="FF0000"/>
          <w:sz w:val="24"/>
          <w:szCs w:val="24"/>
          <w:lang w:eastAsia="pl-PL"/>
        </w:rPr>
        <w:t xml:space="preserve">         </w:t>
      </w:r>
      <w:r w:rsidRPr="00C65EE9">
        <w:rPr>
          <w:rFonts w:ascii="Times New Roman" w:eastAsia="Times New Roman" w:hAnsi="Times New Roman" w:cs="Times New Roman"/>
          <w:bCs/>
          <w:iCs/>
          <w:sz w:val="24"/>
          <w:szCs w:val="24"/>
          <w:highlight w:val="cyan"/>
          <w:lang w:eastAsia="pl-PL"/>
        </w:rPr>
        <w:t>24.592,61 zł</w:t>
      </w:r>
      <w:r w:rsidRPr="00C65EE9">
        <w:rPr>
          <w:rFonts w:ascii="Times New Roman" w:eastAsia="Times New Roman" w:hAnsi="Times New Roman" w:cs="Times New Roman"/>
          <w:bCs/>
          <w:iCs/>
          <w:sz w:val="24"/>
          <w:szCs w:val="24"/>
          <w:highlight w:val="cyan"/>
          <w:lang w:eastAsia="pl-PL"/>
        </w:rPr>
        <w:tab/>
      </w:r>
      <w:r w:rsidRPr="00C65EE9">
        <w:rPr>
          <w:rFonts w:ascii="Times New Roman" w:eastAsia="Times New Roman" w:hAnsi="Times New Roman" w:cs="Times New Roman"/>
          <w:bCs/>
          <w:iCs/>
          <w:sz w:val="24"/>
          <w:szCs w:val="24"/>
          <w:highlight w:val="cyan"/>
          <w:lang w:eastAsia="pl-PL"/>
        </w:rPr>
        <w:tab/>
        <w:t xml:space="preserve"> 21.805,48 zł</w:t>
      </w:r>
    </w:p>
    <w:p w:rsidR="00C65EE9" w:rsidRPr="00C65EE9" w:rsidRDefault="00C65EE9" w:rsidP="00C65EE9">
      <w:pPr>
        <w:numPr>
          <w:ilvl w:val="0"/>
          <w:numId w:val="25"/>
        </w:numPr>
        <w:spacing w:after="0" w:line="240" w:lineRule="auto"/>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Zagęszczarka do kostki</w:t>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highlight w:val="yellow"/>
          <w:lang w:eastAsia="pl-PL"/>
        </w:rPr>
        <w:t>5.500,00 zł</w:t>
      </w:r>
      <w:r w:rsidRPr="00C65EE9">
        <w:rPr>
          <w:rFonts w:ascii="Times New Roman" w:eastAsia="Times New Roman" w:hAnsi="Times New Roman" w:cs="Times New Roman"/>
          <w:bCs/>
          <w:iCs/>
          <w:sz w:val="24"/>
          <w:szCs w:val="24"/>
          <w:highlight w:val="yellow"/>
          <w:lang w:eastAsia="pl-PL"/>
        </w:rPr>
        <w:tab/>
      </w:r>
      <w:r w:rsidRPr="00C65EE9">
        <w:rPr>
          <w:rFonts w:ascii="Times New Roman" w:eastAsia="Times New Roman" w:hAnsi="Times New Roman" w:cs="Times New Roman"/>
          <w:bCs/>
          <w:iCs/>
          <w:sz w:val="24"/>
          <w:szCs w:val="24"/>
          <w:highlight w:val="yellow"/>
          <w:lang w:eastAsia="pl-PL"/>
        </w:rPr>
        <w:tab/>
        <w:t xml:space="preserve">      779,17 zł</w:t>
      </w:r>
    </w:p>
    <w:p w:rsidR="00C65EE9" w:rsidRPr="00C65EE9" w:rsidRDefault="00C65EE9" w:rsidP="00C65EE9">
      <w:pPr>
        <w:numPr>
          <w:ilvl w:val="0"/>
          <w:numId w:val="25"/>
        </w:numPr>
        <w:spacing w:after="0" w:line="240" w:lineRule="auto"/>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Maszyna do szycia</w:t>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t xml:space="preserve">   </w:t>
      </w:r>
      <w:r w:rsidRPr="00C65EE9">
        <w:rPr>
          <w:rFonts w:ascii="Times New Roman" w:eastAsia="Times New Roman" w:hAnsi="Times New Roman" w:cs="Times New Roman"/>
          <w:bCs/>
          <w:iCs/>
          <w:sz w:val="24"/>
          <w:szCs w:val="24"/>
          <w:highlight w:val="cyan"/>
          <w:lang w:eastAsia="pl-PL"/>
        </w:rPr>
        <w:t>550,00 zł</w:t>
      </w:r>
      <w:r w:rsidRPr="00C65EE9">
        <w:rPr>
          <w:rFonts w:ascii="Times New Roman" w:eastAsia="Times New Roman" w:hAnsi="Times New Roman" w:cs="Times New Roman"/>
          <w:bCs/>
          <w:iCs/>
          <w:sz w:val="24"/>
          <w:szCs w:val="24"/>
          <w:highlight w:val="cyan"/>
          <w:lang w:eastAsia="pl-PL"/>
        </w:rPr>
        <w:tab/>
      </w:r>
      <w:r w:rsidRPr="00C65EE9">
        <w:rPr>
          <w:rFonts w:ascii="Times New Roman" w:eastAsia="Times New Roman" w:hAnsi="Times New Roman" w:cs="Times New Roman"/>
          <w:bCs/>
          <w:iCs/>
          <w:sz w:val="24"/>
          <w:szCs w:val="24"/>
          <w:highlight w:val="cyan"/>
          <w:lang w:eastAsia="pl-PL"/>
        </w:rPr>
        <w:tab/>
        <w:t xml:space="preserve">      550,00 zł</w:t>
      </w:r>
    </w:p>
    <w:p w:rsidR="00C65EE9" w:rsidRPr="00C65EE9" w:rsidRDefault="00C65EE9" w:rsidP="00C65EE9">
      <w:pPr>
        <w:spacing w:after="0" w:line="240" w:lineRule="auto"/>
        <w:ind w:left="720"/>
        <w:jc w:val="both"/>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t>……………………………………………………</w:t>
      </w:r>
    </w:p>
    <w:p w:rsidR="00C65EE9" w:rsidRPr="00C65EE9" w:rsidRDefault="00C65EE9" w:rsidP="00C65EE9">
      <w:pPr>
        <w:spacing w:after="0" w:line="240" w:lineRule="auto"/>
        <w:jc w:val="both"/>
        <w:rPr>
          <w:rFonts w:ascii="Times New Roman" w:eastAsia="Times New Roman" w:hAnsi="Times New Roman" w:cs="Times New Roman"/>
          <w:b/>
          <w:bCs/>
          <w:iCs/>
          <w:sz w:val="24"/>
          <w:szCs w:val="24"/>
          <w:lang w:eastAsia="pl-PL"/>
        </w:rPr>
      </w:pP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Cs/>
          <w:iCs/>
          <w:sz w:val="24"/>
          <w:szCs w:val="24"/>
          <w:lang w:eastAsia="pl-PL"/>
        </w:rPr>
        <w:tab/>
      </w:r>
      <w:r w:rsidRPr="00C65EE9">
        <w:rPr>
          <w:rFonts w:ascii="Times New Roman" w:eastAsia="Times New Roman" w:hAnsi="Times New Roman" w:cs="Times New Roman"/>
          <w:b/>
          <w:bCs/>
          <w:iCs/>
          <w:sz w:val="24"/>
          <w:szCs w:val="24"/>
          <w:lang w:eastAsia="pl-PL"/>
        </w:rPr>
        <w:t>Razem</w:t>
      </w:r>
      <w:r w:rsidRPr="00C65EE9">
        <w:rPr>
          <w:rFonts w:ascii="Times New Roman" w:eastAsia="Times New Roman" w:hAnsi="Times New Roman" w:cs="Times New Roman"/>
          <w:b/>
          <w:bCs/>
          <w:iCs/>
          <w:sz w:val="24"/>
          <w:szCs w:val="24"/>
          <w:lang w:eastAsia="pl-PL"/>
        </w:rPr>
        <w:tab/>
      </w:r>
      <w:r w:rsidRPr="00C65EE9">
        <w:rPr>
          <w:rFonts w:ascii="Times New Roman" w:eastAsia="Times New Roman" w:hAnsi="Times New Roman" w:cs="Times New Roman"/>
          <w:b/>
          <w:bCs/>
          <w:iCs/>
          <w:sz w:val="24"/>
          <w:szCs w:val="24"/>
          <w:lang w:eastAsia="pl-PL"/>
        </w:rPr>
        <w:tab/>
      </w:r>
      <w:r w:rsidRPr="00C65EE9">
        <w:rPr>
          <w:rFonts w:ascii="Times New Roman" w:eastAsia="Times New Roman" w:hAnsi="Times New Roman" w:cs="Times New Roman"/>
          <w:b/>
          <w:bCs/>
          <w:iCs/>
          <w:sz w:val="24"/>
          <w:szCs w:val="24"/>
          <w:lang w:eastAsia="pl-PL"/>
        </w:rPr>
        <w:tab/>
      </w:r>
      <w:r w:rsidRPr="00C65EE9">
        <w:rPr>
          <w:rFonts w:ascii="Times New Roman" w:eastAsia="Times New Roman" w:hAnsi="Times New Roman" w:cs="Times New Roman"/>
          <w:b/>
          <w:bCs/>
          <w:iCs/>
          <w:color w:val="FF0000"/>
          <w:sz w:val="24"/>
          <w:szCs w:val="24"/>
          <w:lang w:eastAsia="pl-PL"/>
        </w:rPr>
        <w:t xml:space="preserve">          </w:t>
      </w:r>
      <w:r w:rsidRPr="00C65EE9">
        <w:rPr>
          <w:rFonts w:ascii="Times New Roman" w:eastAsia="Times New Roman" w:hAnsi="Times New Roman" w:cs="Times New Roman"/>
          <w:b/>
          <w:bCs/>
          <w:iCs/>
          <w:sz w:val="24"/>
          <w:szCs w:val="24"/>
          <w:highlight w:val="green"/>
          <w:lang w:eastAsia="pl-PL"/>
        </w:rPr>
        <w:t>69.581,73 zł</w:t>
      </w:r>
      <w:r w:rsidRPr="00C65EE9">
        <w:rPr>
          <w:rFonts w:ascii="Times New Roman" w:eastAsia="Times New Roman" w:hAnsi="Times New Roman" w:cs="Times New Roman"/>
          <w:b/>
          <w:bCs/>
          <w:iCs/>
          <w:sz w:val="24"/>
          <w:szCs w:val="24"/>
          <w:highlight w:val="green"/>
          <w:lang w:eastAsia="pl-PL"/>
        </w:rPr>
        <w:tab/>
      </w:r>
      <w:r w:rsidRPr="00C65EE9">
        <w:rPr>
          <w:rFonts w:ascii="Times New Roman" w:eastAsia="Times New Roman" w:hAnsi="Times New Roman" w:cs="Times New Roman"/>
          <w:b/>
          <w:bCs/>
          <w:iCs/>
          <w:sz w:val="24"/>
          <w:szCs w:val="24"/>
          <w:highlight w:val="green"/>
          <w:lang w:eastAsia="pl-PL"/>
        </w:rPr>
        <w:tab/>
        <w:t>54.219,86 zł</w:t>
      </w: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bCs/>
          <w:iCs/>
          <w:sz w:val="24"/>
          <w:szCs w:val="24"/>
          <w:lang w:eastAsia="pl-PL"/>
        </w:rPr>
      </w:pPr>
      <w:r w:rsidRPr="00C65EE9">
        <w:rPr>
          <w:rFonts w:ascii="Times New Roman" w:eastAsia="Times New Roman" w:hAnsi="Times New Roman" w:cs="Times New Roman"/>
          <w:b/>
          <w:sz w:val="24"/>
          <w:szCs w:val="24"/>
          <w:lang w:eastAsia="pl-PL"/>
        </w:rPr>
        <w:br w:type="page"/>
      </w:r>
      <w:r w:rsidRPr="00C65EE9">
        <w:rPr>
          <w:rFonts w:ascii="Times New Roman" w:eastAsia="Times New Roman" w:hAnsi="Times New Roman" w:cs="Times New Roman"/>
          <w:b/>
          <w:sz w:val="24"/>
          <w:szCs w:val="24"/>
          <w:lang w:eastAsia="pl-PL"/>
        </w:rPr>
        <w:lastRenderedPageBreak/>
        <w:t>Urządzenia techniczne – Grupa 6</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Ogółem wartość brutto urządzeń technicznych, na dzień 31.12.2018 r. wynosi 1.458.708,40 zł, a umorzenie 900.337,12 zł z tego:</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sz w:val="24"/>
          <w:szCs w:val="24"/>
          <w:lang w:eastAsia="pl-PL"/>
        </w:rPr>
        <w:t xml:space="preserve">Tablica 7. </w:t>
      </w:r>
      <w:r w:rsidRPr="00C65EE9">
        <w:rPr>
          <w:rFonts w:ascii="Times New Roman" w:eastAsia="Times New Roman" w:hAnsi="Times New Roman" w:cs="Times New Roman"/>
          <w:b/>
          <w:sz w:val="24"/>
          <w:szCs w:val="24"/>
          <w:lang w:eastAsia="pl-PL"/>
        </w:rPr>
        <w:t>Urządzenia techniczne na terenie Gminy Jaśliska.</w:t>
      </w: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CellMar>
          <w:left w:w="70" w:type="dxa"/>
          <w:right w:w="70" w:type="dxa"/>
        </w:tblCellMar>
        <w:tblLook w:val="00A0" w:firstRow="1" w:lastRow="0" w:firstColumn="1" w:lastColumn="0" w:noHBand="0" w:noVBand="0"/>
      </w:tblPr>
      <w:tblGrid>
        <w:gridCol w:w="610"/>
        <w:gridCol w:w="4320"/>
        <w:gridCol w:w="2122"/>
        <w:gridCol w:w="2122"/>
        <w:gridCol w:w="2122"/>
        <w:gridCol w:w="2122"/>
      </w:tblGrid>
      <w:tr w:rsidR="00C65EE9" w:rsidRPr="00C65EE9" w:rsidTr="00C65EE9">
        <w:tc>
          <w:tcPr>
            <w:tcW w:w="610" w:type="dxa"/>
            <w:tcBorders>
              <w:top w:val="single" w:sz="12" w:space="0" w:color="808080"/>
              <w:bottom w:val="single" w:sz="6" w:space="0" w:color="808080"/>
            </w:tcBorders>
            <w:shd w:val="clear" w:color="auto" w:fill="auto"/>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320" w:type="dxa"/>
            <w:tcBorders>
              <w:top w:val="single" w:sz="12" w:space="0" w:color="808080"/>
              <w:bottom w:val="single" w:sz="6" w:space="0" w:color="808080"/>
            </w:tcBorders>
            <w:shd w:val="clear" w:color="auto" w:fill="auto"/>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122"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2122"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2122"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 r.</w:t>
            </w:r>
          </w:p>
        </w:tc>
        <w:tc>
          <w:tcPr>
            <w:tcW w:w="2122"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rPr>
          <w:trHeight w:val="2850"/>
        </w:trPr>
        <w:tc>
          <w:tcPr>
            <w:tcW w:w="610" w:type="dxa"/>
            <w:tcBorders>
              <w:top w:val="single" w:sz="6" w:space="0" w:color="808080"/>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6</w:t>
            </w:r>
          </w:p>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w:t>
            </w:r>
          </w:p>
        </w:tc>
        <w:tc>
          <w:tcPr>
            <w:tcW w:w="4320" w:type="dxa"/>
            <w:tcBorders>
              <w:top w:val="single" w:sz="6" w:space="0" w:color="808080"/>
            </w:tcBorders>
            <w:shd w:val="clear" w:color="auto" w:fill="auto"/>
          </w:tcPr>
          <w:p w:rsidR="00C65EE9" w:rsidRPr="00C65EE9" w:rsidRDefault="00C65EE9" w:rsidP="00C65EE9">
            <w:pPr>
              <w:spacing w:after="0" w:line="360" w:lineRule="auto"/>
              <w:jc w:val="both"/>
              <w:rPr>
                <w:rFonts w:ascii="Times New Roman" w:eastAsia="Times New Roman" w:hAnsi="Times New Roman" w:cs="Times New Roman"/>
                <w:b/>
                <w:lang w:eastAsia="pl-PL"/>
              </w:rPr>
            </w:pPr>
            <w:r w:rsidRPr="00C65EE9">
              <w:rPr>
                <w:rFonts w:ascii="Times New Roman" w:eastAsia="Times New Roman" w:hAnsi="Times New Roman" w:cs="Times New Roman"/>
                <w:b/>
                <w:lang w:eastAsia="pl-PL"/>
              </w:rPr>
              <w:t>Centrale telefoniczne</w:t>
            </w:r>
            <w:r w:rsidRPr="00C65EE9">
              <w:rPr>
                <w:rFonts w:ascii="Times New Roman" w:eastAsia="Times New Roman" w:hAnsi="Times New Roman" w:cs="Times New Roman"/>
                <w:b/>
                <w:lang w:eastAsia="pl-PL"/>
              </w:rPr>
              <w:tab/>
            </w:r>
          </w:p>
          <w:p w:rsidR="00C65EE9" w:rsidRPr="00C65EE9" w:rsidRDefault="00C65EE9" w:rsidP="00C65EE9">
            <w:pPr>
              <w:spacing w:after="0" w:line="360" w:lineRule="auto"/>
              <w:jc w:val="both"/>
              <w:rPr>
                <w:rFonts w:ascii="Times New Roman" w:eastAsia="Times New Roman" w:hAnsi="Times New Roman" w:cs="Times New Roman"/>
                <w:b/>
                <w:lang w:eastAsia="pl-PL"/>
              </w:rPr>
            </w:pPr>
            <w:r w:rsidRPr="00C65EE9">
              <w:rPr>
                <w:rFonts w:ascii="Times New Roman" w:eastAsia="Times New Roman" w:hAnsi="Times New Roman" w:cs="Times New Roman"/>
                <w:sz w:val="24"/>
                <w:szCs w:val="24"/>
                <w:lang w:eastAsia="pl-PL"/>
              </w:rPr>
              <w:t>- GOPS Jaśliska</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Przekaźniki telewizyjne</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Urządzenia ppoż./pompy, motopompy, inne</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Urządzenia klimatyzacyjne</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Urządzenia nieprzemysłowe</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Inne zestawy łączności</w:t>
            </w:r>
          </w:p>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Urząd Gminy Jaśliska</w:t>
            </w:r>
          </w:p>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 w:val="24"/>
                <w:szCs w:val="24"/>
                <w:lang w:eastAsia="pl-PL"/>
              </w:rPr>
              <w:t>Szkoła Podstawowa w Jaśliskach</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System monitoringu</w:t>
            </w:r>
          </w:p>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Urząd Gminy Jaśliska</w:t>
            </w:r>
          </w:p>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 w:val="24"/>
                <w:szCs w:val="24"/>
                <w:lang w:eastAsia="pl-PL"/>
              </w:rPr>
              <w:t>Szkoła Podstawowa w Jaśliskach</w:t>
            </w:r>
          </w:p>
          <w:p w:rsidR="00C65EE9" w:rsidRPr="00C65EE9" w:rsidRDefault="00C65EE9" w:rsidP="00C65EE9">
            <w:pPr>
              <w:spacing w:after="0" w:line="36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Aparaty fotograficzne</w:t>
            </w: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Urząd Gminy Jaśliska</w:t>
            </w:r>
          </w:p>
          <w:p w:rsidR="00C65EE9" w:rsidRPr="00C65EE9" w:rsidRDefault="00C65EE9" w:rsidP="00C65EE9">
            <w:pPr>
              <w:spacing w:after="0" w:line="24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 </w:t>
            </w:r>
            <w:r w:rsidRPr="00C65EE9">
              <w:rPr>
                <w:rFonts w:ascii="Times New Roman" w:eastAsia="Times New Roman" w:hAnsi="Times New Roman" w:cs="Times New Roman"/>
                <w:sz w:val="24"/>
                <w:szCs w:val="24"/>
                <w:lang w:eastAsia="pl-PL"/>
              </w:rPr>
              <w:t>Szkoła Podstawowa w Jaśliskach</w:t>
            </w:r>
          </w:p>
          <w:p w:rsidR="00C65EE9" w:rsidRPr="00C65EE9" w:rsidRDefault="00C65EE9" w:rsidP="00C65EE9">
            <w:pPr>
              <w:spacing w:after="0" w:line="360" w:lineRule="auto"/>
              <w:rPr>
                <w:rFonts w:ascii="Times New Roman" w:eastAsia="Times New Roman" w:hAnsi="Times New Roman" w:cs="Times New Roman"/>
                <w:b/>
                <w:szCs w:val="24"/>
                <w:lang w:eastAsia="pl-PL"/>
              </w:rPr>
            </w:pPr>
          </w:p>
        </w:tc>
        <w:tc>
          <w:tcPr>
            <w:tcW w:w="2122" w:type="dxa"/>
            <w:tcBorders>
              <w:top w:val="single" w:sz="6" w:space="0" w:color="808080"/>
            </w:tcBorders>
          </w:tcPr>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5.258,25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80.163,41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153.553,19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5.043,00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889.694,66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74.098,67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27.046,00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47.052,67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3.861,19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3.006,19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855,00 zł</w:t>
            </w:r>
          </w:p>
          <w:p w:rsidR="00C65EE9" w:rsidRPr="00C65EE9" w:rsidRDefault="00C65EE9" w:rsidP="00C65EE9">
            <w:pPr>
              <w:spacing w:after="0" w:line="360" w:lineRule="auto"/>
              <w:jc w:val="right"/>
              <w:rPr>
                <w:rFonts w:ascii="Times New Roman" w:eastAsia="Times New Roman" w:hAnsi="Times New Roman" w:cs="Times New Roman"/>
                <w:b/>
                <w:color w:val="FF0000"/>
                <w:szCs w:val="24"/>
                <w:lang w:eastAsia="pl-PL"/>
              </w:rPr>
            </w:pPr>
            <w:r w:rsidRPr="00C65EE9">
              <w:rPr>
                <w:rFonts w:ascii="Times New Roman" w:eastAsia="Times New Roman" w:hAnsi="Times New Roman" w:cs="Times New Roman"/>
                <w:b/>
                <w:szCs w:val="24"/>
                <w:lang w:eastAsia="pl-PL"/>
              </w:rPr>
              <w:t>37.219,19</w:t>
            </w:r>
            <w:r w:rsidRPr="00C65EE9">
              <w:rPr>
                <w:rFonts w:ascii="Times New Roman" w:eastAsia="Times New Roman" w:hAnsi="Times New Roman" w:cs="Times New Roman"/>
                <w:b/>
                <w:color w:val="FF0000"/>
                <w:szCs w:val="24"/>
                <w:lang w:eastAsia="pl-PL"/>
              </w:rPr>
              <w:t xml:space="preserve"> </w:t>
            </w:r>
            <w:r w:rsidRPr="00C65EE9">
              <w:rPr>
                <w:rFonts w:ascii="Times New Roman" w:eastAsia="Times New Roman" w:hAnsi="Times New Roman" w:cs="Times New Roman"/>
                <w:b/>
                <w:szCs w:val="24"/>
                <w:lang w:eastAsia="pl-PL"/>
              </w:rPr>
              <w:t>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4.809,00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32.410,19 zł</w:t>
            </w:r>
          </w:p>
        </w:tc>
        <w:tc>
          <w:tcPr>
            <w:tcW w:w="2122" w:type="dxa"/>
            <w:tcBorders>
              <w:top w:val="single" w:sz="6" w:space="0" w:color="808080"/>
            </w:tcBorders>
          </w:tcPr>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 xml:space="preserve">1.332,10 zł </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80.163,41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107.131,46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1.218,73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355.877,86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74.098,67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27.046,00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47.052,67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3.861,19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3.006,19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855,00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34.253,64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1.843,45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32.410,19 zł</w:t>
            </w:r>
          </w:p>
        </w:tc>
        <w:tc>
          <w:tcPr>
            <w:tcW w:w="2122" w:type="dxa"/>
            <w:tcBorders>
              <w:top w:val="single" w:sz="6" w:space="0" w:color="808080"/>
            </w:tcBorders>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5.258,25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504,00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80.163,41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268.153,19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5.043,00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955.034,66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83.110,58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36.057,91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47.052,67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12.791,19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3.006,19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9.785,00 zł</w:t>
            </w:r>
          </w:p>
          <w:p w:rsidR="00C65EE9" w:rsidRPr="00C65EE9" w:rsidRDefault="00C65EE9" w:rsidP="00C65EE9">
            <w:pPr>
              <w:spacing w:after="0" w:line="360" w:lineRule="auto"/>
              <w:jc w:val="right"/>
              <w:rPr>
                <w:rFonts w:ascii="Times New Roman" w:eastAsia="Times New Roman" w:hAnsi="Times New Roman" w:cs="Times New Roman"/>
                <w:b/>
                <w:color w:val="FF0000"/>
                <w:szCs w:val="24"/>
                <w:lang w:eastAsia="pl-PL"/>
              </w:rPr>
            </w:pPr>
            <w:r w:rsidRPr="00C65EE9">
              <w:rPr>
                <w:rFonts w:ascii="Times New Roman" w:eastAsia="Times New Roman" w:hAnsi="Times New Roman" w:cs="Times New Roman"/>
                <w:b/>
                <w:szCs w:val="24"/>
                <w:lang w:eastAsia="pl-PL"/>
              </w:rPr>
              <w:t>48.650,12</w:t>
            </w:r>
            <w:r w:rsidRPr="00C65EE9">
              <w:rPr>
                <w:rFonts w:ascii="Times New Roman" w:eastAsia="Times New Roman" w:hAnsi="Times New Roman" w:cs="Times New Roman"/>
                <w:b/>
                <w:color w:val="FF0000"/>
                <w:szCs w:val="24"/>
                <w:lang w:eastAsia="pl-PL"/>
              </w:rPr>
              <w:t xml:space="preserve"> </w:t>
            </w:r>
            <w:r w:rsidRPr="00C65EE9">
              <w:rPr>
                <w:rFonts w:ascii="Times New Roman" w:eastAsia="Times New Roman" w:hAnsi="Times New Roman" w:cs="Times New Roman"/>
                <w:b/>
                <w:szCs w:val="24"/>
                <w:lang w:eastAsia="pl-PL"/>
              </w:rPr>
              <w:t>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9.695,10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38.955,02 zł</w:t>
            </w:r>
          </w:p>
        </w:tc>
        <w:tc>
          <w:tcPr>
            <w:tcW w:w="2122" w:type="dxa"/>
            <w:tcBorders>
              <w:top w:val="single" w:sz="6" w:space="0" w:color="808080"/>
            </w:tcBorders>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 xml:space="preserve">1.568,72 zł </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504,00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80.163,41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140.493,93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1.723,03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533.816,79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83.110,58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36.057,91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47.052,67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12.791,19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3.006,19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9.785,00 zł</w:t>
            </w:r>
          </w:p>
          <w:p w:rsidR="00C65EE9" w:rsidRPr="00C65EE9" w:rsidRDefault="00C65EE9" w:rsidP="00C65EE9">
            <w:pPr>
              <w:spacing w:after="0" w:line="360" w:lineRule="auto"/>
              <w:jc w:val="right"/>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46.165,47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7.210,45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38.955,02 zł</w:t>
            </w:r>
          </w:p>
        </w:tc>
      </w:tr>
      <w:tr w:rsidR="00C65EE9" w:rsidRPr="00C65EE9" w:rsidTr="00C65EE9">
        <w:trPr>
          <w:trHeight w:val="80"/>
        </w:trPr>
        <w:tc>
          <w:tcPr>
            <w:tcW w:w="610" w:type="dxa"/>
            <w:tcBorders>
              <w:bottom w:val="single" w:sz="12" w:space="0" w:color="808080"/>
            </w:tcBorders>
            <w:shd w:val="clear" w:color="auto" w:fill="auto"/>
          </w:tcPr>
          <w:p w:rsidR="00C65EE9" w:rsidRPr="00C65EE9" w:rsidRDefault="00C65EE9" w:rsidP="00C65EE9">
            <w:pPr>
              <w:spacing w:after="0" w:line="360" w:lineRule="auto"/>
              <w:rPr>
                <w:rFonts w:ascii="Times New Roman" w:eastAsia="Times New Roman" w:hAnsi="Times New Roman" w:cs="Times New Roman"/>
                <w:b/>
                <w:bCs/>
                <w:sz w:val="24"/>
                <w:szCs w:val="24"/>
                <w:lang w:eastAsia="pl-PL"/>
              </w:rPr>
            </w:pPr>
          </w:p>
        </w:tc>
        <w:tc>
          <w:tcPr>
            <w:tcW w:w="4320" w:type="dxa"/>
            <w:tcBorders>
              <w:bottom w:val="single" w:sz="12" w:space="0" w:color="808080"/>
            </w:tcBorders>
            <w:shd w:val="clear" w:color="auto" w:fill="auto"/>
          </w:tcPr>
          <w:p w:rsidR="00C65EE9" w:rsidRPr="00C65EE9" w:rsidRDefault="00C65EE9" w:rsidP="00C65EE9">
            <w:pPr>
              <w:spacing w:after="0" w:line="360" w:lineRule="auto"/>
              <w:rPr>
                <w:rFonts w:ascii="Times New Roman" w:eastAsia="Times New Roman" w:hAnsi="Times New Roman" w:cs="Times New Roman"/>
                <w:b/>
                <w:bCs/>
                <w:szCs w:val="24"/>
                <w:lang w:eastAsia="pl-PL"/>
              </w:rPr>
            </w:pPr>
            <w:r w:rsidRPr="00C65EE9">
              <w:rPr>
                <w:rFonts w:ascii="Times New Roman" w:eastAsia="Times New Roman" w:hAnsi="Times New Roman" w:cs="Times New Roman"/>
                <w:b/>
                <w:bCs/>
                <w:szCs w:val="24"/>
                <w:lang w:eastAsia="pl-PL"/>
              </w:rPr>
              <w:t>RAZEM:</w:t>
            </w:r>
          </w:p>
        </w:tc>
        <w:tc>
          <w:tcPr>
            <w:tcW w:w="2122" w:type="dxa"/>
            <w:tcBorders>
              <w:bottom w:val="single" w:sz="12" w:space="0" w:color="808080"/>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color w:val="000000"/>
                <w:lang w:eastAsia="pl-PL"/>
              </w:rPr>
            </w:pPr>
            <w:r w:rsidRPr="00C65EE9">
              <w:rPr>
                <w:rFonts w:ascii="Czcionka tekstu podstawowego" w:eastAsia="Times New Roman" w:hAnsi="Czcionka tekstu podstawowego" w:cs="Times New Roman"/>
                <w:b/>
                <w:color w:val="000000"/>
                <w:lang w:eastAsia="pl-PL"/>
              </w:rPr>
              <w:t xml:space="preserve">1.248.891,56 zł </w:t>
            </w:r>
          </w:p>
        </w:tc>
        <w:tc>
          <w:tcPr>
            <w:tcW w:w="2122" w:type="dxa"/>
            <w:tcBorders>
              <w:bottom w:val="single" w:sz="12" w:space="0" w:color="808080"/>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color w:val="000000"/>
                <w:lang w:eastAsia="pl-PL"/>
              </w:rPr>
            </w:pPr>
            <w:r w:rsidRPr="00C65EE9">
              <w:rPr>
                <w:rFonts w:ascii="Czcionka tekstu podstawowego" w:eastAsia="Times New Roman" w:hAnsi="Czcionka tekstu podstawowego" w:cs="Times New Roman"/>
                <w:b/>
                <w:color w:val="000000"/>
                <w:lang w:eastAsia="pl-PL"/>
              </w:rPr>
              <w:t>657.937,06 zł</w:t>
            </w:r>
          </w:p>
        </w:tc>
        <w:tc>
          <w:tcPr>
            <w:tcW w:w="2122" w:type="dxa"/>
            <w:tcBorders>
              <w:bottom w:val="single" w:sz="12" w:space="0" w:color="808080"/>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color w:val="000000"/>
                <w:lang w:eastAsia="pl-PL"/>
              </w:rPr>
            </w:pPr>
            <w:r w:rsidRPr="00C65EE9">
              <w:rPr>
                <w:rFonts w:ascii="Czcionka tekstu podstawowego" w:eastAsia="Times New Roman" w:hAnsi="Czcionka tekstu podstawowego" w:cs="Times New Roman"/>
                <w:b/>
                <w:color w:val="000000"/>
                <w:lang w:eastAsia="pl-PL"/>
              </w:rPr>
              <w:t xml:space="preserve">1.458.708,40 zł </w:t>
            </w:r>
          </w:p>
        </w:tc>
        <w:tc>
          <w:tcPr>
            <w:tcW w:w="2122" w:type="dxa"/>
            <w:tcBorders>
              <w:bottom w:val="single" w:sz="12" w:space="0" w:color="808080"/>
            </w:tcBorders>
          </w:tcPr>
          <w:p w:rsidR="00C65EE9" w:rsidRPr="00C65EE9" w:rsidRDefault="00C65EE9" w:rsidP="00C65EE9">
            <w:pPr>
              <w:spacing w:after="0" w:line="240" w:lineRule="auto"/>
              <w:jc w:val="right"/>
              <w:rPr>
                <w:rFonts w:ascii="Czcionka tekstu podstawowego" w:eastAsia="Times New Roman" w:hAnsi="Czcionka tekstu podstawowego" w:cs="Times New Roman"/>
                <w:b/>
                <w:color w:val="000000"/>
                <w:lang w:eastAsia="pl-PL"/>
              </w:rPr>
            </w:pPr>
            <w:r w:rsidRPr="00C65EE9">
              <w:rPr>
                <w:rFonts w:ascii="Czcionka tekstu podstawowego" w:eastAsia="Times New Roman" w:hAnsi="Czcionka tekstu podstawowego" w:cs="Times New Roman"/>
                <w:b/>
                <w:color w:val="000000"/>
                <w:lang w:eastAsia="pl-PL"/>
              </w:rPr>
              <w:t>900.337,12 zł</w:t>
            </w:r>
          </w:p>
        </w:tc>
      </w:tr>
    </w:tbl>
    <w:p w:rsidR="00C65EE9" w:rsidRPr="00C65EE9" w:rsidRDefault="00C65EE9" w:rsidP="00C65EE9">
      <w:pPr>
        <w:keepNext/>
        <w:spacing w:after="0" w:line="240" w:lineRule="auto"/>
        <w:jc w:val="both"/>
        <w:outlineLvl w:val="0"/>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keepNext/>
        <w:spacing w:after="0" w:line="276"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Środki transportu – Grupa 7</w:t>
      </w:r>
    </w:p>
    <w:p w:rsidR="00C65EE9" w:rsidRPr="00C65EE9" w:rsidRDefault="00C65EE9" w:rsidP="00C65EE9">
      <w:pPr>
        <w:spacing w:after="0" w:line="276"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Wartość brutto środków transportu ogółem na dzień 31.12.2018 r. wynosi 422.171,74 zł oraz umorzenie 263.833,99 zł z tego:</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Tablica 8. </w:t>
      </w:r>
      <w:r w:rsidRPr="00C65EE9">
        <w:rPr>
          <w:rFonts w:ascii="Times New Roman" w:eastAsia="Times New Roman" w:hAnsi="Times New Roman" w:cs="Times New Roman"/>
          <w:b/>
          <w:sz w:val="24"/>
          <w:szCs w:val="24"/>
          <w:lang w:eastAsia="pl-PL"/>
        </w:rPr>
        <w:t>Środki transportu na terenie Gminy Jaśliska.</w:t>
      </w: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CellMar>
          <w:left w:w="70" w:type="dxa"/>
          <w:right w:w="70" w:type="dxa"/>
        </w:tblCellMar>
        <w:tblLook w:val="00A0" w:firstRow="1" w:lastRow="0" w:firstColumn="1" w:lastColumn="0" w:noHBand="0" w:noVBand="0"/>
      </w:tblPr>
      <w:tblGrid>
        <w:gridCol w:w="779"/>
        <w:gridCol w:w="5692"/>
        <w:gridCol w:w="1810"/>
        <w:gridCol w:w="1810"/>
        <w:gridCol w:w="1810"/>
        <w:gridCol w:w="1810"/>
      </w:tblGrid>
      <w:tr w:rsidR="00C65EE9" w:rsidRPr="00C65EE9" w:rsidTr="00C65EE9">
        <w:tc>
          <w:tcPr>
            <w:tcW w:w="779"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5692" w:type="dxa"/>
            <w:tcBorders>
              <w:top w:val="single" w:sz="12" w:space="0" w:color="808080"/>
              <w:bottom w:val="single" w:sz="6" w:space="0" w:color="808080"/>
            </w:tcBorders>
            <w:shd w:val="clear" w:color="auto" w:fill="auto"/>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1810"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1810"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1810"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 r.</w:t>
            </w:r>
          </w:p>
        </w:tc>
        <w:tc>
          <w:tcPr>
            <w:tcW w:w="1810" w:type="dxa"/>
            <w:tcBorders>
              <w:top w:val="single" w:sz="12" w:space="0" w:color="808080"/>
              <w:bottom w:val="single" w:sz="6" w:space="0" w:color="808080"/>
            </w:tcBorders>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rPr>
          <w:trHeight w:val="847"/>
        </w:trPr>
        <w:tc>
          <w:tcPr>
            <w:tcW w:w="779" w:type="dxa"/>
            <w:tcBorders>
              <w:top w:val="single" w:sz="6" w:space="0" w:color="808080"/>
            </w:tcBorders>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w:t>
            </w:r>
          </w:p>
        </w:tc>
        <w:tc>
          <w:tcPr>
            <w:tcW w:w="5692" w:type="dxa"/>
            <w:tcBorders>
              <w:top w:val="single" w:sz="6" w:space="0" w:color="808080"/>
            </w:tcBorders>
            <w:shd w:val="clear" w:color="auto" w:fill="auto"/>
          </w:tcPr>
          <w:p w:rsidR="00C65EE9" w:rsidRPr="00C65EE9" w:rsidRDefault="00C65EE9" w:rsidP="00C65EE9">
            <w:pPr>
              <w:spacing w:after="0" w:line="360" w:lineRule="auto"/>
              <w:jc w:val="both"/>
              <w:rPr>
                <w:rFonts w:ascii="Times New Roman" w:eastAsia="Times New Roman" w:hAnsi="Times New Roman" w:cs="Times New Roman"/>
                <w:szCs w:val="24"/>
                <w:lang w:eastAsia="pl-PL"/>
              </w:rPr>
            </w:pP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Samochody OSP + przyczepy</w:t>
            </w: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Wóz asenizacyjny</w:t>
            </w: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Samochód ciężarowy</w:t>
            </w:r>
          </w:p>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Skutery</w:t>
            </w:r>
          </w:p>
        </w:tc>
        <w:tc>
          <w:tcPr>
            <w:tcW w:w="1810" w:type="dxa"/>
            <w:tcBorders>
              <w:top w:val="single" w:sz="6" w:space="0" w:color="808080"/>
            </w:tcBorders>
          </w:tcPr>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176.294,39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196.725.35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43.552,00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w:t>
            </w:r>
          </w:p>
        </w:tc>
        <w:tc>
          <w:tcPr>
            <w:tcW w:w="1810" w:type="dxa"/>
            <w:tcBorders>
              <w:top w:val="single" w:sz="6" w:space="0" w:color="808080"/>
            </w:tcBorders>
          </w:tcPr>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144.939,44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55.077,37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8.706,13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w:t>
            </w:r>
          </w:p>
        </w:tc>
        <w:tc>
          <w:tcPr>
            <w:tcW w:w="1810" w:type="dxa"/>
            <w:tcBorders>
              <w:top w:val="single" w:sz="6" w:space="0" w:color="808080"/>
            </w:tcBorders>
          </w:tcPr>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176.294,39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196.725.35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43.552,00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5.600,00 zł</w:t>
            </w:r>
          </w:p>
        </w:tc>
        <w:tc>
          <w:tcPr>
            <w:tcW w:w="1810" w:type="dxa"/>
            <w:tcBorders>
              <w:top w:val="single" w:sz="6" w:space="0" w:color="808080"/>
            </w:tcBorders>
          </w:tcPr>
          <w:p w:rsidR="00C65EE9" w:rsidRPr="00C65EE9" w:rsidRDefault="00C65EE9" w:rsidP="00C65EE9">
            <w:pPr>
              <w:spacing w:after="0" w:line="360" w:lineRule="auto"/>
              <w:rPr>
                <w:rFonts w:ascii="Times New Roman" w:eastAsia="Times New Roman" w:hAnsi="Times New Roman" w:cs="Times New Roman"/>
                <w:szCs w:val="24"/>
                <w:lang w:eastAsia="pl-PL"/>
              </w:rPr>
            </w:pP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158.198,54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82.618,92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17.416,53 zł</w:t>
            </w:r>
          </w:p>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5.600,00 zł</w:t>
            </w:r>
          </w:p>
        </w:tc>
      </w:tr>
      <w:tr w:rsidR="00C65EE9" w:rsidRPr="00C65EE9" w:rsidTr="00C65EE9">
        <w:trPr>
          <w:trHeight w:val="575"/>
        </w:trPr>
        <w:tc>
          <w:tcPr>
            <w:tcW w:w="779" w:type="dxa"/>
            <w:tcBorders>
              <w:bottom w:val="single" w:sz="12" w:space="0" w:color="808080"/>
            </w:tcBorders>
          </w:tcPr>
          <w:p w:rsidR="00C65EE9" w:rsidRPr="00C65EE9" w:rsidRDefault="00C65EE9" w:rsidP="00C65EE9">
            <w:pPr>
              <w:spacing w:after="0" w:line="240" w:lineRule="auto"/>
              <w:rPr>
                <w:rFonts w:ascii="Times New Roman" w:eastAsia="Times New Roman" w:hAnsi="Times New Roman" w:cs="Times New Roman"/>
                <w:b/>
                <w:bCs/>
                <w:i/>
                <w:iCs/>
                <w:sz w:val="20"/>
                <w:szCs w:val="24"/>
                <w:lang w:eastAsia="pl-PL"/>
              </w:rPr>
            </w:pPr>
          </w:p>
        </w:tc>
        <w:tc>
          <w:tcPr>
            <w:tcW w:w="5692" w:type="dxa"/>
            <w:tcBorders>
              <w:bottom w:val="single" w:sz="12" w:space="0" w:color="808080"/>
            </w:tcBorders>
            <w:shd w:val="clear" w:color="auto" w:fill="auto"/>
          </w:tcPr>
          <w:p w:rsidR="00C65EE9" w:rsidRPr="00C65EE9" w:rsidRDefault="00C65EE9" w:rsidP="00C65EE9">
            <w:pPr>
              <w:spacing w:after="0" w:line="360" w:lineRule="auto"/>
              <w:rPr>
                <w:rFonts w:ascii="Times New Roman" w:eastAsia="Times New Roman" w:hAnsi="Times New Roman" w:cs="Times New Roman"/>
                <w:b/>
                <w:bCs/>
                <w:szCs w:val="24"/>
                <w:lang w:eastAsia="pl-PL"/>
              </w:rPr>
            </w:pPr>
            <w:r w:rsidRPr="00C65EE9">
              <w:rPr>
                <w:rFonts w:ascii="Times New Roman" w:eastAsia="Times New Roman" w:hAnsi="Times New Roman" w:cs="Times New Roman"/>
                <w:b/>
                <w:bCs/>
                <w:szCs w:val="24"/>
                <w:lang w:eastAsia="pl-PL"/>
              </w:rPr>
              <w:t>RAZEM:</w:t>
            </w:r>
          </w:p>
        </w:tc>
        <w:tc>
          <w:tcPr>
            <w:tcW w:w="1810" w:type="dxa"/>
            <w:tcBorders>
              <w:bottom w:val="single" w:sz="12" w:space="0" w:color="808080"/>
            </w:tcBorders>
          </w:tcPr>
          <w:p w:rsidR="00C65EE9" w:rsidRPr="00C65EE9" w:rsidRDefault="00C65EE9" w:rsidP="00C65EE9">
            <w:pPr>
              <w:spacing w:after="0" w:line="360" w:lineRule="auto"/>
              <w:jc w:val="right"/>
              <w:rPr>
                <w:rFonts w:ascii="Czcionka tekstu podstawowego" w:eastAsia="Times New Roman" w:hAnsi="Czcionka tekstu podstawowego" w:cs="Times New Roman"/>
                <w:b/>
                <w:bCs/>
                <w:color w:val="000000"/>
                <w:lang w:eastAsia="pl-PL"/>
              </w:rPr>
            </w:pPr>
            <w:r w:rsidRPr="00C65EE9">
              <w:rPr>
                <w:rFonts w:ascii="Czcionka tekstu podstawowego" w:eastAsia="Times New Roman" w:hAnsi="Czcionka tekstu podstawowego" w:cs="Times New Roman"/>
                <w:b/>
                <w:bCs/>
                <w:color w:val="000000"/>
                <w:lang w:eastAsia="pl-PL"/>
              </w:rPr>
              <w:t>416.571,74 zł</w:t>
            </w:r>
          </w:p>
        </w:tc>
        <w:tc>
          <w:tcPr>
            <w:tcW w:w="1810" w:type="dxa"/>
            <w:tcBorders>
              <w:bottom w:val="single" w:sz="12" w:space="0" w:color="808080"/>
            </w:tcBorders>
          </w:tcPr>
          <w:p w:rsidR="00C65EE9" w:rsidRPr="00C65EE9" w:rsidRDefault="00C65EE9" w:rsidP="00C65EE9">
            <w:pPr>
              <w:spacing w:after="0" w:line="360" w:lineRule="auto"/>
              <w:jc w:val="right"/>
              <w:rPr>
                <w:rFonts w:ascii="Czcionka tekstu podstawowego" w:eastAsia="Times New Roman" w:hAnsi="Czcionka tekstu podstawowego" w:cs="Times New Roman"/>
                <w:b/>
                <w:bCs/>
                <w:color w:val="000000"/>
                <w:lang w:eastAsia="pl-PL"/>
              </w:rPr>
            </w:pPr>
            <w:r w:rsidRPr="00C65EE9">
              <w:rPr>
                <w:rFonts w:ascii="Czcionka tekstu podstawowego" w:eastAsia="Times New Roman" w:hAnsi="Czcionka tekstu podstawowego" w:cs="Times New Roman"/>
                <w:b/>
                <w:bCs/>
                <w:color w:val="000000"/>
                <w:lang w:eastAsia="pl-PL"/>
              </w:rPr>
              <w:t>208.722,94 zł</w:t>
            </w:r>
          </w:p>
        </w:tc>
        <w:tc>
          <w:tcPr>
            <w:tcW w:w="1810" w:type="dxa"/>
            <w:tcBorders>
              <w:bottom w:val="single" w:sz="12" w:space="0" w:color="808080"/>
            </w:tcBorders>
          </w:tcPr>
          <w:p w:rsidR="00C65EE9" w:rsidRPr="00C65EE9" w:rsidRDefault="00C65EE9" w:rsidP="00C65EE9">
            <w:pPr>
              <w:spacing w:after="0" w:line="360" w:lineRule="auto"/>
              <w:jc w:val="right"/>
              <w:rPr>
                <w:rFonts w:ascii="Czcionka tekstu podstawowego" w:eastAsia="Times New Roman" w:hAnsi="Czcionka tekstu podstawowego" w:cs="Times New Roman"/>
                <w:b/>
                <w:bCs/>
                <w:color w:val="000000"/>
                <w:lang w:eastAsia="pl-PL"/>
              </w:rPr>
            </w:pPr>
            <w:r w:rsidRPr="00C65EE9">
              <w:rPr>
                <w:rFonts w:ascii="Czcionka tekstu podstawowego" w:eastAsia="Times New Roman" w:hAnsi="Czcionka tekstu podstawowego" w:cs="Times New Roman"/>
                <w:b/>
                <w:bCs/>
                <w:color w:val="000000"/>
                <w:lang w:eastAsia="pl-PL"/>
              </w:rPr>
              <w:t>422.171,74 zł</w:t>
            </w:r>
          </w:p>
        </w:tc>
        <w:tc>
          <w:tcPr>
            <w:tcW w:w="1810" w:type="dxa"/>
            <w:tcBorders>
              <w:bottom w:val="single" w:sz="12" w:space="0" w:color="808080"/>
            </w:tcBorders>
          </w:tcPr>
          <w:p w:rsidR="00C65EE9" w:rsidRPr="00C65EE9" w:rsidRDefault="00C65EE9" w:rsidP="00C65EE9">
            <w:pPr>
              <w:spacing w:after="0" w:line="360" w:lineRule="auto"/>
              <w:jc w:val="right"/>
              <w:rPr>
                <w:rFonts w:ascii="Czcionka tekstu podstawowego" w:eastAsia="Times New Roman" w:hAnsi="Czcionka tekstu podstawowego" w:cs="Times New Roman"/>
                <w:b/>
                <w:bCs/>
                <w:color w:val="000000"/>
                <w:lang w:eastAsia="pl-PL"/>
              </w:rPr>
            </w:pPr>
            <w:r w:rsidRPr="00C65EE9">
              <w:rPr>
                <w:rFonts w:ascii="Czcionka tekstu podstawowego" w:eastAsia="Times New Roman" w:hAnsi="Czcionka tekstu podstawowego" w:cs="Times New Roman"/>
                <w:b/>
                <w:bCs/>
                <w:color w:val="000000"/>
                <w:lang w:eastAsia="pl-PL"/>
              </w:rPr>
              <w:t>263.833,99 zł</w:t>
            </w:r>
          </w:p>
        </w:tc>
      </w:tr>
    </w:tbl>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br w:type="page"/>
      </w:r>
    </w:p>
    <w:p w:rsidR="00C65EE9" w:rsidRPr="00C65EE9" w:rsidRDefault="00C65EE9" w:rsidP="00C65EE9">
      <w:pPr>
        <w:keepNext/>
        <w:spacing w:after="0" w:line="276"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Narzędzia, przyrządy, ruchomości i wyposażenie – Grupa 8</w:t>
      </w:r>
    </w:p>
    <w:p w:rsidR="00C65EE9" w:rsidRPr="00C65EE9" w:rsidRDefault="00C65EE9" w:rsidP="00C65EE9">
      <w:pPr>
        <w:spacing w:after="0" w:line="276"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Ogółem wartość brutto narzędzi, przyrządów, ruchomości i wyposażenia, na dzień 31.12.2018 r. wyniosła 1.117.830,89 zł oraz  umorzenie 1.097.393,55 zł z tego:</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sz w:val="24"/>
          <w:szCs w:val="24"/>
          <w:lang w:eastAsia="pl-PL"/>
        </w:rPr>
        <w:t xml:space="preserve">Tablica 9. </w:t>
      </w:r>
      <w:r w:rsidRPr="00C65EE9">
        <w:rPr>
          <w:rFonts w:ascii="Times New Roman" w:eastAsia="Times New Roman" w:hAnsi="Times New Roman" w:cs="Times New Roman"/>
          <w:b/>
          <w:sz w:val="24"/>
          <w:szCs w:val="24"/>
          <w:lang w:eastAsia="pl-PL"/>
        </w:rPr>
        <w:t>Narzędzia, przyrządy, ruchomości i wyposażenie na terenie Gminy Jaśliska.</w:t>
      </w:r>
    </w:p>
    <w:tbl>
      <w:tblPr>
        <w:tblW w:w="13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672"/>
        <w:gridCol w:w="1985"/>
        <w:gridCol w:w="1985"/>
        <w:gridCol w:w="1985"/>
        <w:gridCol w:w="1985"/>
      </w:tblGrid>
      <w:tr w:rsidR="00C65EE9" w:rsidRPr="00C65EE9" w:rsidTr="00C65EE9">
        <w:tc>
          <w:tcPr>
            <w:tcW w:w="539"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672"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31.12.2017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31.12.2017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Wartość brutto na 31.12.2018 r.</w:t>
            </w:r>
          </w:p>
        </w:tc>
        <w:tc>
          <w:tcPr>
            <w:tcW w:w="1985" w:type="dxa"/>
            <w:vAlign w:val="center"/>
          </w:tcPr>
          <w:p w:rsidR="00C65EE9" w:rsidRPr="00C65EE9" w:rsidRDefault="00C65EE9" w:rsidP="00C65EE9">
            <w:pPr>
              <w:spacing w:after="0" w:line="24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Umorzenie na 31.12.2018 r.</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1</w:t>
            </w:r>
          </w:p>
        </w:tc>
        <w:tc>
          <w:tcPr>
            <w:tcW w:w="4672" w:type="dxa"/>
          </w:tcPr>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Kserokopiarki:</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Urząd Gminy Jaśliska</w:t>
            </w:r>
          </w:p>
          <w:p w:rsidR="00C65EE9" w:rsidRPr="00C65EE9" w:rsidRDefault="00C65EE9" w:rsidP="00C65EE9">
            <w:pPr>
              <w:spacing w:after="0" w:line="240" w:lineRule="auto"/>
              <w:rPr>
                <w:rFonts w:ascii="Times New Roman" w:eastAsia="Times New Roman" w:hAnsi="Times New Roman" w:cs="Times New Roman"/>
                <w:b/>
                <w:bCs/>
                <w:i/>
                <w:iCs/>
                <w:sz w:val="24"/>
                <w:szCs w:val="24"/>
                <w:lang w:eastAsia="pl-PL"/>
              </w:rPr>
            </w:pPr>
            <w:r w:rsidRPr="00C65EE9">
              <w:rPr>
                <w:rFonts w:ascii="Times New Roman" w:eastAsia="Times New Roman" w:hAnsi="Times New Roman" w:cs="Times New Roman"/>
                <w:sz w:val="24"/>
                <w:szCs w:val="24"/>
                <w:highlight w:val="cyan"/>
                <w:lang w:eastAsia="pl-PL"/>
              </w:rPr>
              <w:t>- Szkoła Podstawowa w Jaśliskach</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6.993,20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8.762,00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6.993,20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8.762,00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3.493,20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cyan"/>
                <w:lang w:eastAsia="pl-PL"/>
              </w:rPr>
              <w:t>8.762,00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3.493,20 zł</w:t>
            </w: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cyan"/>
                <w:lang w:eastAsia="pl-PL"/>
              </w:rPr>
              <w:t>8.762,00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w:t>
            </w:r>
          </w:p>
        </w:tc>
        <w:tc>
          <w:tcPr>
            <w:tcW w:w="4672" w:type="dxa"/>
          </w:tcPr>
          <w:p w:rsidR="00C65EE9" w:rsidRPr="00C65EE9" w:rsidRDefault="00C65EE9" w:rsidP="00C65EE9">
            <w:pPr>
              <w:spacing w:after="0" w:line="24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Ciepłomierz</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8.110,60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8.110,60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8.110,60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8.110,60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3</w:t>
            </w:r>
          </w:p>
        </w:tc>
        <w:tc>
          <w:tcPr>
            <w:tcW w:w="4672" w:type="dxa"/>
          </w:tcPr>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Wiaty przystankowe</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24.911,77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22.644,47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highlight w:val="yellow"/>
                <w:lang w:eastAsia="pl-PL"/>
              </w:rPr>
              <w:t>32.911,77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23.930,33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4</w:t>
            </w:r>
          </w:p>
        </w:tc>
        <w:tc>
          <w:tcPr>
            <w:tcW w:w="4672" w:type="dxa"/>
          </w:tcPr>
          <w:p w:rsidR="00C65EE9" w:rsidRPr="00C65EE9" w:rsidRDefault="00C65EE9" w:rsidP="00C65EE9">
            <w:pPr>
              <w:spacing w:after="0" w:line="240" w:lineRule="auto"/>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Sprzęt nagłaśniający, sprzęt sportowy, estrady, podesty – ZSP w Jaśliskach</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6.864,68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6.864,68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6.864,68 zł</w:t>
            </w:r>
          </w:p>
        </w:tc>
        <w:tc>
          <w:tcPr>
            <w:tcW w:w="1985" w:type="dxa"/>
          </w:tcPr>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p>
          <w:p w:rsidR="00C65EE9" w:rsidRPr="00C65EE9" w:rsidRDefault="00C65EE9" w:rsidP="00C65EE9">
            <w:pPr>
              <w:spacing w:after="0" w:line="240" w:lineRule="auto"/>
              <w:jc w:val="right"/>
              <w:rPr>
                <w:rFonts w:ascii="Times New Roman" w:eastAsia="Times New Roman" w:hAnsi="Times New Roman" w:cs="Times New Roman"/>
                <w:bCs/>
                <w:iCs/>
                <w:sz w:val="24"/>
                <w:szCs w:val="24"/>
                <w:highlight w:val="yellow"/>
                <w:lang w:eastAsia="pl-PL"/>
              </w:rPr>
            </w:pPr>
            <w:r w:rsidRPr="00C65EE9">
              <w:rPr>
                <w:rFonts w:ascii="Times New Roman" w:eastAsia="Times New Roman" w:hAnsi="Times New Roman" w:cs="Times New Roman"/>
                <w:bCs/>
                <w:iCs/>
                <w:sz w:val="24"/>
                <w:szCs w:val="24"/>
                <w:highlight w:val="yellow"/>
                <w:lang w:eastAsia="pl-PL"/>
              </w:rPr>
              <w:t>6.864,68 zł</w:t>
            </w:r>
          </w:p>
        </w:tc>
      </w:tr>
      <w:tr w:rsidR="00C65EE9" w:rsidRPr="00C65EE9" w:rsidTr="00C65EE9">
        <w:tc>
          <w:tcPr>
            <w:tcW w:w="539" w:type="dxa"/>
          </w:tcPr>
          <w:p w:rsidR="00C65EE9" w:rsidRPr="00C65EE9" w:rsidRDefault="00C65EE9" w:rsidP="00C65EE9">
            <w:pPr>
              <w:spacing w:after="0" w:line="240" w:lineRule="auto"/>
              <w:jc w:val="center"/>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5</w:t>
            </w:r>
          </w:p>
        </w:tc>
        <w:tc>
          <w:tcPr>
            <w:tcW w:w="4672" w:type="dxa"/>
          </w:tcPr>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Pozostałe narzędzia</w:t>
            </w:r>
          </w:p>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w:t>
            </w:r>
            <w:r w:rsidRPr="00C65EE9">
              <w:rPr>
                <w:rFonts w:ascii="Times New Roman" w:eastAsia="Times New Roman" w:hAnsi="Times New Roman" w:cs="Times New Roman"/>
                <w:bCs/>
                <w:iCs/>
                <w:sz w:val="24"/>
                <w:szCs w:val="24"/>
                <w:highlight w:val="yellow"/>
                <w:lang w:eastAsia="pl-PL"/>
              </w:rPr>
              <w:t>Urząd Gminy Jaśliska</w:t>
            </w:r>
          </w:p>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w:t>
            </w:r>
            <w:r w:rsidRPr="00C65EE9">
              <w:rPr>
                <w:rFonts w:ascii="Times New Roman" w:eastAsia="Times New Roman" w:hAnsi="Times New Roman" w:cs="Times New Roman"/>
                <w:sz w:val="24"/>
                <w:szCs w:val="24"/>
                <w:highlight w:val="cyan"/>
                <w:lang w:eastAsia="pl-PL"/>
              </w:rPr>
              <w:t>Szkoła Podstawowa w Jaśliskach</w:t>
            </w:r>
          </w:p>
          <w:p w:rsidR="00C65EE9" w:rsidRPr="00C65EE9" w:rsidRDefault="00C65EE9" w:rsidP="00C65EE9">
            <w:pPr>
              <w:spacing w:after="0" w:line="240" w:lineRule="auto"/>
              <w:rPr>
                <w:rFonts w:ascii="Times New Roman" w:eastAsia="Times New Roman" w:hAnsi="Times New Roman" w:cs="Times New Roman"/>
                <w:bCs/>
                <w:iCs/>
                <w:sz w:val="24"/>
                <w:szCs w:val="24"/>
                <w:lang w:eastAsia="pl-PL"/>
              </w:rPr>
            </w:pPr>
            <w:r w:rsidRPr="00C65EE9">
              <w:rPr>
                <w:rFonts w:ascii="Times New Roman" w:eastAsia="Times New Roman" w:hAnsi="Times New Roman" w:cs="Times New Roman"/>
                <w:bCs/>
                <w:iCs/>
                <w:sz w:val="24"/>
                <w:szCs w:val="24"/>
                <w:lang w:eastAsia="pl-PL"/>
              </w:rPr>
              <w:t xml:space="preserve">- </w:t>
            </w:r>
            <w:r w:rsidRPr="00C65EE9">
              <w:rPr>
                <w:rFonts w:ascii="Times New Roman" w:eastAsia="Times New Roman" w:hAnsi="Times New Roman" w:cs="Times New Roman"/>
                <w:bCs/>
                <w:iCs/>
                <w:sz w:val="24"/>
                <w:szCs w:val="24"/>
                <w:highlight w:val="magenta"/>
                <w:lang w:eastAsia="pl-PL"/>
              </w:rPr>
              <w:t>GOPS w Jaśliskach</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350.835,27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637.787,98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11.629,98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329.882,16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614.876,15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11.629,98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378.576,87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667.481,79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11.629,98 zł</w:t>
            </w:r>
          </w:p>
        </w:tc>
        <w:tc>
          <w:tcPr>
            <w:tcW w:w="1985" w:type="dxa"/>
            <w:tcBorders>
              <w:bottom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yellow"/>
                <w:lang w:eastAsia="pl-PL"/>
              </w:rPr>
              <w:t>378.576,87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cyan"/>
                <w:lang w:eastAsia="pl-PL"/>
              </w:rPr>
              <w:t>656.025,89 zł</w:t>
            </w:r>
          </w:p>
          <w:p w:rsidR="00C65EE9" w:rsidRPr="00C65EE9" w:rsidRDefault="00C65EE9" w:rsidP="00C65EE9">
            <w:pPr>
              <w:spacing w:after="0" w:line="240" w:lineRule="auto"/>
              <w:jc w:val="right"/>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highlight w:val="magenta"/>
                <w:lang w:eastAsia="pl-PL"/>
              </w:rPr>
              <w:t>11.629,98 zł</w:t>
            </w:r>
          </w:p>
        </w:tc>
      </w:tr>
      <w:tr w:rsidR="00C65EE9" w:rsidRPr="00C65EE9" w:rsidTr="00C65EE9">
        <w:tc>
          <w:tcPr>
            <w:tcW w:w="5211" w:type="dxa"/>
            <w:gridSpan w:val="2"/>
          </w:tcPr>
          <w:p w:rsidR="00C65EE9" w:rsidRPr="00C65EE9" w:rsidRDefault="00C65EE9" w:rsidP="00C65EE9">
            <w:pPr>
              <w:spacing w:after="0" w:line="240" w:lineRule="auto"/>
              <w:jc w:val="right"/>
              <w:rPr>
                <w:rFonts w:ascii="Times New Roman" w:eastAsia="Times New Roman" w:hAnsi="Times New Roman" w:cs="Times New Roman"/>
                <w:b/>
                <w:bCs/>
                <w:iCs/>
                <w:sz w:val="24"/>
                <w:szCs w:val="24"/>
                <w:lang w:eastAsia="pl-PL"/>
              </w:rPr>
            </w:pPr>
            <w:r w:rsidRPr="00C65EE9">
              <w:rPr>
                <w:rFonts w:ascii="Times New Roman" w:eastAsia="Times New Roman" w:hAnsi="Times New Roman" w:cs="Times New Roman"/>
                <w:b/>
                <w:bCs/>
                <w:iCs/>
                <w:sz w:val="24"/>
                <w:szCs w:val="24"/>
                <w:lang w:eastAsia="pl-PL"/>
              </w:rPr>
              <w:t>Razem</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1.055.895,48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1.009.763,24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1.117.830,89 zł</w:t>
            </w:r>
          </w:p>
        </w:tc>
        <w:tc>
          <w:tcPr>
            <w:tcW w:w="1985"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240" w:lineRule="auto"/>
              <w:jc w:val="right"/>
              <w:rPr>
                <w:rFonts w:ascii="Times New Roman" w:eastAsia="Times New Roman" w:hAnsi="Times New Roman" w:cs="Times New Roman"/>
                <w:b/>
                <w:sz w:val="24"/>
                <w:szCs w:val="24"/>
                <w:highlight w:val="green"/>
                <w:lang w:eastAsia="pl-PL"/>
              </w:rPr>
            </w:pPr>
            <w:r w:rsidRPr="00C65EE9">
              <w:rPr>
                <w:rFonts w:ascii="Times New Roman" w:eastAsia="Times New Roman" w:hAnsi="Times New Roman" w:cs="Times New Roman"/>
                <w:b/>
                <w:sz w:val="24"/>
                <w:szCs w:val="24"/>
                <w:highlight w:val="green"/>
                <w:lang w:eastAsia="pl-PL"/>
              </w:rPr>
              <w:t>1.097.393,55 zł</w:t>
            </w:r>
          </w:p>
        </w:tc>
      </w:tr>
    </w:tbl>
    <w:p w:rsidR="00C65EE9" w:rsidRPr="00C65EE9" w:rsidRDefault="00C65EE9" w:rsidP="00C65EE9">
      <w:pPr>
        <w:spacing w:after="0" w:line="240" w:lineRule="auto"/>
        <w:rPr>
          <w:rFonts w:ascii="Times New Roman" w:eastAsia="Times New Roman" w:hAnsi="Times New Roman" w:cs="Times New Roman"/>
          <w:b/>
          <w:bCs/>
          <w:sz w:val="24"/>
          <w:szCs w:val="24"/>
          <w:lang w:eastAsia="pl-PL"/>
        </w:rPr>
        <w:sectPr w:rsidR="00C65EE9" w:rsidRPr="00C65EE9" w:rsidSect="00C65EE9">
          <w:type w:val="oddPage"/>
          <w:pgSz w:w="16838" w:h="11906" w:orient="landscape" w:code="9"/>
          <w:pgMar w:top="1418" w:right="1418" w:bottom="1418" w:left="1440" w:header="709" w:footer="1111" w:gutter="0"/>
          <w:cols w:space="708"/>
          <w:titlePg/>
          <w:docGrid w:linePitch="360"/>
        </w:sectPr>
      </w:pPr>
    </w:p>
    <w:p w:rsidR="00C65EE9" w:rsidRPr="00C65EE9" w:rsidRDefault="00C65EE9" w:rsidP="00C65EE9">
      <w:pPr>
        <w:spacing w:after="0" w:line="24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Inwestycje w toku, wg stanu na dzień 31.12.2018 r.</w:t>
      </w:r>
    </w:p>
    <w:p w:rsidR="00C65EE9" w:rsidRPr="00C65EE9" w:rsidRDefault="00C65EE9" w:rsidP="00C65EE9">
      <w:pPr>
        <w:spacing w:after="0" w:line="240" w:lineRule="auto"/>
        <w:jc w:val="both"/>
        <w:rPr>
          <w:rFonts w:ascii="Times New Roman" w:eastAsia="Times New Roman" w:hAnsi="Times New Roman" w:cs="Times New Roman"/>
          <w:color w:val="FF0000"/>
          <w:sz w:val="24"/>
          <w:szCs w:val="24"/>
          <w:lang w:eastAsia="pl-PL"/>
        </w:rPr>
      </w:pP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Węgierski szlak wina</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25.810,00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bieżni przy boisku sportowym w Jaśliskach</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14.800,00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Kanalizacja w Jaśliskach, Daliowej, Posadzie Jaśliskiej i Woli Niżnej</w:t>
      </w:r>
      <w:r w:rsidRPr="00C65EE9">
        <w:rPr>
          <w:rFonts w:ascii="Times New Roman" w:eastAsia="Times New Roman" w:hAnsi="Times New Roman" w:cs="Times New Roman"/>
          <w:sz w:val="24"/>
          <w:szCs w:val="24"/>
          <w:lang w:eastAsia="pl-PL"/>
        </w:rPr>
        <w:tab/>
        <w:t xml:space="preserve">          143.715,58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oświetlenia w ciągu drogi woj. nr 897 w Posadzie Jaśliskiej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4.500,00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oświetlenia ulicznego w m. Posada Jaśliska „</w:t>
      </w:r>
      <w:proofErr w:type="spellStart"/>
      <w:r w:rsidRPr="00C65EE9">
        <w:rPr>
          <w:rFonts w:ascii="Times New Roman" w:eastAsia="Times New Roman" w:hAnsi="Times New Roman" w:cs="Times New Roman"/>
          <w:sz w:val="24"/>
          <w:szCs w:val="24"/>
          <w:lang w:eastAsia="pl-PL"/>
        </w:rPr>
        <w:t>Biłasówka</w:t>
      </w:r>
      <w:proofErr w:type="spellEnd"/>
      <w:r w:rsidRPr="00C65EE9">
        <w:rPr>
          <w:rFonts w:ascii="Times New Roman" w:eastAsia="Times New Roman" w:hAnsi="Times New Roman" w:cs="Times New Roman"/>
          <w:sz w:val="24"/>
          <w:szCs w:val="24"/>
          <w:lang w:eastAsia="pl-PL"/>
        </w:rPr>
        <w:t>”</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3.050,00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oświetlenia ulicznego w m. Posada Jaśliska</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1.000,00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oświetlenia na dz. nr. 269/2</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492,00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boiska przy ZSP w Jaśliskach</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11.800,00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Witacze</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3.746,00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Witacze w Moszczańcu</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705,00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szalet publicznych w Daliowej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5.004,99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Początek tkwi w naturze</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10.763,85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Dobudowa do budynku ZSP pomieszczeń na Przedszkole</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35.916,00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Rozbudowa budynków użyteczności publicznej w Jaśliskach</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30.750,00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Budowa zjazdów na działki gminne</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4.920,00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drogi dz. 217 w Daliowej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15,80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drogi dz. 169 w Daliowej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15,75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rozbudowa budynku OSP w Posadzie Jaśliskiej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19.070,00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Instalacja systemów energii odnawialnej</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19.318,51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Energetyka rozproszona Lesko – Rymanów – Jaśliska</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15.217,56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Targowisko</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8.610,00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Poprawa gospodarki </w:t>
      </w:r>
      <w:proofErr w:type="spellStart"/>
      <w:r w:rsidRPr="00C65EE9">
        <w:rPr>
          <w:rFonts w:ascii="Times New Roman" w:eastAsia="Times New Roman" w:hAnsi="Times New Roman" w:cs="Times New Roman"/>
          <w:sz w:val="24"/>
          <w:szCs w:val="24"/>
          <w:lang w:eastAsia="pl-PL"/>
        </w:rPr>
        <w:t>wodno</w:t>
      </w:r>
      <w:proofErr w:type="spellEnd"/>
      <w:r w:rsidRPr="00C65EE9">
        <w:rPr>
          <w:rFonts w:ascii="Times New Roman" w:eastAsia="Times New Roman" w:hAnsi="Times New Roman" w:cs="Times New Roman"/>
          <w:sz w:val="24"/>
          <w:szCs w:val="24"/>
          <w:lang w:eastAsia="pl-PL"/>
        </w:rPr>
        <w:t xml:space="preserve"> – ściekowej w Moszczańcu</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13.645,80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Remont chaty w Jaśliskich</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4.580,00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Kuźnia talentów </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380.328,00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lastRenderedPageBreak/>
        <w:t>Operaty szacunkowe</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 xml:space="preserve">              5.360,00 zł</w:t>
      </w:r>
    </w:p>
    <w:p w:rsidR="00C65EE9" w:rsidRPr="00C65EE9" w:rsidRDefault="00C65EE9" w:rsidP="00C65EE9">
      <w:pPr>
        <w:numPr>
          <w:ilvl w:val="0"/>
          <w:numId w:val="26"/>
        </w:num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Przebudowa drogi nr G114536 Jaśliska – Posada Jaśliska</w:t>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r>
      <w:r w:rsidRPr="00C65EE9">
        <w:rPr>
          <w:rFonts w:ascii="Times New Roman" w:eastAsia="Times New Roman" w:hAnsi="Times New Roman" w:cs="Times New Roman"/>
          <w:sz w:val="24"/>
          <w:szCs w:val="24"/>
          <w:lang w:eastAsia="pl-PL"/>
        </w:rPr>
        <w:tab/>
        <w:t>12.000,00 zł</w:t>
      </w:r>
    </w:p>
    <w:p w:rsidR="00C65EE9" w:rsidRPr="00C65EE9" w:rsidRDefault="00C65EE9" w:rsidP="00C65EE9">
      <w:pPr>
        <w:spacing w:after="0" w:line="240" w:lineRule="auto"/>
        <w:ind w:right="-2"/>
        <w:rPr>
          <w:rFonts w:ascii="Times New Roman" w:eastAsia="Times New Roman" w:hAnsi="Times New Roman" w:cs="Times New Roman"/>
          <w:sz w:val="24"/>
          <w:szCs w:val="24"/>
          <w:lang w:eastAsia="pl-PL"/>
        </w:rPr>
      </w:pPr>
    </w:p>
    <w:p w:rsidR="00C65EE9" w:rsidRPr="00C65EE9" w:rsidRDefault="00C65EE9" w:rsidP="00C65EE9">
      <w:pPr>
        <w:spacing w:after="0" w:line="240" w:lineRule="auto"/>
        <w:ind w:right="-2" w:hanging="426"/>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             -------------------------------------------------------------------------------------------------</w:t>
      </w:r>
    </w:p>
    <w:p w:rsidR="00C65EE9" w:rsidRPr="00C65EE9" w:rsidRDefault="00C65EE9" w:rsidP="00C65EE9">
      <w:pPr>
        <w:spacing w:after="0" w:line="240" w:lineRule="auto"/>
        <w:ind w:left="708" w:right="-2" w:hanging="426"/>
        <w:jc w:val="both"/>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 xml:space="preserve">                                                        Razem                                                       </w:t>
      </w:r>
      <w:r w:rsidRPr="00C65EE9">
        <w:rPr>
          <w:rFonts w:ascii="Times New Roman" w:eastAsia="Times New Roman" w:hAnsi="Times New Roman" w:cs="Times New Roman"/>
          <w:b/>
          <w:sz w:val="24"/>
          <w:szCs w:val="24"/>
          <w:highlight w:val="green"/>
          <w:lang w:eastAsia="pl-PL"/>
        </w:rPr>
        <w:t>775.134,84 zł</w:t>
      </w:r>
    </w:p>
    <w:p w:rsidR="00C65EE9" w:rsidRPr="00C65EE9" w:rsidRDefault="00C65EE9" w:rsidP="00C65EE9">
      <w:pPr>
        <w:spacing w:after="0" w:line="240" w:lineRule="auto"/>
        <w:ind w:right="-2" w:hanging="567"/>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ind w:right="-2"/>
        <w:jc w:val="both"/>
        <w:rPr>
          <w:rFonts w:ascii="Times New Roman" w:eastAsia="Times New Roman" w:hAnsi="Times New Roman" w:cs="Times New Roman"/>
          <w:b/>
          <w:bCs/>
          <w:sz w:val="24"/>
          <w:szCs w:val="24"/>
          <w:lang w:eastAsia="pl-PL"/>
        </w:rPr>
        <w:sectPr w:rsidR="00C65EE9" w:rsidRPr="00C65EE9" w:rsidSect="00C65EE9">
          <w:type w:val="evenPage"/>
          <w:pgSz w:w="11906" w:h="16838" w:code="9"/>
          <w:pgMar w:top="1418" w:right="1418" w:bottom="1440" w:left="1418" w:header="709" w:footer="1111" w:gutter="0"/>
          <w:cols w:space="708"/>
          <w:titlePg/>
          <w:docGrid w:linePitch="360"/>
        </w:sectPr>
      </w:pP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Wyposażenie – konto „013”</w:t>
      </w:r>
    </w:p>
    <w:p w:rsidR="00C65EE9" w:rsidRPr="00C65EE9" w:rsidRDefault="00C65EE9" w:rsidP="00C65EE9">
      <w:pPr>
        <w:spacing w:after="0" w:line="24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ind w:firstLine="142"/>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Wartość wyposażenia (pozostałych środków trwałych) ogółem na dzień 31.12.2018 r, wynosi 1.310.023,32 zł, z tego:</w:t>
      </w:r>
    </w:p>
    <w:p w:rsidR="00C65EE9" w:rsidRPr="00C65EE9" w:rsidRDefault="00C65EE9" w:rsidP="00C65EE9">
      <w:pPr>
        <w:spacing w:after="0" w:line="240" w:lineRule="auto"/>
        <w:jc w:val="both"/>
        <w:rPr>
          <w:rFonts w:ascii="Times New Roman" w:eastAsia="Times New Roman" w:hAnsi="Times New Roman" w:cs="Times New Roman"/>
          <w:sz w:val="24"/>
          <w:szCs w:val="24"/>
          <w:lang w:eastAsia="pl-PL"/>
        </w:rPr>
      </w:pPr>
    </w:p>
    <w:p w:rsidR="00C65EE9" w:rsidRPr="00C65EE9" w:rsidRDefault="00C65EE9" w:rsidP="00C65EE9">
      <w:pPr>
        <w:spacing w:before="120" w:after="120" w:line="240" w:lineRule="auto"/>
        <w:ind w:left="708"/>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
          <w:bCs/>
          <w:sz w:val="24"/>
          <w:szCs w:val="24"/>
          <w:lang w:eastAsia="pl-PL"/>
        </w:rPr>
        <w:t xml:space="preserve">      </w:t>
      </w:r>
      <w:r w:rsidRPr="00C65EE9">
        <w:rPr>
          <w:rFonts w:ascii="Times New Roman" w:eastAsia="Times New Roman" w:hAnsi="Times New Roman" w:cs="Times New Roman"/>
          <w:bCs/>
          <w:sz w:val="24"/>
          <w:szCs w:val="24"/>
          <w:lang w:eastAsia="pl-PL"/>
        </w:rPr>
        <w:t xml:space="preserve">Tablica 10. </w:t>
      </w:r>
      <w:r w:rsidRPr="00C65EE9">
        <w:rPr>
          <w:rFonts w:ascii="Times New Roman" w:eastAsia="Times New Roman" w:hAnsi="Times New Roman" w:cs="Times New Roman"/>
          <w:b/>
          <w:bCs/>
          <w:sz w:val="24"/>
          <w:szCs w:val="24"/>
          <w:lang w:eastAsia="pl-PL"/>
        </w:rPr>
        <w:t>Konto „013”</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A0" w:firstRow="1" w:lastRow="0" w:firstColumn="1" w:lastColumn="0" w:noHBand="0" w:noVBand="0"/>
      </w:tblPr>
      <w:tblGrid>
        <w:gridCol w:w="430"/>
        <w:gridCol w:w="4794"/>
        <w:gridCol w:w="2640"/>
        <w:gridCol w:w="2640"/>
      </w:tblGrid>
      <w:tr w:rsidR="00C65EE9" w:rsidRPr="00C65EE9" w:rsidTr="00C65EE9">
        <w:trPr>
          <w:jc w:val="center"/>
        </w:trPr>
        <w:tc>
          <w:tcPr>
            <w:tcW w:w="430" w:type="dxa"/>
            <w:shd w:val="clear" w:color="auto" w:fill="auto"/>
            <w:vAlign w:val="center"/>
          </w:tcPr>
          <w:p w:rsidR="00C65EE9" w:rsidRPr="00C65EE9" w:rsidRDefault="00C65EE9" w:rsidP="00C65EE9">
            <w:pPr>
              <w:keepNext/>
              <w:spacing w:after="0" w:line="360" w:lineRule="auto"/>
              <w:jc w:val="center"/>
              <w:outlineLvl w:val="3"/>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794" w:type="dxa"/>
            <w:shd w:val="clear" w:color="auto" w:fill="auto"/>
            <w:vAlign w:val="center"/>
          </w:tcPr>
          <w:p w:rsidR="00C65EE9" w:rsidRPr="00C65EE9" w:rsidRDefault="00C65EE9" w:rsidP="00C65EE9">
            <w:pPr>
              <w:keepNext/>
              <w:spacing w:after="0" w:line="360" w:lineRule="auto"/>
              <w:jc w:val="center"/>
              <w:outlineLvl w:val="5"/>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640" w:type="dxa"/>
            <w:vAlign w:val="center"/>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31.12.2017 r.</w:t>
            </w:r>
          </w:p>
        </w:tc>
        <w:tc>
          <w:tcPr>
            <w:tcW w:w="2640" w:type="dxa"/>
            <w:vAlign w:val="center"/>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31.12.2018 r.</w:t>
            </w:r>
          </w:p>
        </w:tc>
      </w:tr>
      <w:tr w:rsidR="00C65EE9" w:rsidRPr="00C65EE9" w:rsidTr="00C65EE9">
        <w:trPr>
          <w:trHeight w:val="587"/>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tc>
        <w:tc>
          <w:tcPr>
            <w:tcW w:w="4794" w:type="dxa"/>
            <w:shd w:val="clear" w:color="auto" w:fill="auto"/>
          </w:tcPr>
          <w:p w:rsidR="00C65EE9" w:rsidRPr="00C65EE9" w:rsidRDefault="00C65EE9" w:rsidP="00C65EE9">
            <w:pPr>
              <w:spacing w:after="0" w:line="360" w:lineRule="auto"/>
              <w:jc w:val="both"/>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Urząd Gminy</w:t>
            </w:r>
          </w:p>
        </w:tc>
        <w:tc>
          <w:tcPr>
            <w:tcW w:w="2640" w:type="dxa"/>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302.284,52 zł</w:t>
            </w:r>
          </w:p>
        </w:tc>
        <w:tc>
          <w:tcPr>
            <w:tcW w:w="2640" w:type="dxa"/>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359.871,51 zł</w:t>
            </w:r>
          </w:p>
        </w:tc>
      </w:tr>
      <w:tr w:rsidR="00C65EE9" w:rsidRPr="00C65EE9" w:rsidTr="00C65EE9">
        <w:trPr>
          <w:jc w:val="center"/>
        </w:trPr>
        <w:tc>
          <w:tcPr>
            <w:tcW w:w="430"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p w:rsidR="00C65EE9" w:rsidRPr="00C65EE9" w:rsidRDefault="00C65EE9" w:rsidP="00C65EE9">
            <w:pPr>
              <w:spacing w:after="0" w:line="240" w:lineRule="auto"/>
              <w:rPr>
                <w:rFonts w:ascii="Times New Roman" w:eastAsia="Times New Roman" w:hAnsi="Times New Roman" w:cs="Times New Roman"/>
                <w:szCs w:val="24"/>
                <w:lang w:eastAsia="pl-PL"/>
              </w:rPr>
            </w:pPr>
          </w:p>
        </w:tc>
        <w:tc>
          <w:tcPr>
            <w:tcW w:w="4794"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 xml:space="preserve">Szkoła Podstawowa w Jaśliskach </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826.417,52 zł</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915.646,93 zł</w:t>
            </w:r>
          </w:p>
        </w:tc>
      </w:tr>
      <w:tr w:rsidR="00C65EE9" w:rsidRPr="00C65EE9" w:rsidTr="00C65EE9">
        <w:trPr>
          <w:trHeight w:val="476"/>
          <w:jc w:val="center"/>
        </w:trPr>
        <w:tc>
          <w:tcPr>
            <w:tcW w:w="430"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tc>
        <w:tc>
          <w:tcPr>
            <w:tcW w:w="4794"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highlight w:val="magenta"/>
                <w:lang w:eastAsia="pl-PL"/>
              </w:rPr>
            </w:pPr>
            <w:r w:rsidRPr="00C65EE9">
              <w:rPr>
                <w:rFonts w:ascii="Times New Roman" w:eastAsia="Times New Roman" w:hAnsi="Times New Roman" w:cs="Times New Roman"/>
                <w:szCs w:val="24"/>
                <w:highlight w:val="magenta"/>
                <w:lang w:eastAsia="pl-PL"/>
              </w:rPr>
              <w:t>Gminny Ośrodek Pomocy Społecznej w Jaśliskach</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sz w:val="24"/>
                <w:szCs w:val="24"/>
                <w:highlight w:val="magenta"/>
                <w:lang w:eastAsia="pl-PL"/>
              </w:rPr>
            </w:pPr>
            <w:r w:rsidRPr="00C65EE9">
              <w:rPr>
                <w:rFonts w:ascii="Times New Roman" w:eastAsia="Times New Roman" w:hAnsi="Times New Roman" w:cs="Times New Roman"/>
                <w:sz w:val="24"/>
                <w:szCs w:val="24"/>
                <w:highlight w:val="magenta"/>
                <w:lang w:eastAsia="pl-PL"/>
              </w:rPr>
              <w:t>30.793,82 zł</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sz w:val="24"/>
                <w:szCs w:val="24"/>
                <w:highlight w:val="magenta"/>
                <w:lang w:eastAsia="pl-PL"/>
              </w:rPr>
            </w:pPr>
            <w:r w:rsidRPr="00C65EE9">
              <w:rPr>
                <w:rFonts w:ascii="Times New Roman" w:eastAsia="Times New Roman" w:hAnsi="Times New Roman" w:cs="Times New Roman"/>
                <w:sz w:val="24"/>
                <w:szCs w:val="24"/>
                <w:highlight w:val="magenta"/>
                <w:lang w:eastAsia="pl-PL"/>
              </w:rPr>
              <w:t>34.504,88 zł</w:t>
            </w:r>
          </w:p>
        </w:tc>
      </w:tr>
      <w:tr w:rsidR="00C65EE9" w:rsidRPr="00C65EE9" w:rsidTr="00C65EE9">
        <w:trPr>
          <w:jc w:val="center"/>
        </w:trPr>
        <w:tc>
          <w:tcPr>
            <w:tcW w:w="430"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b/>
                <w:szCs w:val="24"/>
                <w:lang w:eastAsia="pl-PL"/>
              </w:rPr>
            </w:pPr>
          </w:p>
          <w:p w:rsidR="00C65EE9" w:rsidRPr="00C65EE9" w:rsidRDefault="00C65EE9" w:rsidP="00C65EE9">
            <w:pPr>
              <w:spacing w:after="0" w:line="240" w:lineRule="auto"/>
              <w:jc w:val="center"/>
              <w:rPr>
                <w:rFonts w:ascii="Times New Roman" w:eastAsia="Times New Roman" w:hAnsi="Times New Roman" w:cs="Times New Roman"/>
                <w:b/>
                <w:szCs w:val="24"/>
                <w:lang w:eastAsia="pl-PL"/>
              </w:rPr>
            </w:pPr>
          </w:p>
        </w:tc>
        <w:tc>
          <w:tcPr>
            <w:tcW w:w="4794"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b/>
                <w:szCs w:val="24"/>
                <w:lang w:eastAsia="pl-PL"/>
              </w:rPr>
            </w:pPr>
          </w:p>
          <w:p w:rsidR="00C65EE9" w:rsidRPr="00C65EE9" w:rsidRDefault="00C65EE9" w:rsidP="00C65EE9">
            <w:pPr>
              <w:spacing w:after="0" w:line="240" w:lineRule="auto"/>
              <w:jc w:val="both"/>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Razem</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p>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1.159.495,86 zł</w:t>
            </w:r>
          </w:p>
        </w:tc>
        <w:tc>
          <w:tcPr>
            <w:tcW w:w="2640"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p>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1.310.023,32 zł</w:t>
            </w:r>
          </w:p>
        </w:tc>
      </w:tr>
    </w:tbl>
    <w:p w:rsidR="00C65EE9" w:rsidRPr="00C65EE9" w:rsidRDefault="00C65EE9" w:rsidP="00C65EE9">
      <w:pPr>
        <w:keepNext/>
        <w:spacing w:after="0" w:line="360"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 xml:space="preserve"> </w:t>
      </w:r>
    </w:p>
    <w:p w:rsidR="00C65EE9" w:rsidRPr="00C65EE9" w:rsidRDefault="00C65EE9" w:rsidP="00C65EE9">
      <w:pPr>
        <w:spacing w:after="0" w:line="240" w:lineRule="auto"/>
        <w:rPr>
          <w:rFonts w:ascii="Times New Roman" w:eastAsia="Times New Roman" w:hAnsi="Times New Roman" w:cs="Times New Roman"/>
          <w:b/>
          <w:sz w:val="24"/>
          <w:szCs w:val="24"/>
          <w:lang w:eastAsia="pl-PL"/>
        </w:rPr>
      </w:pPr>
    </w:p>
    <w:p w:rsidR="00C65EE9" w:rsidRPr="00C65EE9" w:rsidRDefault="00C65EE9" w:rsidP="00C65EE9">
      <w:pPr>
        <w:spacing w:after="0" w:line="360" w:lineRule="auto"/>
        <w:rPr>
          <w:rFonts w:ascii="Times New Roman" w:eastAsia="Times New Roman" w:hAnsi="Times New Roman" w:cs="Times New Roman"/>
          <w:b/>
          <w:sz w:val="24"/>
          <w:szCs w:val="24"/>
          <w:lang w:eastAsia="pl-PL"/>
        </w:rPr>
      </w:pPr>
      <w:r w:rsidRPr="00C65EE9">
        <w:rPr>
          <w:rFonts w:ascii="Times New Roman" w:eastAsia="Times New Roman" w:hAnsi="Times New Roman" w:cs="Times New Roman"/>
          <w:b/>
          <w:sz w:val="24"/>
          <w:szCs w:val="24"/>
          <w:lang w:eastAsia="pl-PL"/>
        </w:rPr>
        <w:t>Zbiory biblioteczne – konto „014”</w:t>
      </w:r>
    </w:p>
    <w:p w:rsidR="00C65EE9" w:rsidRPr="00C65EE9" w:rsidRDefault="00C65EE9" w:rsidP="00C65EE9">
      <w:pPr>
        <w:spacing w:after="0" w:line="360" w:lineRule="auto"/>
        <w:ind w:firstLine="142"/>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 xml:space="preserve">Wartość zbiorów bibliotecznych na dzień 31.12.2018 r. wynosi 177.468,37 zł.  </w:t>
      </w:r>
    </w:p>
    <w:p w:rsidR="00C65EE9" w:rsidRPr="00C65EE9" w:rsidRDefault="00C65EE9" w:rsidP="00C65EE9">
      <w:pPr>
        <w:spacing w:before="120" w:after="120" w:line="240" w:lineRule="auto"/>
        <w:ind w:firstLine="708"/>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
          <w:bCs/>
          <w:color w:val="FF0000"/>
          <w:sz w:val="24"/>
          <w:szCs w:val="24"/>
          <w:lang w:eastAsia="pl-PL"/>
        </w:rPr>
        <w:t xml:space="preserve">      </w:t>
      </w:r>
      <w:r w:rsidRPr="00C65EE9">
        <w:rPr>
          <w:rFonts w:ascii="Times New Roman" w:eastAsia="Times New Roman" w:hAnsi="Times New Roman" w:cs="Times New Roman"/>
          <w:bCs/>
          <w:sz w:val="24"/>
          <w:szCs w:val="24"/>
          <w:lang w:eastAsia="pl-PL"/>
        </w:rPr>
        <w:t xml:space="preserve">Tablica 11. </w:t>
      </w:r>
      <w:r w:rsidRPr="00C65EE9">
        <w:rPr>
          <w:rFonts w:ascii="Times New Roman" w:eastAsia="Times New Roman" w:hAnsi="Times New Roman" w:cs="Times New Roman"/>
          <w:b/>
          <w:bCs/>
          <w:sz w:val="24"/>
          <w:szCs w:val="24"/>
          <w:lang w:eastAsia="pl-PL"/>
        </w:rPr>
        <w:t>Konto „014”</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A0" w:firstRow="1" w:lastRow="0" w:firstColumn="1" w:lastColumn="0" w:noHBand="0" w:noVBand="0"/>
      </w:tblPr>
      <w:tblGrid>
        <w:gridCol w:w="430"/>
        <w:gridCol w:w="5016"/>
        <w:gridCol w:w="2294"/>
        <w:gridCol w:w="2294"/>
      </w:tblGrid>
      <w:tr w:rsidR="00C65EE9" w:rsidRPr="00C65EE9" w:rsidTr="00C65EE9">
        <w:trPr>
          <w:jc w:val="center"/>
        </w:trPr>
        <w:tc>
          <w:tcPr>
            <w:tcW w:w="430" w:type="dxa"/>
            <w:shd w:val="clear" w:color="auto" w:fill="auto"/>
          </w:tcPr>
          <w:p w:rsidR="00C65EE9" w:rsidRPr="00C65EE9" w:rsidRDefault="00C65EE9" w:rsidP="00C65EE9">
            <w:pPr>
              <w:keepNext/>
              <w:spacing w:after="0" w:line="360" w:lineRule="auto"/>
              <w:jc w:val="center"/>
              <w:outlineLvl w:val="3"/>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5016" w:type="dxa"/>
            <w:shd w:val="clear" w:color="auto" w:fill="auto"/>
          </w:tcPr>
          <w:p w:rsidR="00C65EE9" w:rsidRPr="00C65EE9" w:rsidRDefault="00C65EE9" w:rsidP="00C65EE9">
            <w:pPr>
              <w:keepNext/>
              <w:spacing w:after="0" w:line="360" w:lineRule="auto"/>
              <w:jc w:val="center"/>
              <w:outlineLvl w:val="5"/>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294" w:type="dxa"/>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31.12.2017 r.</w:t>
            </w:r>
          </w:p>
        </w:tc>
        <w:tc>
          <w:tcPr>
            <w:tcW w:w="2294" w:type="dxa"/>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31.12.2018 r.</w:t>
            </w:r>
          </w:p>
        </w:tc>
      </w:tr>
      <w:tr w:rsidR="00C65EE9" w:rsidRPr="00C65EE9" w:rsidTr="00C65EE9">
        <w:trPr>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tc>
        <w:tc>
          <w:tcPr>
            <w:tcW w:w="5016"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Szkoła Podstawowa w Jaśliskach</w:t>
            </w:r>
          </w:p>
        </w:tc>
        <w:tc>
          <w:tcPr>
            <w:tcW w:w="2294" w:type="dxa"/>
          </w:tcPr>
          <w:p w:rsidR="00C65EE9" w:rsidRPr="00C65EE9" w:rsidRDefault="00C65EE9" w:rsidP="00C65EE9">
            <w:pPr>
              <w:spacing w:after="0" w:line="36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69.679,61 zł</w:t>
            </w:r>
          </w:p>
        </w:tc>
        <w:tc>
          <w:tcPr>
            <w:tcW w:w="2294" w:type="dxa"/>
          </w:tcPr>
          <w:p w:rsidR="00C65EE9" w:rsidRPr="00C65EE9" w:rsidRDefault="00C65EE9" w:rsidP="00C65EE9">
            <w:pPr>
              <w:spacing w:after="0" w:line="36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64.025,79 zł</w:t>
            </w:r>
          </w:p>
        </w:tc>
      </w:tr>
      <w:tr w:rsidR="00C65EE9" w:rsidRPr="00C65EE9" w:rsidTr="00C65EE9">
        <w:trPr>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tc>
        <w:tc>
          <w:tcPr>
            <w:tcW w:w="5016"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Gminna Biblioteka Publiczna w Jaśliskach</w:t>
            </w:r>
          </w:p>
        </w:tc>
        <w:tc>
          <w:tcPr>
            <w:tcW w:w="2294" w:type="dxa"/>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107.573,13 zł</w:t>
            </w:r>
          </w:p>
        </w:tc>
        <w:tc>
          <w:tcPr>
            <w:tcW w:w="2294" w:type="dxa"/>
          </w:tcPr>
          <w:p w:rsidR="00C65EE9" w:rsidRPr="00C65EE9" w:rsidRDefault="00C65EE9" w:rsidP="00C65EE9">
            <w:pPr>
              <w:spacing w:after="0" w:line="360" w:lineRule="auto"/>
              <w:jc w:val="right"/>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113.442,58 zł</w:t>
            </w:r>
          </w:p>
        </w:tc>
      </w:tr>
      <w:tr w:rsidR="00C65EE9" w:rsidRPr="00C65EE9" w:rsidTr="00C65EE9">
        <w:trPr>
          <w:jc w:val="center"/>
        </w:trPr>
        <w:tc>
          <w:tcPr>
            <w:tcW w:w="430"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b/>
                <w:szCs w:val="24"/>
                <w:lang w:eastAsia="pl-PL"/>
              </w:rPr>
            </w:pPr>
          </w:p>
        </w:tc>
        <w:tc>
          <w:tcPr>
            <w:tcW w:w="5016" w:type="dxa"/>
            <w:shd w:val="clear" w:color="auto" w:fill="auto"/>
          </w:tcPr>
          <w:p w:rsidR="00C65EE9" w:rsidRPr="00C65EE9" w:rsidRDefault="00C65EE9" w:rsidP="00C65EE9">
            <w:pPr>
              <w:spacing w:after="0" w:line="240" w:lineRule="auto"/>
              <w:rPr>
                <w:rFonts w:ascii="Times New Roman" w:eastAsia="Times New Roman" w:hAnsi="Times New Roman" w:cs="Times New Roman"/>
                <w:b/>
                <w:szCs w:val="24"/>
                <w:lang w:eastAsia="pl-PL"/>
              </w:rPr>
            </w:pPr>
          </w:p>
          <w:p w:rsidR="00C65EE9" w:rsidRPr="00C65EE9" w:rsidRDefault="00C65EE9" w:rsidP="00C65EE9">
            <w:pPr>
              <w:spacing w:after="0" w:line="240" w:lineRule="auto"/>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Razem</w:t>
            </w:r>
          </w:p>
        </w:tc>
        <w:tc>
          <w:tcPr>
            <w:tcW w:w="2294"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p>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177.252,74 zł</w:t>
            </w:r>
          </w:p>
        </w:tc>
        <w:tc>
          <w:tcPr>
            <w:tcW w:w="2294"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p>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177.468,37 zł</w:t>
            </w:r>
          </w:p>
        </w:tc>
      </w:tr>
    </w:tbl>
    <w:p w:rsidR="00C65EE9" w:rsidRPr="00C65EE9" w:rsidRDefault="00C65EE9" w:rsidP="00C65EE9">
      <w:pPr>
        <w:keepNext/>
        <w:spacing w:after="0" w:line="360" w:lineRule="auto"/>
        <w:jc w:val="both"/>
        <w:outlineLvl w:val="0"/>
        <w:rPr>
          <w:rFonts w:ascii="Times New Roman" w:eastAsia="Times New Roman" w:hAnsi="Times New Roman" w:cs="Times New Roman"/>
          <w:b/>
          <w:bCs/>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keepNext/>
        <w:spacing w:after="0" w:line="360" w:lineRule="auto"/>
        <w:jc w:val="both"/>
        <w:outlineLvl w:val="0"/>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lastRenderedPageBreak/>
        <w:t>Wartości niematerialne i prawne – konto „020”</w:t>
      </w: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360" w:lineRule="auto"/>
        <w:ind w:firstLine="142"/>
        <w:jc w:val="both"/>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Wartości niematerialne i prawne ogółem, na dzień 31.12.2018 r. wyniosły 124.376,05 zł., z tego:</w:t>
      </w:r>
      <w:r w:rsidRPr="00C65EE9">
        <w:rPr>
          <w:rFonts w:ascii="Times New Roman" w:eastAsia="Times New Roman" w:hAnsi="Times New Roman" w:cs="Times New Roman"/>
          <w:b/>
          <w:sz w:val="24"/>
          <w:szCs w:val="24"/>
          <w:lang w:eastAsia="pl-PL"/>
        </w:rPr>
        <w:t xml:space="preserve">       </w:t>
      </w:r>
    </w:p>
    <w:p w:rsidR="00C65EE9" w:rsidRPr="00C65EE9" w:rsidRDefault="00C65EE9" w:rsidP="00C65EE9">
      <w:pPr>
        <w:spacing w:before="120" w:after="120" w:line="240" w:lineRule="auto"/>
        <w:ind w:left="708"/>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bCs/>
          <w:sz w:val="24"/>
          <w:szCs w:val="24"/>
          <w:lang w:eastAsia="pl-PL"/>
        </w:rPr>
        <w:t xml:space="preserve">Tablica 12. </w:t>
      </w:r>
      <w:r w:rsidRPr="00C65EE9">
        <w:rPr>
          <w:rFonts w:ascii="Times New Roman" w:eastAsia="Times New Roman" w:hAnsi="Times New Roman" w:cs="Times New Roman"/>
          <w:b/>
          <w:bCs/>
          <w:sz w:val="24"/>
          <w:szCs w:val="24"/>
          <w:lang w:eastAsia="pl-PL"/>
        </w:rPr>
        <w:t>Konto „020”</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A0" w:firstRow="1" w:lastRow="0" w:firstColumn="1" w:lastColumn="0" w:noHBand="0" w:noVBand="0"/>
      </w:tblPr>
      <w:tblGrid>
        <w:gridCol w:w="430"/>
        <w:gridCol w:w="4803"/>
        <w:gridCol w:w="2067"/>
        <w:gridCol w:w="2067"/>
      </w:tblGrid>
      <w:tr w:rsidR="00C65EE9" w:rsidRPr="00C65EE9" w:rsidTr="00C65EE9">
        <w:trPr>
          <w:trHeight w:val="594"/>
          <w:jc w:val="center"/>
        </w:trPr>
        <w:tc>
          <w:tcPr>
            <w:tcW w:w="430" w:type="dxa"/>
            <w:shd w:val="clear" w:color="auto" w:fill="auto"/>
            <w:vAlign w:val="center"/>
          </w:tcPr>
          <w:p w:rsidR="00C65EE9" w:rsidRPr="00C65EE9" w:rsidRDefault="00C65EE9" w:rsidP="00C65EE9">
            <w:pPr>
              <w:keepNext/>
              <w:spacing w:after="0" w:line="360" w:lineRule="auto"/>
              <w:jc w:val="center"/>
              <w:outlineLvl w:val="3"/>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803" w:type="dxa"/>
            <w:shd w:val="clear" w:color="auto" w:fill="auto"/>
            <w:vAlign w:val="center"/>
          </w:tcPr>
          <w:p w:rsidR="00C65EE9" w:rsidRPr="00C65EE9" w:rsidRDefault="00C65EE9" w:rsidP="00C65EE9">
            <w:pPr>
              <w:keepNext/>
              <w:spacing w:after="0" w:line="360" w:lineRule="auto"/>
              <w:jc w:val="center"/>
              <w:outlineLvl w:val="5"/>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Wyszczególnienie</w:t>
            </w:r>
          </w:p>
        </w:tc>
        <w:tc>
          <w:tcPr>
            <w:tcW w:w="2067" w:type="dxa"/>
            <w:vAlign w:val="center"/>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31.12.2017 r.</w:t>
            </w:r>
          </w:p>
        </w:tc>
        <w:tc>
          <w:tcPr>
            <w:tcW w:w="2067" w:type="dxa"/>
            <w:vAlign w:val="center"/>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31.12.2018 r.</w:t>
            </w:r>
          </w:p>
        </w:tc>
      </w:tr>
      <w:tr w:rsidR="00C65EE9" w:rsidRPr="00C65EE9" w:rsidTr="00C65EE9">
        <w:trPr>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tc>
        <w:tc>
          <w:tcPr>
            <w:tcW w:w="4803" w:type="dxa"/>
            <w:shd w:val="clear" w:color="auto" w:fill="auto"/>
          </w:tcPr>
          <w:p w:rsidR="00C65EE9" w:rsidRPr="00C65EE9" w:rsidRDefault="00C65EE9" w:rsidP="00C65EE9">
            <w:pPr>
              <w:spacing w:after="0" w:line="360" w:lineRule="auto"/>
              <w:jc w:val="both"/>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highlight w:val="yellow"/>
                <w:lang w:eastAsia="pl-PL"/>
              </w:rPr>
              <w:t>Urząd Gminy</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64.962,01 zł</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yellow"/>
                <w:lang w:eastAsia="pl-PL"/>
              </w:rPr>
            </w:pPr>
            <w:r w:rsidRPr="00C65EE9">
              <w:rPr>
                <w:rFonts w:ascii="Times New Roman" w:eastAsia="Times New Roman" w:hAnsi="Times New Roman" w:cs="Times New Roman"/>
                <w:szCs w:val="24"/>
                <w:highlight w:val="yellow"/>
                <w:lang w:eastAsia="pl-PL"/>
              </w:rPr>
              <w:t>81.567,01 zł</w:t>
            </w:r>
          </w:p>
        </w:tc>
      </w:tr>
      <w:tr w:rsidR="00C65EE9" w:rsidRPr="00C65EE9" w:rsidTr="00C65EE9">
        <w:trPr>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2.</w:t>
            </w:r>
          </w:p>
        </w:tc>
        <w:tc>
          <w:tcPr>
            <w:tcW w:w="4803"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Szkoła Podstawowa w Jaśliskach</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28.578,15 zł</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cyan"/>
                <w:lang w:eastAsia="pl-PL"/>
              </w:rPr>
            </w:pPr>
            <w:r w:rsidRPr="00C65EE9">
              <w:rPr>
                <w:rFonts w:ascii="Times New Roman" w:eastAsia="Times New Roman" w:hAnsi="Times New Roman" w:cs="Times New Roman"/>
                <w:szCs w:val="24"/>
                <w:highlight w:val="cyan"/>
                <w:lang w:eastAsia="pl-PL"/>
              </w:rPr>
              <w:t>33.126,15 zł</w:t>
            </w:r>
          </w:p>
        </w:tc>
      </w:tr>
      <w:tr w:rsidR="00C65EE9" w:rsidRPr="00C65EE9" w:rsidTr="00C65EE9">
        <w:trPr>
          <w:jc w:val="center"/>
        </w:trPr>
        <w:tc>
          <w:tcPr>
            <w:tcW w:w="430" w:type="dxa"/>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tc>
        <w:tc>
          <w:tcPr>
            <w:tcW w:w="4803" w:type="dxa"/>
            <w:shd w:val="clear" w:color="auto" w:fill="auto"/>
          </w:tcPr>
          <w:p w:rsidR="00C65EE9" w:rsidRPr="00C65EE9" w:rsidRDefault="00C65EE9" w:rsidP="00C65EE9">
            <w:pPr>
              <w:spacing w:after="0" w:line="240" w:lineRule="auto"/>
              <w:jc w:val="both"/>
              <w:rPr>
                <w:rFonts w:ascii="Times New Roman" w:eastAsia="Times New Roman" w:hAnsi="Times New Roman" w:cs="Times New Roman"/>
                <w:szCs w:val="24"/>
                <w:highlight w:val="magenta"/>
                <w:lang w:eastAsia="pl-PL"/>
              </w:rPr>
            </w:pPr>
            <w:r w:rsidRPr="00C65EE9">
              <w:rPr>
                <w:rFonts w:ascii="Times New Roman" w:eastAsia="Times New Roman" w:hAnsi="Times New Roman" w:cs="Times New Roman"/>
                <w:szCs w:val="24"/>
                <w:highlight w:val="magenta"/>
                <w:lang w:eastAsia="pl-PL"/>
              </w:rPr>
              <w:t>Gminny Ośrodek Pomocy Społecznej</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magenta"/>
                <w:lang w:eastAsia="pl-PL"/>
              </w:rPr>
            </w:pPr>
            <w:r w:rsidRPr="00C65EE9">
              <w:rPr>
                <w:rFonts w:ascii="Times New Roman" w:eastAsia="Times New Roman" w:hAnsi="Times New Roman" w:cs="Times New Roman"/>
                <w:szCs w:val="24"/>
                <w:highlight w:val="magenta"/>
                <w:lang w:eastAsia="pl-PL"/>
              </w:rPr>
              <w:t>9.083,89 zł</w:t>
            </w:r>
          </w:p>
        </w:tc>
        <w:tc>
          <w:tcPr>
            <w:tcW w:w="2067" w:type="dxa"/>
          </w:tcPr>
          <w:p w:rsidR="00C65EE9" w:rsidRPr="00C65EE9" w:rsidRDefault="00C65EE9" w:rsidP="00C65EE9">
            <w:pPr>
              <w:spacing w:after="0" w:line="360" w:lineRule="auto"/>
              <w:jc w:val="right"/>
              <w:rPr>
                <w:rFonts w:ascii="Times New Roman" w:eastAsia="Times New Roman" w:hAnsi="Times New Roman" w:cs="Times New Roman"/>
                <w:szCs w:val="24"/>
                <w:highlight w:val="magenta"/>
                <w:lang w:eastAsia="pl-PL"/>
              </w:rPr>
            </w:pPr>
            <w:r w:rsidRPr="00C65EE9">
              <w:rPr>
                <w:rFonts w:ascii="Times New Roman" w:eastAsia="Times New Roman" w:hAnsi="Times New Roman" w:cs="Times New Roman"/>
                <w:szCs w:val="24"/>
                <w:highlight w:val="magenta"/>
                <w:lang w:eastAsia="pl-PL"/>
              </w:rPr>
              <w:t>9.682,89 zł</w:t>
            </w:r>
          </w:p>
        </w:tc>
      </w:tr>
      <w:tr w:rsidR="00C65EE9" w:rsidRPr="00C65EE9" w:rsidTr="00C65EE9">
        <w:trPr>
          <w:trHeight w:val="428"/>
          <w:jc w:val="center"/>
        </w:trPr>
        <w:tc>
          <w:tcPr>
            <w:tcW w:w="430"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b/>
                <w:szCs w:val="24"/>
                <w:lang w:eastAsia="pl-PL"/>
              </w:rPr>
            </w:pPr>
          </w:p>
        </w:tc>
        <w:tc>
          <w:tcPr>
            <w:tcW w:w="4803" w:type="dxa"/>
            <w:shd w:val="clear" w:color="auto" w:fill="auto"/>
          </w:tcPr>
          <w:p w:rsidR="00C65EE9" w:rsidRPr="00C65EE9" w:rsidRDefault="00C65EE9" w:rsidP="00C65EE9">
            <w:pPr>
              <w:spacing w:after="0" w:line="240" w:lineRule="auto"/>
              <w:jc w:val="center"/>
              <w:rPr>
                <w:rFonts w:ascii="Times New Roman" w:eastAsia="Times New Roman" w:hAnsi="Times New Roman" w:cs="Times New Roman"/>
                <w:b/>
                <w:szCs w:val="24"/>
                <w:lang w:eastAsia="pl-PL"/>
              </w:rPr>
            </w:pPr>
            <w:r w:rsidRPr="00C65EE9">
              <w:rPr>
                <w:rFonts w:ascii="Times New Roman" w:eastAsia="Times New Roman" w:hAnsi="Times New Roman" w:cs="Times New Roman"/>
                <w:b/>
                <w:szCs w:val="24"/>
                <w:lang w:eastAsia="pl-PL"/>
              </w:rPr>
              <w:t>RAZEM</w:t>
            </w:r>
          </w:p>
        </w:tc>
        <w:tc>
          <w:tcPr>
            <w:tcW w:w="2067"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102.624,05 zł</w:t>
            </w:r>
          </w:p>
        </w:tc>
        <w:tc>
          <w:tcPr>
            <w:tcW w:w="2067" w:type="dxa"/>
          </w:tcPr>
          <w:p w:rsidR="00C65EE9" w:rsidRPr="00C65EE9" w:rsidRDefault="00C65EE9" w:rsidP="00C65EE9">
            <w:pPr>
              <w:spacing w:after="0" w:line="240" w:lineRule="auto"/>
              <w:jc w:val="right"/>
              <w:rPr>
                <w:rFonts w:ascii="Times New Roman" w:eastAsia="Times New Roman" w:hAnsi="Times New Roman" w:cs="Times New Roman"/>
                <w:b/>
                <w:szCs w:val="24"/>
                <w:highlight w:val="green"/>
                <w:lang w:eastAsia="pl-PL"/>
              </w:rPr>
            </w:pPr>
            <w:r w:rsidRPr="00C65EE9">
              <w:rPr>
                <w:rFonts w:ascii="Times New Roman" w:eastAsia="Times New Roman" w:hAnsi="Times New Roman" w:cs="Times New Roman"/>
                <w:b/>
                <w:szCs w:val="24"/>
                <w:highlight w:val="green"/>
                <w:lang w:eastAsia="pl-PL"/>
              </w:rPr>
              <w:t>124.376,05 zł</w:t>
            </w:r>
          </w:p>
        </w:tc>
      </w:tr>
    </w:tbl>
    <w:p w:rsidR="00C65EE9" w:rsidRPr="00C65EE9" w:rsidRDefault="00C65EE9" w:rsidP="00C65EE9">
      <w:pPr>
        <w:spacing w:after="0" w:line="360" w:lineRule="auto"/>
        <w:jc w:val="center"/>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sectPr w:rsidR="00C65EE9" w:rsidRPr="00C65EE9" w:rsidSect="00C65EE9">
          <w:type w:val="evenPage"/>
          <w:pgSz w:w="16838" w:h="11906" w:orient="landscape" w:code="9"/>
          <w:pgMar w:top="1418" w:right="1418" w:bottom="1418" w:left="1440" w:header="709" w:footer="1111" w:gutter="0"/>
          <w:cols w:space="708"/>
          <w:titlePg/>
          <w:docGrid w:linePitch="360"/>
        </w:sectPr>
      </w:pPr>
    </w:p>
    <w:p w:rsidR="00C65EE9" w:rsidRPr="00C65EE9" w:rsidRDefault="00C65EE9" w:rsidP="00C65EE9">
      <w:pPr>
        <w:spacing w:after="0" w:line="360" w:lineRule="auto"/>
        <w:jc w:val="both"/>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Dochody z majątku Gminy Jaśliska</w:t>
      </w:r>
    </w:p>
    <w:p w:rsidR="00C65EE9" w:rsidRPr="00C65EE9" w:rsidRDefault="00C65EE9" w:rsidP="00C65EE9">
      <w:pPr>
        <w:spacing w:after="0" w:line="360" w:lineRule="auto"/>
        <w:jc w:val="center"/>
        <w:rPr>
          <w:rFonts w:ascii="Times New Roman" w:eastAsia="Times New Roman" w:hAnsi="Times New Roman" w:cs="Times New Roman"/>
          <w:b/>
          <w:bCs/>
          <w:sz w:val="24"/>
          <w:szCs w:val="24"/>
          <w:lang w:eastAsia="pl-PL"/>
        </w:rPr>
      </w:pPr>
      <w:r w:rsidRPr="00C65EE9">
        <w:rPr>
          <w:rFonts w:ascii="Times New Roman" w:eastAsia="Times New Roman" w:hAnsi="Times New Roman" w:cs="Times New Roman"/>
          <w:b/>
          <w:bCs/>
          <w:sz w:val="24"/>
          <w:szCs w:val="24"/>
          <w:lang w:eastAsia="pl-PL"/>
        </w:rPr>
        <w:t>stan na dzień 31.12.2018 r. według źródeł pochodzenia.</w:t>
      </w:r>
    </w:p>
    <w:p w:rsidR="00C65EE9" w:rsidRPr="00C65EE9" w:rsidRDefault="00C65EE9" w:rsidP="00C65EE9">
      <w:pPr>
        <w:spacing w:after="0" w:line="360" w:lineRule="auto"/>
        <w:jc w:val="center"/>
        <w:rPr>
          <w:rFonts w:ascii="Times New Roman" w:eastAsia="Times New Roman" w:hAnsi="Times New Roman" w:cs="Times New Roman"/>
          <w:b/>
          <w:bCs/>
          <w:sz w:val="24"/>
          <w:szCs w:val="24"/>
          <w:lang w:eastAsia="pl-PL"/>
        </w:rPr>
      </w:pPr>
    </w:p>
    <w:p w:rsidR="00C65EE9" w:rsidRPr="00C65EE9" w:rsidRDefault="00C65EE9" w:rsidP="00C65EE9">
      <w:pPr>
        <w:spacing w:after="0" w:line="360" w:lineRule="auto"/>
        <w:rPr>
          <w:rFonts w:ascii="Times New Roman" w:eastAsia="Times New Roman" w:hAnsi="Times New Roman" w:cs="Times New Roman"/>
          <w:bCs/>
          <w:sz w:val="24"/>
          <w:szCs w:val="24"/>
          <w:lang w:eastAsia="pl-PL"/>
        </w:rPr>
      </w:pPr>
      <w:r w:rsidRPr="00C65EE9">
        <w:rPr>
          <w:rFonts w:ascii="Times New Roman" w:eastAsia="Times New Roman" w:hAnsi="Times New Roman" w:cs="Times New Roman"/>
          <w:sz w:val="24"/>
          <w:szCs w:val="24"/>
          <w:lang w:eastAsia="pl-PL"/>
        </w:rPr>
        <w:t xml:space="preserve">Tablica 13. </w:t>
      </w:r>
      <w:r w:rsidRPr="00C65EE9">
        <w:rPr>
          <w:rFonts w:ascii="Times New Roman" w:eastAsia="Times New Roman" w:hAnsi="Times New Roman" w:cs="Times New Roman"/>
          <w:b/>
          <w:sz w:val="24"/>
          <w:szCs w:val="24"/>
          <w:lang w:eastAsia="pl-PL"/>
        </w:rPr>
        <w:t>Dochody Gminy Jaśliska</w:t>
      </w: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CellMar>
          <w:left w:w="70" w:type="dxa"/>
          <w:right w:w="70" w:type="dxa"/>
        </w:tblCellMar>
        <w:tblLook w:val="00A0" w:firstRow="1" w:lastRow="0" w:firstColumn="1" w:lastColumn="0" w:noHBand="0" w:noVBand="0"/>
      </w:tblPr>
      <w:tblGrid>
        <w:gridCol w:w="610"/>
        <w:gridCol w:w="4860"/>
        <w:gridCol w:w="1980"/>
      </w:tblGrid>
      <w:tr w:rsidR="00C65EE9" w:rsidRPr="00C65EE9" w:rsidTr="00C65EE9">
        <w:tc>
          <w:tcPr>
            <w:tcW w:w="610" w:type="dxa"/>
            <w:tcBorders>
              <w:top w:val="single" w:sz="12" w:space="0" w:color="808080"/>
              <w:bottom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Lp.</w:t>
            </w:r>
          </w:p>
        </w:tc>
        <w:tc>
          <w:tcPr>
            <w:tcW w:w="4860" w:type="dxa"/>
            <w:tcBorders>
              <w:top w:val="single" w:sz="12" w:space="0" w:color="808080"/>
              <w:bottom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Rodzaj dochodu</w:t>
            </w:r>
          </w:p>
        </w:tc>
        <w:tc>
          <w:tcPr>
            <w:tcW w:w="1980" w:type="dxa"/>
            <w:tcBorders>
              <w:top w:val="single" w:sz="12" w:space="0" w:color="808080"/>
              <w:bottom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
                <w:bCs/>
                <w:i/>
                <w:iCs/>
                <w:sz w:val="20"/>
                <w:szCs w:val="24"/>
                <w:lang w:eastAsia="pl-PL"/>
              </w:rPr>
            </w:pPr>
            <w:r w:rsidRPr="00C65EE9">
              <w:rPr>
                <w:rFonts w:ascii="Times New Roman" w:eastAsia="Times New Roman" w:hAnsi="Times New Roman" w:cs="Times New Roman"/>
                <w:b/>
                <w:bCs/>
                <w:i/>
                <w:iCs/>
                <w:sz w:val="20"/>
                <w:szCs w:val="24"/>
                <w:lang w:eastAsia="pl-PL"/>
              </w:rPr>
              <w:t>Stan na 31.12.2018r.</w:t>
            </w:r>
          </w:p>
        </w:tc>
      </w:tr>
      <w:tr w:rsidR="00C65EE9" w:rsidRPr="00C65EE9" w:rsidTr="00C65EE9">
        <w:trPr>
          <w:trHeight w:val="804"/>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1</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Cs w:val="24"/>
                <w:lang w:eastAsia="pl-PL"/>
              </w:rPr>
              <w:t>Czynsze za lokale użytkowe i mieszkalne, dzierżawa gruntu.</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165.744,01 zł</w:t>
            </w:r>
          </w:p>
        </w:tc>
      </w:tr>
      <w:tr w:rsidR="00C65EE9" w:rsidRPr="00C65EE9" w:rsidTr="00C65EE9">
        <w:trPr>
          <w:trHeight w:val="477"/>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b/>
                <w:bCs/>
                <w:szCs w:val="24"/>
                <w:lang w:eastAsia="pl-PL"/>
              </w:rPr>
            </w:pPr>
            <w:r w:rsidRPr="00C65EE9">
              <w:rPr>
                <w:rFonts w:ascii="Times New Roman" w:eastAsia="Times New Roman" w:hAnsi="Times New Roman" w:cs="Times New Roman"/>
                <w:szCs w:val="24"/>
                <w:lang w:eastAsia="pl-PL"/>
              </w:rPr>
              <w:t>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Opłata za dostarczanie wody</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77.924,77 zł</w:t>
            </w:r>
          </w:p>
        </w:tc>
      </w:tr>
      <w:tr w:rsidR="00C65EE9" w:rsidRPr="00C65EE9" w:rsidTr="00C65EE9">
        <w:trPr>
          <w:trHeight w:val="555"/>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3</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Cs w:val="24"/>
                <w:lang w:eastAsia="pl-PL"/>
              </w:rPr>
            </w:pPr>
            <w:r w:rsidRPr="00C65EE9">
              <w:rPr>
                <w:rFonts w:ascii="Times New Roman" w:eastAsia="Times New Roman" w:hAnsi="Times New Roman" w:cs="Times New Roman"/>
                <w:sz w:val="24"/>
                <w:szCs w:val="24"/>
                <w:lang w:eastAsia="pl-PL"/>
              </w:rPr>
              <w:t>Opłata za odprowadzanie ścieków</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107.591,12 zł</w:t>
            </w:r>
          </w:p>
        </w:tc>
      </w:tr>
      <w:tr w:rsidR="00C65EE9" w:rsidRPr="00C65EE9" w:rsidTr="00C65EE9">
        <w:trPr>
          <w:trHeight w:val="706"/>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4</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Opłata za zarząd, użytkowanie i użytkowanie wieczyste nieruchomościami</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526,90 zł</w:t>
            </w:r>
          </w:p>
        </w:tc>
      </w:tr>
      <w:tr w:rsidR="00C65EE9" w:rsidRPr="00C65EE9" w:rsidTr="00C65EE9">
        <w:trPr>
          <w:trHeight w:val="937"/>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5</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Opłata za gospodarowanie odpadami komunalnymi</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24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208.199,22 zł</w:t>
            </w:r>
          </w:p>
        </w:tc>
      </w:tr>
      <w:tr w:rsidR="00C65EE9" w:rsidRPr="00C65EE9" w:rsidTr="00C65EE9">
        <w:trPr>
          <w:trHeight w:val="656"/>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6</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Sprzedaż majątku</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41.202,05 zł</w:t>
            </w:r>
          </w:p>
        </w:tc>
      </w:tr>
      <w:tr w:rsidR="00C65EE9" w:rsidRPr="00C65EE9" w:rsidTr="00C65EE9">
        <w:trPr>
          <w:trHeight w:val="526"/>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szCs w:val="24"/>
                <w:lang w:eastAsia="pl-PL"/>
              </w:rPr>
            </w:pPr>
            <w:r w:rsidRPr="00C65EE9">
              <w:rPr>
                <w:rFonts w:ascii="Times New Roman" w:eastAsia="Times New Roman" w:hAnsi="Times New Roman" w:cs="Times New Roman"/>
                <w:szCs w:val="24"/>
                <w:lang w:eastAsia="pl-PL"/>
              </w:rPr>
              <w:t>7</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rPr>
                <w:rFonts w:ascii="Times New Roman" w:eastAsia="Times New Roman" w:hAnsi="Times New Roman" w:cs="Times New Roman"/>
                <w:sz w:val="24"/>
                <w:szCs w:val="24"/>
                <w:lang w:eastAsia="pl-PL"/>
              </w:rPr>
            </w:pPr>
            <w:r w:rsidRPr="00C65EE9">
              <w:rPr>
                <w:rFonts w:ascii="Times New Roman" w:eastAsia="Times New Roman" w:hAnsi="Times New Roman" w:cs="Times New Roman"/>
                <w:sz w:val="24"/>
                <w:szCs w:val="24"/>
                <w:lang w:eastAsia="pl-PL"/>
              </w:rPr>
              <w:t>Wpływy z usług</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Cs/>
                <w:szCs w:val="24"/>
                <w:lang w:eastAsia="pl-PL"/>
              </w:rPr>
            </w:pPr>
            <w:r w:rsidRPr="00C65EE9">
              <w:rPr>
                <w:rFonts w:ascii="Times New Roman" w:eastAsia="Times New Roman" w:hAnsi="Times New Roman" w:cs="Times New Roman"/>
                <w:bCs/>
                <w:szCs w:val="24"/>
                <w:lang w:eastAsia="pl-PL"/>
              </w:rPr>
              <w:t>14.090,53  zł</w:t>
            </w:r>
          </w:p>
        </w:tc>
      </w:tr>
      <w:tr w:rsidR="00C65EE9" w:rsidRPr="00C65EE9" w:rsidTr="00C65EE9">
        <w:trPr>
          <w:trHeight w:val="80"/>
        </w:trPr>
        <w:tc>
          <w:tcPr>
            <w:tcW w:w="61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center"/>
              <w:rPr>
                <w:rFonts w:ascii="Times New Roman" w:eastAsia="Times New Roman" w:hAnsi="Times New Roman" w:cs="Times New Roman"/>
                <w:color w:val="FF0000"/>
                <w:szCs w:val="24"/>
                <w:lang w:eastAsia="pl-PL"/>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65EE9" w:rsidRPr="00C65EE9" w:rsidRDefault="00C65EE9" w:rsidP="00C65EE9">
            <w:pPr>
              <w:spacing w:after="0" w:line="360" w:lineRule="auto"/>
              <w:jc w:val="both"/>
              <w:rPr>
                <w:rFonts w:ascii="Times New Roman" w:eastAsia="Times New Roman" w:hAnsi="Times New Roman" w:cs="Times New Roman"/>
                <w:b/>
                <w:bCs/>
                <w:szCs w:val="24"/>
                <w:lang w:eastAsia="pl-PL"/>
              </w:rPr>
            </w:pPr>
            <w:r w:rsidRPr="00C65EE9">
              <w:rPr>
                <w:rFonts w:ascii="Times New Roman" w:eastAsia="Times New Roman" w:hAnsi="Times New Roman" w:cs="Times New Roman"/>
                <w:b/>
                <w:bCs/>
                <w:szCs w:val="24"/>
                <w:lang w:eastAsia="pl-PL"/>
              </w:rPr>
              <w:t>RAZEM</w:t>
            </w:r>
          </w:p>
        </w:tc>
        <w:tc>
          <w:tcPr>
            <w:tcW w:w="1980" w:type="dxa"/>
            <w:tcBorders>
              <w:top w:val="single" w:sz="4" w:space="0" w:color="auto"/>
              <w:left w:val="single" w:sz="4" w:space="0" w:color="auto"/>
              <w:bottom w:val="single" w:sz="4" w:space="0" w:color="auto"/>
              <w:right w:val="single" w:sz="4" w:space="0" w:color="auto"/>
            </w:tcBorders>
          </w:tcPr>
          <w:p w:rsidR="00C65EE9" w:rsidRPr="00C65EE9" w:rsidRDefault="00C65EE9" w:rsidP="00C65EE9">
            <w:pPr>
              <w:spacing w:after="0" w:line="360" w:lineRule="auto"/>
              <w:jc w:val="right"/>
              <w:rPr>
                <w:rFonts w:ascii="Times New Roman" w:eastAsia="Times New Roman" w:hAnsi="Times New Roman" w:cs="Times New Roman"/>
                <w:b/>
                <w:bCs/>
                <w:szCs w:val="24"/>
                <w:highlight w:val="green"/>
                <w:lang w:eastAsia="pl-PL"/>
              </w:rPr>
            </w:pPr>
            <w:r w:rsidRPr="00C65EE9">
              <w:rPr>
                <w:rFonts w:ascii="Times New Roman" w:eastAsia="Times New Roman" w:hAnsi="Times New Roman" w:cs="Times New Roman"/>
                <w:b/>
                <w:bCs/>
                <w:szCs w:val="24"/>
                <w:highlight w:val="green"/>
                <w:lang w:eastAsia="pl-PL"/>
              </w:rPr>
              <w:t>615.278,60 zł</w:t>
            </w:r>
          </w:p>
        </w:tc>
      </w:tr>
    </w:tbl>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C65EE9" w:rsidRDefault="00C65EE9"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Default="00BB198A" w:rsidP="00C65EE9">
      <w:pPr>
        <w:spacing w:after="0" w:line="240" w:lineRule="auto"/>
        <w:rPr>
          <w:rFonts w:ascii="Times New Roman" w:eastAsia="Times New Roman" w:hAnsi="Times New Roman" w:cs="Times New Roman"/>
          <w:sz w:val="24"/>
          <w:szCs w:val="24"/>
          <w:lang w:eastAsia="pl-PL"/>
        </w:rPr>
      </w:pPr>
    </w:p>
    <w:p w:rsidR="00BB198A" w:rsidRPr="00C65EE9" w:rsidRDefault="00BB198A" w:rsidP="00C65EE9">
      <w:pPr>
        <w:spacing w:after="0" w:line="240" w:lineRule="auto"/>
        <w:rPr>
          <w:rFonts w:ascii="Times New Roman" w:eastAsia="Times New Roman" w:hAnsi="Times New Roman" w:cs="Times New Roman"/>
          <w:sz w:val="24"/>
          <w:szCs w:val="24"/>
          <w:lang w:eastAsia="pl-PL"/>
        </w:rPr>
      </w:pPr>
    </w:p>
    <w:p w:rsidR="00C65EE9" w:rsidRPr="00C65EE9" w:rsidRDefault="00C65EE9" w:rsidP="00C65EE9">
      <w:pPr>
        <w:spacing w:after="0" w:line="240" w:lineRule="auto"/>
        <w:rPr>
          <w:rFonts w:ascii="Times New Roman" w:eastAsia="Times New Roman" w:hAnsi="Times New Roman" w:cs="Times New Roman"/>
          <w:sz w:val="24"/>
          <w:szCs w:val="24"/>
          <w:lang w:eastAsia="pl-PL"/>
        </w:rPr>
      </w:pPr>
    </w:p>
    <w:p w:rsidR="002048B8" w:rsidRPr="002048B8" w:rsidRDefault="00BB198A" w:rsidP="00BB198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VI. </w:t>
      </w:r>
      <w:r w:rsidR="002048B8" w:rsidRPr="002048B8">
        <w:rPr>
          <w:rFonts w:ascii="Times New Roman" w:eastAsia="Times New Roman" w:hAnsi="Times New Roman" w:cs="Times New Roman"/>
          <w:b/>
          <w:bCs/>
          <w:sz w:val="24"/>
          <w:szCs w:val="24"/>
          <w:lang w:eastAsia="pl-PL"/>
        </w:rPr>
        <w:t>I</w:t>
      </w:r>
      <w:r w:rsidRPr="002048B8">
        <w:rPr>
          <w:rFonts w:ascii="Times New Roman" w:eastAsia="Times New Roman" w:hAnsi="Times New Roman" w:cs="Times New Roman"/>
          <w:b/>
          <w:bCs/>
          <w:sz w:val="24"/>
          <w:szCs w:val="24"/>
          <w:lang w:eastAsia="pl-PL"/>
        </w:rPr>
        <w:t>nformacje</w:t>
      </w:r>
      <w:r>
        <w:rPr>
          <w:rFonts w:ascii="Times New Roman" w:eastAsia="Times New Roman" w:hAnsi="Times New Roman" w:cs="Times New Roman"/>
          <w:b/>
          <w:bCs/>
          <w:sz w:val="24"/>
          <w:szCs w:val="24"/>
          <w:lang w:eastAsia="pl-PL"/>
        </w:rPr>
        <w:t xml:space="preserve"> </w:t>
      </w:r>
      <w:r w:rsidR="002048B8" w:rsidRPr="002048B8">
        <w:rPr>
          <w:rFonts w:ascii="Times New Roman" w:eastAsia="Times New Roman" w:hAnsi="Times New Roman" w:cs="Times New Roman"/>
          <w:b/>
          <w:bCs/>
          <w:sz w:val="24"/>
          <w:szCs w:val="24"/>
          <w:lang w:eastAsia="pl-PL"/>
        </w:rPr>
        <w:t xml:space="preserve">z realizacji uchwał Rady Gminy Jaśliska podjętych w 2018 r. </w:t>
      </w:r>
      <w:r w:rsidR="00271EF0">
        <w:rPr>
          <w:rFonts w:ascii="Times New Roman" w:eastAsia="Times New Roman" w:hAnsi="Times New Roman" w:cs="Times New Roman"/>
          <w:b/>
          <w:bCs/>
          <w:sz w:val="24"/>
          <w:szCs w:val="24"/>
          <w:lang w:eastAsia="pl-PL"/>
        </w:rPr>
        <w:t>(opracowanie Renata Milan oraz pracownicy zajmujący się przygotowaniem danej uchwały</w:t>
      </w:r>
      <w:bookmarkStart w:id="3" w:name="_GoBack"/>
      <w:bookmarkEnd w:id="3"/>
      <w:r w:rsidR="00271EF0">
        <w:rPr>
          <w:rFonts w:ascii="Times New Roman" w:eastAsia="Times New Roman" w:hAnsi="Times New Roman" w:cs="Times New Roman"/>
          <w:b/>
          <w:bCs/>
          <w:sz w:val="24"/>
          <w:szCs w:val="24"/>
          <w:lang w:eastAsia="pl-PL"/>
        </w:rPr>
        <w:t>).</w:t>
      </w:r>
      <w:r w:rsidR="002048B8" w:rsidRPr="002048B8">
        <w:rPr>
          <w:rFonts w:ascii="Times New Roman" w:eastAsia="Times New Roman" w:hAnsi="Times New Roman" w:cs="Times New Roman"/>
          <w:sz w:val="24"/>
          <w:szCs w:val="24"/>
          <w:lang w:eastAsia="pl-PL"/>
        </w:rPr>
        <w:br/>
      </w:r>
    </w:p>
    <w:p w:rsidR="002048B8" w:rsidRPr="002048B8" w:rsidRDefault="002048B8" w:rsidP="002048B8">
      <w:pPr>
        <w:spacing w:after="0" w:line="240" w:lineRule="auto"/>
        <w:jc w:val="center"/>
        <w:rPr>
          <w:rFonts w:ascii="Times New Roman" w:eastAsia="Times New Roman" w:hAnsi="Times New Roman" w:cs="Times New Roman"/>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1. Rada Gminy Jaśliska na sesji w dniu 12 stycznia 2018 roku podjęła 3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LI/305/18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zmiany Statutu Gminnego Ośrodka Kultury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i Czytelnictwa w Jaśliskach </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12.01.2018r.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realizowana.</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 </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LI/306/18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 xml:space="preserve">w sprawie ustalenia stawki opłat za pojemniki </w:t>
            </w:r>
            <w:r w:rsidRPr="002048B8">
              <w:rPr>
                <w:rFonts w:ascii="Times New Roman" w:hAnsi="Times New Roman" w:cs="Times New Roman"/>
                <w:b/>
                <w:sz w:val="24"/>
                <w:szCs w:val="24"/>
              </w:rPr>
              <w:br/>
              <w:t>z odpadami komunalnymi</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Uchwała 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w Dz. 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obowiązuje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od dnia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 lutego 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eastAsia="Times New Roman" w:hAnsi="Times New Roman" w:cs="Times New Roman"/>
              </w:rPr>
              <w:t xml:space="preserve">Uchwała </w:t>
            </w:r>
            <w:r w:rsidRPr="002048B8">
              <w:rPr>
                <w:rFonts w:ascii="Times New Roman" w:hAnsi="Times New Roman" w:cs="Times New Roman"/>
              </w:rPr>
              <w:t xml:space="preserve">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2 lutego 2018 r. poz. 511. Wprowadzono zmiany w opłatach za pojemniki z odpadami zgodnie z uchwałą.</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LI/307/18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12.01.2018r.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Uchwałę przekazano do Regionalnej Izby Obrachunkowej w Rzeszowie Zespół w Krośnie. Wprowadzono zmiany do budżetu gminy na 2018 r. zgodnie z uchwałą.</w:t>
            </w:r>
          </w:p>
          <w:p w:rsidR="002048B8" w:rsidRPr="002048B8" w:rsidRDefault="002048B8" w:rsidP="002048B8">
            <w:pPr>
              <w:rPr>
                <w:rFonts w:ascii="Times New Roman" w:hAnsi="Times New Roman" w:cs="Times New Roman"/>
              </w:rPr>
            </w:pPr>
          </w:p>
        </w:tc>
      </w:tr>
    </w:tbl>
    <w:p w:rsidR="002048B8" w:rsidRPr="002048B8" w:rsidRDefault="002048B8" w:rsidP="002048B8"/>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2. Rada Gminy Jaśliska na sesji w dniu 23 stycznia 2018 r. podjęła 2 uchwały, natomiast w dniu 14 marca 2018 r. podjęła jedną uchwałę,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LII/308/18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wyboru metody ustalenia opłaty za gospodarowanie odpadami komunalnymi oraz ustalenia</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stawki tej opłaty dla nieruchomości, na których zamieszkują mieszkańcy</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Uchwała 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w Dz. 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obowiązuje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od dnia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 marca 2018 r.</w:t>
            </w:r>
          </w:p>
          <w:p w:rsidR="002048B8" w:rsidRPr="002048B8" w:rsidRDefault="002048B8" w:rsidP="002048B8">
            <w:pPr>
              <w:jc w:val="center"/>
              <w:rPr>
                <w:rFonts w:ascii="Times New Roman" w:hAnsi="Times New Roman" w:cs="Times New Roman"/>
                <w:bCs/>
              </w:rPr>
            </w:pP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Regionalnej Izby Obrachunkowej w Rzeszowie Zespół w Krośnie. Uchwalone stawki obowiązywały będą po ogłoszeniu w Dz. U.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xml:space="preserve">., od dnia 1 marca 2018 r. 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xml:space="preserve">. w dniu 2 lutego 2018 r. poz. 518. Wprowadzono zmiany w opłatach zgodnie z uchwałą. </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LII/309/18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udzielenia pomocy finansowej Samorządowi Województwa Podkarpackiego</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na realizacją zadania publicznego</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23.01.2018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Uchwałę przekazano do Regionalnej Izby Obrachunkowej w Rzeszowie Zespół w Krośnie. Uchwała przekazana została do Marszalka Województwa Podkarpackiego.</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LIII/310/18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w:t>
            </w:r>
            <w:r w:rsidRPr="002048B8">
              <w:t xml:space="preserve"> </w:t>
            </w:r>
            <w:r w:rsidRPr="002048B8">
              <w:rPr>
                <w:rFonts w:ascii="Times New Roman" w:hAnsi="Times New Roman" w:cs="Times New Roman"/>
                <w:b/>
              </w:rPr>
              <w:t xml:space="preserve">zmian w uchwale budżetowej Gminy Jaśliska </w:t>
            </w:r>
            <w:r w:rsidRPr="002048B8">
              <w:rPr>
                <w:rFonts w:ascii="Times New Roman" w:hAnsi="Times New Roman" w:cs="Times New Roman"/>
                <w:b/>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14 marca 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Uchwałę przekazano do Regionalnej Izby Obrachunkowej w Rzeszowie Zespół w Krośnie. Wprowadzono zmiany do budżetu gminy na 2018 r. zgodnie z uchwałą.</w:t>
            </w:r>
          </w:p>
        </w:tc>
      </w:tr>
    </w:tbl>
    <w:p w:rsidR="002048B8" w:rsidRPr="002048B8" w:rsidRDefault="002048B8" w:rsidP="002048B8"/>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3. Rada Gminy Jaśliska na sesji w dniu 22 marca 2018 roku podjęła 12 uchwał, natomiast w  dniu 29 marca 2018 r. podjęła 1 uchwałę,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zgody </w:t>
            </w:r>
            <w:r w:rsidRPr="002048B8">
              <w:rPr>
                <w:rFonts w:ascii="Times New Roman" w:hAnsi="Times New Roman" w:cs="Times New Roman"/>
                <w:b/>
                <w:bCs/>
              </w:rPr>
              <w:br/>
              <w:t>na oddanie w najem powierzchni użytkowej</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 xml:space="preserve">Uchwałę przekazano do Wydziału Prawnego </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color w:val="000000" w:themeColor="text1"/>
              </w:rPr>
              <w:t>i Nadzoru Wojewody Podkarpackiego.</w:t>
            </w:r>
            <w:r w:rsidRPr="002048B8">
              <w:rPr>
                <w:rFonts w:ascii="Times New Roman" w:hAnsi="Times New Roman" w:cs="Times New Roman"/>
                <w:color w:val="FF0000"/>
              </w:rPr>
              <w:t xml:space="preserve"> </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LIV/312/18</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sz w:val="24"/>
                <w:szCs w:val="24"/>
              </w:rPr>
              <w:t xml:space="preserve">w sprawie nadania Statutu Gminnemu Ośrodkowi Kultury i Czytelnictwa </w:t>
            </w:r>
            <w:r w:rsidRPr="002048B8">
              <w:rPr>
                <w:rFonts w:ascii="TimesNewRomanPS-BoldMT" w:hAnsi="TimesNewRomanPS-BoldMT" w:cs="TimesNewRomanPS-BoldMT"/>
                <w:b/>
                <w:bCs/>
                <w:sz w:val="24"/>
                <w:szCs w:val="24"/>
              </w:rPr>
              <w:br/>
              <w:t>w Jaśliskach</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color w:val="FF0000"/>
              </w:rPr>
            </w:pPr>
            <w:r w:rsidRPr="002048B8">
              <w:rPr>
                <w:rFonts w:ascii="Times New Roman" w:hAnsi="Times New Roman" w:cs="Times New Roman"/>
              </w:rPr>
              <w:t xml:space="preserve">i Nadzoru Wojewody Podkarpackiego. 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9 kwietnia 2018 r. poz. 1679.</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LIV/313/18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 xml:space="preserve">w sprawie ustalenia wysokości stawek opłat </w:t>
            </w:r>
            <w:r w:rsidRPr="002048B8">
              <w:rPr>
                <w:rFonts w:ascii="Times New Roman" w:hAnsi="Times New Roman" w:cs="Times New Roman"/>
                <w:b/>
                <w:sz w:val="24"/>
                <w:szCs w:val="24"/>
              </w:rPr>
              <w:br/>
              <w:t>za zajęcie pasa drogowego publicznych dróg gminnych na cele niezwiązane</w:t>
            </w:r>
            <w:r w:rsidRPr="002048B8">
              <w:rPr>
                <w:rFonts w:ascii="Times New Roman" w:hAnsi="Times New Roman" w:cs="Times New Roman"/>
                <w:b/>
                <w:sz w:val="24"/>
                <w:szCs w:val="24"/>
              </w:rPr>
              <w:br/>
              <w:t xml:space="preserve">z budową, przebudową, remontem, utrzymaniem </w:t>
            </w:r>
            <w:r w:rsidRPr="002048B8">
              <w:rPr>
                <w:rFonts w:ascii="Times New Roman" w:hAnsi="Times New Roman" w:cs="Times New Roman"/>
                <w:b/>
                <w:sz w:val="24"/>
                <w:szCs w:val="24"/>
              </w:rPr>
              <w:br/>
              <w:t>i ochroną dróg</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color w:val="FF0000"/>
              </w:rPr>
            </w:pP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color w:val="FF0000"/>
              </w:rPr>
            </w:pPr>
            <w:r w:rsidRPr="002048B8">
              <w:rPr>
                <w:rFonts w:ascii="Times New Roman" w:hAnsi="Times New Roman" w:cs="Times New Roman"/>
              </w:rPr>
              <w:t xml:space="preserve">i Nadzoru Wojewody Podkarpackiego. 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9 kwietnia 2018 r. poz. 1686.</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LIV/314/18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 xml:space="preserve">w sprawie wyrażenia zgody na sprzedaż </w:t>
            </w:r>
            <w:r w:rsidRPr="002048B8">
              <w:rPr>
                <w:rFonts w:ascii="Times New Roman" w:hAnsi="Times New Roman" w:cs="Times New Roman"/>
                <w:b/>
                <w:sz w:val="24"/>
                <w:szCs w:val="24"/>
              </w:rPr>
              <w:lastRenderedPageBreak/>
              <w:t>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lastRenderedPageBreak/>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w trakcie realizacji.</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lastRenderedPageBreak/>
              <w:t>Zlecono wykonanie operatu szacunkowego nieruchomości.</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Zrealizowano, podpisano akt notarialny sprzedaży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LIV/315/18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wyrażenia zgody na sprzedaż 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w trakcie realizacji. Zlecono wykonanie operatu szacunkowego nieruchomości.</w:t>
            </w:r>
          </w:p>
          <w:p w:rsidR="002048B8" w:rsidRPr="002048B8" w:rsidRDefault="002048B8" w:rsidP="002048B8">
            <w:pPr>
              <w:rPr>
                <w:rFonts w:ascii="Times New Roman" w:hAnsi="Times New Roman" w:cs="Times New Roman"/>
              </w:rPr>
            </w:pPr>
            <w:r w:rsidRPr="002048B8">
              <w:rPr>
                <w:rFonts w:ascii="Times New Roman" w:hAnsi="Times New Roman" w:cs="Times New Roman"/>
              </w:rPr>
              <w:t>Zrealizowano, podpisano akt notarialny sprzedaży nieruchomości</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LIV/316/18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wyrażenia zgody na sprzedaż 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w trakcie realizacji. Zlecono wykonanie operatu szacunkowego nieruchomości.</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Zrealizowano, podpisano akt notarialny sprzedaży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LIV/317/18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wyrażenia zgody na sprzedaż 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w trakcie realizacji. Zlecono wykonanie operatu szacunkowego nieruchomości.</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Zrealizowano, podpisano akt notarialny sprzedaży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LIV/318/18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wyrażenia zgody na sprzedaż 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Zlecono wykonanie operatu szacunkowego nieruchomości.</w:t>
            </w:r>
          </w:p>
          <w:p w:rsidR="002048B8" w:rsidRPr="002048B8" w:rsidRDefault="002048B8" w:rsidP="002048B8">
            <w:pPr>
              <w:rPr>
                <w:rFonts w:ascii="Times New Roman" w:hAnsi="Times New Roman" w:cs="Times New Roman"/>
              </w:rPr>
            </w:pPr>
            <w:r w:rsidRPr="002048B8">
              <w:rPr>
                <w:rFonts w:ascii="Times New Roman" w:hAnsi="Times New Roman" w:cs="Times New Roman"/>
              </w:rPr>
              <w:t>Zrealizowano, podpisano akt notarialny sprzedaży nieruchomości</w:t>
            </w: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LIV/319/18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wyrażenia zgody na sprzedaż nieruchomości gruntowej położonej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miejscowości Posada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22.03.2018r.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Zlecono wykonanie operatu szacunkowego nieruchomości.</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Nieruchomość pomimo ogłoszenia dwukrotnego ogłoszenia przetargu nie została sprzedana.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10.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LIV/320/18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Programu opieki nad zwierzętami bezdomnymi</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 xml:space="preserve">oraz zapobiegania bezdomności zwierząt </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lastRenderedPageBreak/>
              <w:t xml:space="preserve">na terenie Gminy Jaśliska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2018 roku</w:t>
            </w:r>
            <w:r w:rsidRPr="002048B8">
              <w:rPr>
                <w:rFonts w:ascii="Times New Roman" w:hAnsi="Times New Roman" w:cs="Times New Roman"/>
                <w:b/>
                <w:bCs/>
                <w:sz w:val="24"/>
                <w:szCs w:val="24"/>
              </w:rPr>
              <w:t xml:space="preserve"> </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color w:val="FF0000"/>
              </w:rPr>
            </w:pPr>
            <w:r w:rsidRPr="002048B8">
              <w:rPr>
                <w:rFonts w:ascii="Times New Roman" w:hAnsi="Times New Roman" w:cs="Times New Roman"/>
              </w:rPr>
              <w:t xml:space="preserve">i Nadzoru Wojewody Podkarpackiego. 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4 kwietnia 2018 r. poz. 1524. Uchwałę zrealizowano, bieżąca współpraca ze schroniskiem, ośrodkiem weterynaryjnym.</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11.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LIV/321/18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sprawie podziału Gminy Jaśliska na okręgi wyborcze, ustalenia ich granic i numerów oraz liczby radnych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wybieranych w każdym okręgu wyborczym</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podjęcia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i Nadzoru Wojewody Podkarpackiego </w:t>
            </w:r>
            <w:r w:rsidRPr="002048B8">
              <w:rPr>
                <w:rFonts w:ascii="Times New Roman" w:hAnsi="Times New Roman" w:cs="Times New Roman"/>
              </w:rPr>
              <w:br/>
              <w:t>oraz do Komisarza Wyborczego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5 kwietnia 2018 r. poz. 1563.</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12.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LIV/322/18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w sprawie podziału Gminy Jaśliska na stałe obwody głosowania, ustalenia ich numerów i granic oraz siedzib</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obwodowych komisji wyborczych</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podjęcia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i Nadzoru Wojewody Podkarpackiego </w:t>
            </w:r>
            <w:r w:rsidRPr="002048B8">
              <w:rPr>
                <w:rFonts w:ascii="Times New Roman" w:hAnsi="Times New Roman" w:cs="Times New Roman"/>
              </w:rPr>
              <w:br/>
              <w:t>oraz do Komisarza Wyborczego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5 kwietnia 2018 r. poz. 1564.</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13.</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LIII/323/18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w:t>
            </w:r>
            <w:r w:rsidRPr="002048B8">
              <w:t xml:space="preserve"> </w:t>
            </w:r>
            <w:r w:rsidRPr="002048B8">
              <w:rPr>
                <w:rFonts w:ascii="Times New Roman" w:hAnsi="Times New Roman" w:cs="Times New Roman"/>
                <w:b/>
              </w:rPr>
              <w:t xml:space="preserve">zmian w uchwale budżetowej Gminy Jaśliska </w:t>
            </w:r>
            <w:r w:rsidRPr="002048B8">
              <w:rPr>
                <w:rFonts w:ascii="Times New Roman" w:hAnsi="Times New Roman" w:cs="Times New Roman"/>
                <w:b/>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 marca 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bl>
    <w:p w:rsidR="002048B8" w:rsidRPr="002048B8" w:rsidRDefault="002048B8" w:rsidP="002048B8">
      <w:pPr>
        <w:spacing w:after="0" w:line="240" w:lineRule="auto"/>
        <w:jc w:val="both"/>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b/>
        </w:rPr>
        <w:t xml:space="preserve">4. </w:t>
      </w:r>
      <w:r w:rsidRPr="002048B8">
        <w:rPr>
          <w:rFonts w:ascii="Times New Roman" w:eastAsia="Times New Roman" w:hAnsi="Times New Roman" w:cs="Times New Roman"/>
          <w:b/>
          <w:sz w:val="24"/>
          <w:szCs w:val="24"/>
          <w:lang w:eastAsia="pl-PL"/>
        </w:rPr>
        <w:t>Rada Gminy Jaśliska na sesji w dniu 30 kwietnia 2018 roku podjęła 5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LVI/324/18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 w uchwale budżetowej Gminy Jaśliska </w:t>
            </w:r>
            <w:r w:rsidRPr="002048B8">
              <w:rPr>
                <w:rFonts w:ascii="Times New Roman" w:hAnsi="Times New Roman" w:cs="Times New Roman"/>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30.04.2018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Uchwałę przekazano do Regionalnej Izby Obrachunkowej w Rzeszowie Zespół w Krośnie. Wprowadzono zmiany do budżetu gminy na 2018 r. zgodnie z uchwałą.</w:t>
            </w:r>
            <w:r w:rsidRPr="002048B8">
              <w:rPr>
                <w:rFonts w:ascii="Times New Roman" w:hAnsi="Times New Roman" w:cs="Times New Roman"/>
                <w:color w:val="FF0000"/>
              </w:rPr>
              <w:t xml:space="preserve"> </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LVI/325/18</w:t>
            </w:r>
          </w:p>
          <w:p w:rsidR="002048B8" w:rsidRPr="002048B8" w:rsidRDefault="002048B8" w:rsidP="002048B8">
            <w:pPr>
              <w:jc w:val="center"/>
              <w:rPr>
                <w:rFonts w:ascii="TimesNewRomanPS-BoldMT" w:hAnsi="TimesNewRomanPS-BoldMT" w:cs="TimesNewRomanPS-BoldMT"/>
                <w:b/>
                <w:bCs/>
              </w:rPr>
            </w:pPr>
            <w:r w:rsidRPr="002048B8">
              <w:rPr>
                <w:rFonts w:ascii="TimesNewRomanPS-BoldMT" w:hAnsi="TimesNewRomanPS-BoldMT" w:cs="TimesNewRomanPS-BoldMT"/>
                <w:b/>
                <w:bCs/>
              </w:rPr>
              <w:t xml:space="preserve">w sprawie wyrażenia zgody </w:t>
            </w:r>
            <w:r w:rsidRPr="002048B8">
              <w:rPr>
                <w:rFonts w:ascii="TimesNewRomanPS-BoldMT" w:hAnsi="TimesNewRomanPS-BoldMT" w:cs="TimesNewRomanPS-BoldMT"/>
                <w:b/>
                <w:bCs/>
              </w:rPr>
              <w:br/>
              <w:t>na zawarcie porozumienia międzygminnego pomiędzy Gminą Jaśliska a Gminą</w:t>
            </w:r>
          </w:p>
          <w:p w:rsidR="002048B8" w:rsidRPr="002048B8" w:rsidRDefault="002048B8" w:rsidP="002048B8">
            <w:pPr>
              <w:jc w:val="center"/>
              <w:rPr>
                <w:rFonts w:ascii="TimesNewRomanPS-BoldMT" w:hAnsi="TimesNewRomanPS-BoldMT" w:cs="TimesNewRomanPS-BoldMT"/>
                <w:b/>
                <w:bCs/>
              </w:rPr>
            </w:pPr>
            <w:r w:rsidRPr="002048B8">
              <w:rPr>
                <w:rFonts w:ascii="TimesNewRomanPS-BoldMT" w:hAnsi="TimesNewRomanPS-BoldMT" w:cs="TimesNewRomanPS-BoldMT"/>
                <w:b/>
                <w:bCs/>
              </w:rPr>
              <w:t xml:space="preserve">Miasto Krosno dotyczącego udzielenia </w:t>
            </w:r>
            <w:r w:rsidRPr="002048B8">
              <w:rPr>
                <w:rFonts w:ascii="TimesNewRomanPS-BoldMT" w:hAnsi="TimesNewRomanPS-BoldMT" w:cs="TimesNewRomanPS-BoldMT"/>
                <w:b/>
                <w:bCs/>
              </w:rPr>
              <w:lastRenderedPageBreak/>
              <w:t xml:space="preserve">schronienia osobom bezdomnym, </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rPr>
              <w:t>dla których Gmina Jaśliska była ostatnim miejscem zameldowania na pobyt stały</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30.04.2018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i Nadzoru Wojewody Podkarpackiego. Uchwała jest w trakcie realizacji.</w:t>
            </w:r>
          </w:p>
          <w:p w:rsidR="002048B8" w:rsidRPr="002048B8" w:rsidRDefault="002048B8" w:rsidP="002048B8">
            <w:pPr>
              <w:rPr>
                <w:rFonts w:ascii="Times New Roman" w:hAnsi="Times New Roman" w:cs="Times New Roman"/>
                <w:color w:val="FF0000"/>
              </w:rPr>
            </w:pPr>
          </w:p>
        </w:tc>
      </w:tr>
      <w:tr w:rsidR="002048B8" w:rsidRPr="002048B8" w:rsidTr="002048B8">
        <w:trPr>
          <w:trHeight w:val="2156"/>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LVI/326/18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ustalenia szczegółowych zasad ponoszenia odpłatności </w:t>
            </w:r>
            <w:r w:rsidRPr="002048B8">
              <w:rPr>
                <w:rFonts w:ascii="Times New Roman" w:hAnsi="Times New Roman" w:cs="Times New Roman"/>
                <w:b/>
              </w:rPr>
              <w:br/>
              <w:t>za pobyt w ośrodkach wsparcia udzielających schronienia osobom bezdomnym z terenu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color w:val="FF0000"/>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 xml:space="preserve">Wojewoda Podkarpacki wszczął  postępowanie zmierzające do stwierdzenia nieważności przedmiotowej uchwały z powodu naruszenia art. 97 ust. 5 ustawy z dnia 12 marca 2004 r. o pomocy społecznej. </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LVI/327/18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ustalenia tygodniowego obowiązkowego wymiaru godzin zajęć dla pedagogów, psychologów,</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logopedów i doradców zawodowych zatrudnionych </w:t>
            </w:r>
            <w:r w:rsidRPr="002048B8">
              <w:rPr>
                <w:rFonts w:ascii="Times New Roman" w:hAnsi="Times New Roman" w:cs="Times New Roman"/>
                <w:b/>
              </w:rPr>
              <w:br/>
              <w:t xml:space="preserve">w szkołach, dla których organem prowadzącym </w:t>
            </w:r>
            <w:r w:rsidRPr="002048B8">
              <w:rPr>
                <w:rFonts w:ascii="Times New Roman" w:hAnsi="Times New Roman" w:cs="Times New Roman"/>
                <w:b/>
              </w:rPr>
              <w:br/>
              <w:t>jest Gmina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w Dz. U. </w:t>
            </w:r>
            <w:r w:rsidRPr="002048B8">
              <w:rPr>
                <w:rFonts w:ascii="Times New Roman" w:hAnsi="Times New Roman" w:cs="Times New Roman"/>
              </w:rPr>
              <w:br/>
              <w:t xml:space="preserve">i obowiązuje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dnia 1 września 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17 maja 2018 r. poz. 2468.</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color w:val="000000" w:themeColor="text1"/>
              </w:rPr>
              <w:t xml:space="preserve">Uchwała została podjęta w celu dostosowania wymiaru godzin zajęć nauczyciela zatrudnionego na stanowisku pedagoga, psychologa, logopedy oraz doradcy zawodowego do obowiązujących przepisów – zmiana pensum z 25 godz. na 22 godz. tygodniowo. </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LVI/327/18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wyrażenia zgody</w:t>
            </w:r>
            <w:r w:rsidRPr="002048B8">
              <w:rPr>
                <w:rFonts w:ascii="Times New Roman" w:hAnsi="Times New Roman" w:cs="Times New Roman"/>
                <w:b/>
              </w:rPr>
              <w:br/>
              <w:t>na wydzierżawienie na okres przekraczający 3 lata nieruchomości gruntowej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położonej w miejscowości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30.04.2018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Zrealizowano, podpisano umowę dzierżawy nieruchomości.</w:t>
            </w:r>
          </w:p>
          <w:p w:rsidR="002048B8" w:rsidRPr="002048B8" w:rsidRDefault="002048B8" w:rsidP="002048B8">
            <w:pPr>
              <w:rPr>
                <w:rFonts w:ascii="Times New Roman" w:hAnsi="Times New Roman" w:cs="Times New Roman"/>
                <w:color w:val="FF0000"/>
              </w:rPr>
            </w:pPr>
          </w:p>
        </w:tc>
      </w:tr>
    </w:tbl>
    <w:p w:rsidR="002048B8" w:rsidRPr="002048B8" w:rsidRDefault="002048B8" w:rsidP="002048B8">
      <w:pPr>
        <w:spacing w:after="0" w:line="240" w:lineRule="auto"/>
        <w:jc w:val="both"/>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b/>
        </w:rPr>
        <w:t xml:space="preserve">5. </w:t>
      </w:r>
      <w:r w:rsidRPr="002048B8">
        <w:rPr>
          <w:rFonts w:ascii="Times New Roman" w:eastAsia="Times New Roman" w:hAnsi="Times New Roman" w:cs="Times New Roman"/>
          <w:b/>
          <w:sz w:val="24"/>
          <w:szCs w:val="24"/>
          <w:lang w:eastAsia="pl-PL"/>
        </w:rPr>
        <w:t xml:space="preserve">Rada Gminy Jaśliska na sesji w dniu 29 maja 2018 roku podjęła 8 uchwał natomiast </w:t>
      </w:r>
      <w:r w:rsidRPr="002048B8">
        <w:rPr>
          <w:rFonts w:ascii="Times New Roman" w:eastAsia="Times New Roman" w:hAnsi="Times New Roman" w:cs="Times New Roman"/>
          <w:b/>
          <w:sz w:val="24"/>
          <w:szCs w:val="24"/>
          <w:lang w:eastAsia="pl-PL"/>
        </w:rPr>
        <w:br/>
        <w:t>na sesji w dniu 7 czerwca 2018 r. podjęła 3 uchwały. Realizacja uchwał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708"/>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LVII/329/18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zmiany uchwały własnej nr L/303/17 Rady Gminy Jaśliska z dnia </w:t>
            </w:r>
            <w:r w:rsidRPr="002048B8">
              <w:rPr>
                <w:rFonts w:ascii="Times New Roman" w:hAnsi="Times New Roman" w:cs="Times New Roman"/>
                <w:b/>
                <w:bCs/>
              </w:rPr>
              <w:br/>
              <w:t>29 grudnia 2017 r. w sprawie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lastRenderedPageBreak/>
              <w:t>uchwały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29.05.2018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Uchwałę przekazano do Regionalnej Izby Obrachunkowej w Rzeszowie Zespół w Krośnie.</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LVII/330/18</w:t>
            </w:r>
          </w:p>
          <w:p w:rsidR="002048B8" w:rsidRPr="002048B8" w:rsidRDefault="002048B8" w:rsidP="002048B8">
            <w:pPr>
              <w:jc w:val="center"/>
              <w:rPr>
                <w:rFonts w:ascii="TimesNewRomanPS-BoldMT" w:hAnsi="TimesNewRomanPS-BoldMT" w:cs="TimesNewRomanPS-BoldMT"/>
                <w:b/>
                <w:bCs/>
              </w:rPr>
            </w:pPr>
            <w:r w:rsidRPr="002048B8">
              <w:rPr>
                <w:rFonts w:ascii="Times New Roman" w:hAnsi="Times New Roman" w:cs="Times New Roman"/>
                <w:b/>
                <w:bCs/>
              </w:rPr>
              <w:t xml:space="preserve">w sprawie </w:t>
            </w:r>
            <w:r w:rsidRPr="002048B8">
              <w:rPr>
                <w:rFonts w:ascii="TimesNewRomanPS-BoldMT" w:hAnsi="TimesNewRomanPS-BoldMT" w:cs="TimesNewRomanPS-BoldMT"/>
                <w:b/>
                <w:bCs/>
              </w:rPr>
              <w:t>zmiany uchwały własnej nr LV/323/18 Rady Gminy Jaśliska z dnia 29 marca 2018 r. w sprawie</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29.05.2018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LVII/331/18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w:t>
            </w:r>
            <w:r w:rsidRPr="002048B8">
              <w:rPr>
                <w:rFonts w:ascii="TimesNewRomanPS-BoldMT" w:hAnsi="TimesNewRomanPS-BoldMT" w:cs="TimesNewRomanPS-BoldMT"/>
                <w:b/>
                <w:bCs/>
              </w:rPr>
              <w:t xml:space="preserve">zmian w uchwale budżetowej Gminy Jaśliska </w:t>
            </w:r>
            <w:r w:rsidRPr="002048B8">
              <w:rPr>
                <w:rFonts w:ascii="TimesNewRomanPS-BoldMT" w:hAnsi="TimesNewRomanPS-BoldMT" w:cs="TimesNewRomanPS-BoldMT"/>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29.05.2018 r.</w:t>
            </w: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LVII/332/18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29.05.2018 r.</w:t>
            </w: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Założenia Wieloletniej Prognozy Finansowej  realizowane będą na przestrzeni lat 2018 – 2024.</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LVII/333/18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przyjęcia </w:t>
            </w:r>
            <w:r w:rsidRPr="002048B8">
              <w:rPr>
                <w:rFonts w:ascii="Times New Roman" w:hAnsi="Times New Roman" w:cs="Times New Roman"/>
                <w:b/>
              </w:rPr>
              <w:br/>
              <w:t xml:space="preserve">do realizacji projektu pn. „Nowa jakość kształcenia </w:t>
            </w:r>
            <w:r w:rsidRPr="002048B8">
              <w:rPr>
                <w:rFonts w:ascii="Times New Roman" w:hAnsi="Times New Roman" w:cs="Times New Roman"/>
                <w:b/>
              </w:rPr>
              <w:br/>
              <w:t xml:space="preserve">w Gminie Dukla i Jaśliska” </w:t>
            </w:r>
            <w:r w:rsidRPr="002048B8">
              <w:rPr>
                <w:rFonts w:ascii="Times New Roman" w:hAnsi="Times New Roman" w:cs="Times New Roman"/>
                <w:b/>
              </w:rPr>
              <w:br/>
              <w:t>w partnerstwie z Gminą Dukla w ramach Regionalnego Programu Operacyjnego Województwa</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Podkarpackiego na lata 2014-2020, Działania 9.2 Poprawa jakości kształcenia ogólnego, Priorytetu IX</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Jakość edukacji i kompetencji w regionie</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29.05.2018 r.</w:t>
            </w: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W ramach projektu w szkole prowadzone są dodatkowe zajęcia dla uczniów oraz szkolenia dla nauczycieli. Zostało również przekazane wyposażenie oraz pomoce dydaktyczne. </w:t>
            </w: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6.</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w:t>
            </w:r>
            <w:r w:rsidRPr="002048B8">
              <w:rPr>
                <w:rFonts w:ascii="TimesNewRomanPS-BoldMT" w:hAnsi="TimesNewRomanPS-BoldMT" w:cs="TimesNewRomanPS-BoldMT"/>
                <w:b/>
                <w:bCs/>
              </w:rPr>
              <w:t xml:space="preserve"> </w:t>
            </w:r>
            <w:r w:rsidRPr="002048B8">
              <w:rPr>
                <w:rFonts w:ascii="Times New Roman" w:hAnsi="Times New Roman" w:cs="Times New Roman"/>
                <w:b/>
                <w:bCs/>
              </w:rPr>
              <w:t xml:space="preserve">upoważnienia </w:t>
            </w:r>
            <w:r w:rsidRPr="002048B8">
              <w:rPr>
                <w:rFonts w:ascii="Times New Roman" w:hAnsi="Times New Roman" w:cs="Times New Roman"/>
                <w:b/>
                <w:bCs/>
              </w:rPr>
              <w:br/>
              <w:t xml:space="preserve">do zaciągania zobowiązań </w:t>
            </w:r>
            <w:r w:rsidRPr="002048B8">
              <w:rPr>
                <w:rFonts w:ascii="Times New Roman" w:hAnsi="Times New Roman" w:cs="Times New Roman"/>
                <w:b/>
                <w:bCs/>
              </w:rPr>
              <w:br/>
              <w:t xml:space="preserve">na okres od 1 stycznia 2019 r. </w:t>
            </w:r>
            <w:r w:rsidRPr="002048B8">
              <w:rPr>
                <w:rFonts w:ascii="Times New Roman" w:hAnsi="Times New Roman" w:cs="Times New Roman"/>
                <w:b/>
                <w:bCs/>
              </w:rPr>
              <w:br/>
              <w:t xml:space="preserve">do 30 czerwca 2020 r. </w:t>
            </w:r>
            <w:r w:rsidRPr="002048B8">
              <w:rPr>
                <w:rFonts w:ascii="Times New Roman" w:hAnsi="Times New Roman" w:cs="Times New Roman"/>
                <w:b/>
                <w:bCs/>
              </w:rPr>
              <w:br/>
              <w:t xml:space="preserve">na realizację projektu pn.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"Nowa jakość kształcenia </w:t>
            </w:r>
            <w:r w:rsidRPr="002048B8">
              <w:rPr>
                <w:rFonts w:ascii="Times New Roman" w:hAnsi="Times New Roman" w:cs="Times New Roman"/>
                <w:b/>
                <w:bCs/>
              </w:rPr>
              <w:br/>
            </w:r>
            <w:r w:rsidRPr="002048B8">
              <w:rPr>
                <w:rFonts w:ascii="Times New Roman" w:hAnsi="Times New Roman" w:cs="Times New Roman"/>
                <w:b/>
                <w:bCs/>
              </w:rPr>
              <w:lastRenderedPageBreak/>
              <w:t>w Gminie Dukla i Jaśliska"</w:t>
            </w:r>
            <w:r w:rsidRPr="002048B8">
              <w:rPr>
                <w:rFonts w:ascii="Times New Roman" w:hAnsi="Times New Roman" w:cs="Times New Roman"/>
                <w:b/>
                <w:bCs/>
              </w:rPr>
              <w:br/>
              <w:t xml:space="preserve"> w ramach Regionalnego</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Programu Operacyjnego Województwa Podkarpackiego na lata 2014-2020, Działania 9.2 Poprawa jakości kształcenia ogólnego, Priorytetu IX Jakość edukacji i kompetencji w regionie</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29.05.2018 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dołączono do umowy partnerskiej, gdzie liderem jest Gmina Dukla.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w:t>
            </w:r>
            <w:r w:rsidRPr="002048B8">
              <w:rPr>
                <w:rFonts w:ascii="TimesNewRomanPS-BoldMT" w:hAnsi="TimesNewRomanPS-BoldMT" w:cs="TimesNewRomanPS-BoldMT"/>
                <w:b/>
                <w:bCs/>
              </w:rPr>
              <w:t xml:space="preserve"> </w:t>
            </w:r>
            <w:r w:rsidRPr="002048B8">
              <w:rPr>
                <w:rFonts w:ascii="Times New Roman" w:hAnsi="Times New Roman" w:cs="Times New Roman"/>
                <w:b/>
                <w:bCs/>
              </w:rPr>
              <w:t xml:space="preserve">ustalenia szczegółowych zasad ponoszenia odpłatności </w:t>
            </w:r>
            <w:r w:rsidRPr="002048B8">
              <w:rPr>
                <w:rFonts w:ascii="Times New Roman" w:hAnsi="Times New Roman" w:cs="Times New Roman"/>
                <w:b/>
                <w:bCs/>
              </w:rPr>
              <w:br/>
              <w:t>za pobyt w ośrodkach wsparcia udzielających schronienia osobom bezdomnym z terenu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21 czerwca 2018 r. poz. 2841</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LVII/336/18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 xml:space="preserve">w sprawie wyrażenia zgody </w:t>
            </w:r>
            <w:r w:rsidRPr="002048B8">
              <w:rPr>
                <w:rFonts w:ascii="Times New Roman" w:hAnsi="Times New Roman" w:cs="Times New Roman"/>
                <w:b/>
              </w:rPr>
              <w:br/>
              <w:t>na nieodpłatne nabycie nieruchomości do gminnego zasobu nieruchomości</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29.05.2018 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Zrealizowano, podpisano akt notarialny nabycia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9.</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LVIII/337/18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ustanowienia zobowiązania w formie weksla „in blanco” wraz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z deklaracją wekslową jako zabezpieczenia prawidłowej realizacji umowy dotyczącej dofinansowania zadania pn. „Przebudowa budynku w Jaśliskach i utworzenie – Punktu informacji turystycznej w Gminie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przekazano do Urzędu Marszałkowskiego - stanowi załącznik do umowy na dofinansowanie  zadania pn.: „Przebudowa budynku w Jaśliskach </w:t>
            </w:r>
            <w:r w:rsidRPr="002048B8">
              <w:rPr>
                <w:rFonts w:ascii="Times New Roman" w:hAnsi="Times New Roman" w:cs="Times New Roman"/>
              </w:rPr>
              <w:br/>
              <w:t>i utworzenie – Punktu informacji turystycznej w Gminie Jaśliska”.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LVIII/338/18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 w uchwale budżetowej Gminy Jaśliska </w:t>
            </w:r>
            <w:r w:rsidRPr="002048B8">
              <w:rPr>
                <w:rFonts w:ascii="Times New Roman" w:hAnsi="Times New Roman" w:cs="Times New Roman"/>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LVIII/339/18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przekazania projektu regulaminu dostarczania wody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i odprowadzania ścieków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7.06.2018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i Nadzoru Wojewody Podkarpackiego oraz </w:t>
            </w:r>
            <w:r w:rsidRPr="002048B8">
              <w:rPr>
                <w:rFonts w:ascii="Times New Roman" w:hAnsi="Times New Roman" w:cs="Times New Roman"/>
              </w:rPr>
              <w:br/>
              <w:t xml:space="preserve">do Państwowego Gospodarstwa Wodnego Wody Polskie Regionalnego Zarządu Gospodarki Wodnej </w:t>
            </w:r>
            <w:r w:rsidRPr="002048B8">
              <w:rPr>
                <w:rFonts w:ascii="Times New Roman" w:hAnsi="Times New Roman" w:cs="Times New Roman"/>
              </w:rPr>
              <w:br/>
              <w:t xml:space="preserve">w Rzeszowie. Uchwałę zrealizowano, projekt został zaopiniowany przez Państwowe Gospodarstwo Wodne Wody Polskie </w:t>
            </w:r>
            <w:r w:rsidRPr="002048B8">
              <w:rPr>
                <w:rFonts w:ascii="Times New Roman" w:hAnsi="Times New Roman" w:cs="Times New Roman"/>
              </w:rPr>
              <w:lastRenderedPageBreak/>
              <w:t xml:space="preserve">Regionalnego Zarządu Gospodarki Wodnej </w:t>
            </w:r>
            <w:r w:rsidRPr="002048B8">
              <w:rPr>
                <w:rFonts w:ascii="Times New Roman" w:hAnsi="Times New Roman" w:cs="Times New Roman"/>
              </w:rPr>
              <w:br/>
              <w:t>w Rzeszowie</w:t>
            </w:r>
          </w:p>
        </w:tc>
      </w:tr>
    </w:tbl>
    <w:p w:rsidR="002048B8" w:rsidRPr="002048B8" w:rsidRDefault="002048B8" w:rsidP="002048B8"/>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6. Rada Gminy Jaśliska na sesji w dniu 22 czerwca 2018 roku podjęła 9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zatwierdzenia sprawozdania finansowego Gminy Jaśliska za 2017 rok wraz ze sprawozdaniem </w:t>
            </w:r>
            <w:r w:rsidRPr="002048B8">
              <w:rPr>
                <w:rFonts w:ascii="Times New Roman" w:hAnsi="Times New Roman" w:cs="Times New Roman"/>
                <w:b/>
                <w:bCs/>
              </w:rPr>
              <w:br/>
              <w:t>z wykonania budżetu Gminy Jaśliska za 2017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autoSpaceDE w:val="0"/>
              <w:autoSpaceDN w:val="0"/>
              <w:adjustRightInd w:val="0"/>
              <w:rPr>
                <w:rFonts w:ascii="TimesNewRomanPSMT" w:hAnsi="TimesNewRomanPSMT" w:cs="TimesNewRomanPSMT"/>
              </w:rPr>
            </w:pPr>
            <w:r w:rsidRPr="002048B8">
              <w:rPr>
                <w:rFonts w:ascii="TimesNewRomanPSMT" w:hAnsi="TimesNewRomanPSMT" w:cs="TimesNewRomanPSMT"/>
              </w:rPr>
              <w:t xml:space="preserve">Uchwała umieszczona została na tablicy ogłoszeń </w:t>
            </w:r>
            <w:r w:rsidRPr="002048B8">
              <w:rPr>
                <w:rFonts w:ascii="TimesNewRomanPSMT" w:hAnsi="TimesNewRomanPSMT" w:cs="TimesNewRomanPSMT"/>
              </w:rPr>
              <w:br/>
              <w:t>w Urzędzie Gminy Jaśliska oraz na stronie Biuletynu Informacji Publicznej Gminy Jaśliska.</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LIX/341/18</w:t>
            </w:r>
          </w:p>
          <w:p w:rsidR="002048B8" w:rsidRPr="002048B8" w:rsidRDefault="002048B8" w:rsidP="002048B8">
            <w:pPr>
              <w:jc w:val="center"/>
              <w:rPr>
                <w:rFonts w:ascii="TimesNewRomanPS-BoldMT" w:hAnsi="TimesNewRomanPS-BoldMT" w:cs="TimesNewRomanPS-BoldMT"/>
                <w:b/>
                <w:bCs/>
              </w:rPr>
            </w:pPr>
            <w:r w:rsidRPr="002048B8">
              <w:rPr>
                <w:rFonts w:ascii="TimesNewRomanPS-BoldMT" w:hAnsi="TimesNewRomanPS-BoldMT" w:cs="TimesNewRomanPS-BoldMT"/>
                <w:b/>
                <w:bCs/>
              </w:rPr>
              <w:t>w sprawie udzielenia absolutorium Wójtowi Gminy Jaśliska z wykonania budżetu Gminy Jaśliska za 2017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NewRomanPSMT" w:hAnsi="TimesNewRomanPSMT" w:cs="TimesNewRomanPSMT"/>
              </w:rPr>
              <w:t xml:space="preserve">Uchwała umieszczona została na tablicy ogłoszeń </w:t>
            </w:r>
            <w:r w:rsidRPr="002048B8">
              <w:rPr>
                <w:rFonts w:ascii="TimesNewRomanPSMT" w:hAnsi="TimesNewRomanPSMT" w:cs="TimesNewRomanPSMT"/>
              </w:rPr>
              <w:br/>
              <w:t>w Urzędzie Gminy Jaśliska oraz na stronie Biuletynu Informacji Publicznej Gminy Jaśliska.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opinii </w:t>
            </w:r>
            <w:r w:rsidRPr="002048B8">
              <w:rPr>
                <w:rFonts w:ascii="Times New Roman" w:hAnsi="Times New Roman" w:cs="Times New Roman"/>
                <w:b/>
                <w:bCs/>
              </w:rPr>
              <w:br/>
              <w:t>o połączenie gmin w celu utworzenia okręgu wyborczego w wyborach</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bCs/>
              </w:rPr>
              <w:t>do Rady Powiatu Krośnieńskiego</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22.06.2018 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Uchwała przekazana została Zarządowi Powiatu Krośnieńskiego.</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LIX/343/18</w:t>
            </w:r>
          </w:p>
          <w:p w:rsidR="002048B8" w:rsidRPr="002048B8" w:rsidRDefault="002048B8" w:rsidP="002048B8">
            <w:pPr>
              <w:jc w:val="center"/>
              <w:rPr>
                <w:rFonts w:ascii="Times New Roman" w:hAnsi="Times New Roman" w:cs="Times New Roman"/>
                <w:b/>
              </w:rPr>
            </w:pPr>
            <w:r w:rsidRPr="002048B8">
              <w:rPr>
                <w:rFonts w:ascii="TimesNewRomanPS-BoldMT" w:hAnsi="TimesNewRomanPS-BoldMT" w:cs="TimesNewRomanPS-BoldMT"/>
                <w:b/>
                <w:bCs/>
              </w:rPr>
              <w:t>w sprawie pozbawienia statusu pomnika przyrody</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9 lipca 2018 r. poz. 3097. Uchwałę zrealizowano pozbawienie statusu pomnika zostało zgłoszone do Centralnego Rejestru Form Ochrony Przyrody Generalnej Dyrekcji Ochrony Środowiska.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LIX/344/18</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rPr>
              <w:t>w sprawie ustanowienia pomników przyrody</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weryfikacji.</w:t>
            </w:r>
            <w:r w:rsidRPr="002048B8">
              <w:rPr>
                <w:rFonts w:ascii="Times New Roman" w:eastAsia="Times New Roman" w:hAnsi="Times New Roman" w:cs="Times New Roman"/>
              </w:rPr>
              <w:t xml:space="preserve"> </w:t>
            </w: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xml:space="preserve">. w dniu 16 lipca 2018 r. poz. 3200. </w:t>
            </w:r>
            <w:r w:rsidRPr="002048B8">
              <w:rPr>
                <w:rFonts w:ascii="Times New Roman" w:hAnsi="Times New Roman" w:cs="Times New Roman"/>
              </w:rPr>
              <w:lastRenderedPageBreak/>
              <w:t xml:space="preserve">Uchwałę zrealizowano, ustanowienie pomnika zostało zgłoszone do Centralnego Rejestru Form Ochrony Przyrody Generalnej Dyrekcji Ochrony Środowiska. </w:t>
            </w:r>
          </w:p>
        </w:tc>
      </w:tr>
      <w:tr w:rsidR="002048B8" w:rsidRPr="002048B8" w:rsidTr="002048B8">
        <w:trPr>
          <w:trHeight w:val="841"/>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wyrażenia zgody</w:t>
            </w:r>
            <w:r w:rsidRPr="002048B8">
              <w:rPr>
                <w:rFonts w:ascii="Times New Roman" w:hAnsi="Times New Roman" w:cs="Times New Roman"/>
                <w:b/>
                <w:bCs/>
              </w:rPr>
              <w:br/>
              <w:t xml:space="preserve">na zamianę nieruchomości pomiędzy Gminą Jaśliska, </w:t>
            </w:r>
            <w:r w:rsidRPr="002048B8">
              <w:rPr>
                <w:rFonts w:ascii="Times New Roman" w:hAnsi="Times New Roman" w:cs="Times New Roman"/>
                <w:b/>
                <w:bCs/>
              </w:rPr>
              <w:br/>
              <w:t>a Skarbem Państwa</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Państwowym Gospodarstwem Leśnym - Lasy Państwowe Nadleśnictwo Rymanów</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22.06.2018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uchylono</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LIX/346/18</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rPr>
              <w:t xml:space="preserve">w sprawie wyrażenia zgody </w:t>
            </w:r>
            <w:r w:rsidRPr="002048B8">
              <w:rPr>
                <w:rFonts w:ascii="TimesNewRomanPS-BoldMT" w:hAnsi="TimesNewRomanPS-BoldMT" w:cs="TimesNewRomanPS-BoldMT"/>
                <w:b/>
                <w:bCs/>
              </w:rPr>
              <w:br/>
              <w:t xml:space="preserve">na sprzedaż nieruchomości gruntowej położonej </w:t>
            </w:r>
            <w:r w:rsidRPr="002048B8">
              <w:rPr>
                <w:rFonts w:ascii="TimesNewRomanPS-BoldMT" w:hAnsi="TimesNewRomanPS-BoldMT" w:cs="TimesNewRomanPS-BoldMT"/>
                <w:b/>
                <w:bCs/>
              </w:rPr>
              <w:br/>
              <w:t>w miejscowości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22.06.2018 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Nieruchomość wykazano do sprzedaży (ogłoszono przetarg, wyłoniono nabywcę).</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odstępstwa </w:t>
            </w:r>
            <w:r w:rsidRPr="002048B8">
              <w:rPr>
                <w:rFonts w:ascii="Times New Roman" w:hAnsi="Times New Roman" w:cs="Times New Roman"/>
                <w:b/>
                <w:bCs/>
              </w:rPr>
              <w:br/>
              <w:t xml:space="preserve">od zakazu spożywania napojów alkoholowych </w:t>
            </w:r>
            <w:r w:rsidRPr="002048B8">
              <w:rPr>
                <w:rFonts w:ascii="Times New Roman" w:hAnsi="Times New Roman" w:cs="Times New Roman"/>
                <w:b/>
                <w:bCs/>
              </w:rPr>
              <w:br/>
              <w:t xml:space="preserve">w miejscu publicznym </w:t>
            </w:r>
            <w:r w:rsidRPr="002048B8">
              <w:rPr>
                <w:rFonts w:ascii="Times New Roman" w:hAnsi="Times New Roman" w:cs="Times New Roman"/>
                <w:b/>
                <w:bCs/>
              </w:rPr>
              <w:b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xml:space="preserve">. w dniu 3 lipca 2018 r. poz. 3020. </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LIX/348/18</w:t>
            </w:r>
          </w:p>
          <w:p w:rsidR="002048B8" w:rsidRPr="002048B8" w:rsidRDefault="002048B8" w:rsidP="002048B8">
            <w:pPr>
              <w:jc w:val="center"/>
              <w:rPr>
                <w:rFonts w:ascii="Times New Roman" w:hAnsi="Times New Roman" w:cs="Times New Roman"/>
                <w:b/>
                <w:bCs/>
              </w:rPr>
            </w:pPr>
            <w:r w:rsidRPr="002048B8">
              <w:rPr>
                <w:rFonts w:ascii="TimesNewRomanPS-BoldMT" w:hAnsi="TimesNewRomanPS-BoldMT" w:cs="TimesNewRomanPS-BoldMT"/>
                <w:b/>
                <w:bCs/>
              </w:rPr>
              <w:t xml:space="preserve">w sprawie zmian w uchwale budżetowej Gminy Jaśliska </w:t>
            </w:r>
            <w:r w:rsidRPr="002048B8">
              <w:rPr>
                <w:rFonts w:ascii="TimesNewRomanPS-BoldMT" w:hAnsi="TimesNewRomanPS-BoldMT" w:cs="TimesNewRomanPS-BoldMT"/>
                <w:b/>
                <w:bCs/>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22.06.2018 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bl>
    <w:p w:rsidR="002048B8" w:rsidRPr="002048B8" w:rsidRDefault="002048B8" w:rsidP="002048B8"/>
    <w:p w:rsidR="002048B8" w:rsidRPr="002048B8" w:rsidRDefault="002048B8" w:rsidP="002048B8">
      <w:pPr>
        <w:jc w:val="both"/>
        <w:rPr>
          <w:rFonts w:ascii="Times New Roman" w:hAnsi="Times New Roman" w:cs="Times New Roman"/>
        </w:rPr>
      </w:pPr>
      <w:r w:rsidRPr="002048B8">
        <w:rPr>
          <w:rFonts w:ascii="Times New Roman" w:hAnsi="Times New Roman" w:cs="Times New Roman"/>
        </w:rPr>
        <w:t>Decyzją Wojewoda Podkarpacki umorzył postępowanie zmierzające do stwierdzenia nieważności uchwały nr LVI/326/18 z dnia 30 kwietnia 2018 r. ustalenia szczegółowych zasad ponoszenia odpłatności za pobyt w ośrodkach wsparcia udzielających schronienia osobom bezdomnym z terenu Gminy Jaśliska /pismo z dnia 3.07.2018 r., znak:P-II.4131.2.124.2018/.</w:t>
      </w: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7. Rada Gminy Jaśliska na sesji w dniu 12 lipca 2018 roku podjęła 5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567"/>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LX/349/18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t>
            </w:r>
            <w:r w:rsidRPr="002048B8">
              <w:rPr>
                <w:rFonts w:ascii="Times New Roman" w:hAnsi="Times New Roman" w:cs="Times New Roman"/>
                <w:b/>
                <w:sz w:val="24"/>
                <w:szCs w:val="24"/>
              </w:rPr>
              <w:t xml:space="preserve">przystąpienia </w:t>
            </w:r>
            <w:r w:rsidRPr="002048B8">
              <w:rPr>
                <w:rFonts w:ascii="Times New Roman" w:hAnsi="Times New Roman" w:cs="Times New Roman"/>
                <w:b/>
                <w:sz w:val="24"/>
                <w:szCs w:val="24"/>
              </w:rPr>
              <w:br/>
              <w:t xml:space="preserve">do opracowania zmiany Gminnego Programu </w:t>
            </w:r>
            <w:r w:rsidRPr="002048B8">
              <w:rPr>
                <w:rFonts w:ascii="Times New Roman" w:hAnsi="Times New Roman" w:cs="Times New Roman"/>
                <w:b/>
                <w:sz w:val="24"/>
                <w:szCs w:val="24"/>
              </w:rPr>
              <w:lastRenderedPageBreak/>
              <w:t>Rewitalizacji dla Gminy Jaśliska na lata 2016 – 2023</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eastAsia="Times New Roman" w:hAnsi="Times New Roman"/>
                <w:lang w:eastAsia="pl-PL"/>
              </w:rPr>
            </w:pPr>
            <w:r w:rsidRPr="002048B8">
              <w:rPr>
                <w:rFonts w:ascii="Times New Roman" w:eastAsia="Times New Roman" w:hAnsi="Times New Roman"/>
                <w:lang w:eastAsia="pl-PL"/>
              </w:rPr>
              <w:t xml:space="preserve">Ogłoszono informację o podjęciu uchwały </w:t>
            </w:r>
            <w:r w:rsidRPr="002048B8">
              <w:rPr>
                <w:rFonts w:ascii="Times New Roman" w:eastAsia="Times New Roman" w:hAnsi="Times New Roman"/>
                <w:lang w:eastAsia="pl-PL"/>
              </w:rPr>
              <w:br/>
              <w:t xml:space="preserve">o przystąpieniu do sporządzenia zmiany gminnego programu </w:t>
            </w:r>
            <w:r w:rsidRPr="002048B8">
              <w:rPr>
                <w:rFonts w:ascii="Times New Roman" w:eastAsia="Times New Roman" w:hAnsi="Times New Roman"/>
                <w:iCs/>
                <w:lang w:eastAsia="pl-PL"/>
              </w:rPr>
              <w:t>rewitalizacji</w:t>
            </w:r>
            <w:r w:rsidRPr="002048B8">
              <w:rPr>
                <w:rFonts w:ascii="Times New Roman" w:eastAsia="Times New Roman" w:hAnsi="Times New Roman"/>
                <w:lang w:eastAsia="pl-PL"/>
              </w:rPr>
              <w:t xml:space="preserve"> na stronie podmiotowej gminy </w:t>
            </w:r>
            <w:r w:rsidRPr="002048B8">
              <w:rPr>
                <w:rFonts w:ascii="Times New Roman" w:eastAsia="Times New Roman" w:hAnsi="Times New Roman"/>
                <w:lang w:eastAsia="pl-PL"/>
              </w:rPr>
              <w:br/>
            </w:r>
            <w:r w:rsidRPr="002048B8">
              <w:rPr>
                <w:rFonts w:ascii="Times New Roman" w:eastAsia="Times New Roman" w:hAnsi="Times New Roman"/>
                <w:lang w:eastAsia="pl-PL"/>
              </w:rPr>
              <w:lastRenderedPageBreak/>
              <w:t>w Biuletynie Informacji Publicznej,  w sposób zwyczajowo przyjęty w danej miejscowości w prasie lokalnej oraz przez obwieszczenie – 12.07.2018r.,</w:t>
            </w:r>
          </w:p>
          <w:p w:rsidR="002048B8" w:rsidRPr="002048B8" w:rsidRDefault="002048B8" w:rsidP="002048B8">
            <w:pPr>
              <w:rPr>
                <w:rFonts w:ascii="Times New Roman" w:eastAsia="Times New Roman" w:hAnsi="Times New Roman"/>
                <w:lang w:eastAsia="pl-PL"/>
              </w:rPr>
            </w:pPr>
            <w:r w:rsidRPr="002048B8">
              <w:rPr>
                <w:rFonts w:ascii="Times New Roman" w:eastAsia="Times New Roman" w:hAnsi="Times New Roman"/>
                <w:lang w:eastAsia="pl-PL"/>
              </w:rPr>
              <w:t xml:space="preserve">Sporządzono projekt gminnego programu </w:t>
            </w:r>
            <w:r w:rsidRPr="002048B8">
              <w:rPr>
                <w:rFonts w:ascii="Times New Roman" w:eastAsia="Times New Roman" w:hAnsi="Times New Roman"/>
                <w:iCs/>
                <w:lang w:eastAsia="pl-PL"/>
              </w:rPr>
              <w:t>rewitalizacji – 12.07.2018r.</w:t>
            </w:r>
          </w:p>
          <w:p w:rsidR="002048B8" w:rsidRPr="002048B8" w:rsidRDefault="002048B8" w:rsidP="002048B8">
            <w:pPr>
              <w:rPr>
                <w:rFonts w:ascii="Times New Roman" w:eastAsia="Times New Roman" w:hAnsi="Times New Roman"/>
                <w:iCs/>
                <w:lang w:eastAsia="pl-PL"/>
              </w:rPr>
            </w:pPr>
            <w:r w:rsidRPr="002048B8">
              <w:rPr>
                <w:rFonts w:ascii="Times New Roman" w:eastAsia="Times New Roman" w:hAnsi="Times New Roman"/>
                <w:lang w:eastAsia="pl-PL"/>
              </w:rPr>
              <w:t>Poinformowano o rozpoczęciu konsultacji społecznych oraz formach w jakich będą przeprowadzone – 12.07.2018r.,</w:t>
            </w:r>
          </w:p>
          <w:p w:rsidR="002048B8" w:rsidRPr="002048B8" w:rsidRDefault="002048B8" w:rsidP="002048B8">
            <w:pPr>
              <w:rPr>
                <w:rFonts w:ascii="Times New Roman" w:eastAsia="Times New Roman" w:hAnsi="Times New Roman"/>
                <w:lang w:eastAsia="pl-PL"/>
              </w:rPr>
            </w:pPr>
            <w:r w:rsidRPr="002048B8">
              <w:rPr>
                <w:rFonts w:ascii="Times New Roman" w:eastAsia="Times New Roman" w:hAnsi="Times New Roman"/>
                <w:lang w:eastAsia="pl-PL"/>
              </w:rPr>
              <w:t xml:space="preserve">Przeprowadzane są konsultacje w terminie 12 lipiec – </w:t>
            </w:r>
            <w:r w:rsidRPr="002048B8">
              <w:rPr>
                <w:rFonts w:ascii="Times New Roman" w:eastAsia="Times New Roman" w:hAnsi="Times New Roman"/>
                <w:lang w:eastAsia="pl-PL"/>
              </w:rPr>
              <w:br/>
              <w:t xml:space="preserve">13 sierpnia 2018r., a w tym wystąpiono o zaopiniowanie projektu gminnego programu </w:t>
            </w:r>
            <w:r w:rsidRPr="002048B8">
              <w:rPr>
                <w:rFonts w:ascii="Times New Roman" w:eastAsia="Times New Roman" w:hAnsi="Times New Roman"/>
                <w:iCs/>
                <w:lang w:eastAsia="pl-PL"/>
              </w:rPr>
              <w:t>rewitalizacji</w:t>
            </w:r>
            <w:r w:rsidRPr="002048B8">
              <w:rPr>
                <w:rFonts w:ascii="Times New Roman" w:eastAsia="Times New Roman" w:hAnsi="Times New Roman"/>
                <w:lang w:eastAsia="pl-PL"/>
              </w:rPr>
              <w:t xml:space="preserve"> – 12 lipca 2018r.</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LX/350/18</w:t>
            </w:r>
          </w:p>
          <w:p w:rsidR="002048B8" w:rsidRPr="002048B8" w:rsidRDefault="002048B8" w:rsidP="002048B8">
            <w:pPr>
              <w:jc w:val="center"/>
              <w:rPr>
                <w:rFonts w:ascii="TimesNewRomanPS-BoldMT" w:hAnsi="TimesNewRomanPS-BoldMT" w:cs="TimesNewRomanPS-BoldMT"/>
                <w:b/>
                <w:bCs/>
              </w:rPr>
            </w:pPr>
            <w:r w:rsidRPr="002048B8">
              <w:rPr>
                <w:rFonts w:ascii="Times New Roman" w:hAnsi="Times New Roman" w:cs="Times New Roman"/>
                <w:b/>
                <w:bCs/>
              </w:rPr>
              <w:t xml:space="preserve">w sprawie </w:t>
            </w:r>
            <w:r w:rsidRPr="002048B8">
              <w:rPr>
                <w:rFonts w:ascii="Times New Roman" w:hAnsi="Times New Roman" w:cs="Times New Roman"/>
                <w:b/>
                <w:sz w:val="24"/>
                <w:szCs w:val="24"/>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color w:val="FF0000"/>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LX/351/18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zgody </w:t>
            </w:r>
            <w:r w:rsidRPr="002048B8">
              <w:rPr>
                <w:rFonts w:ascii="Times New Roman" w:hAnsi="Times New Roman" w:cs="Times New Roman"/>
                <w:b/>
                <w:bCs/>
              </w:rPr>
              <w:br/>
              <w:t xml:space="preserve">na nieodpłatne nabycie działki nr </w:t>
            </w:r>
            <w:proofErr w:type="spellStart"/>
            <w:r w:rsidRPr="002048B8">
              <w:rPr>
                <w:rFonts w:ascii="Times New Roman" w:hAnsi="Times New Roman" w:cs="Times New Roman"/>
                <w:b/>
                <w:bCs/>
              </w:rPr>
              <w:t>ewid</w:t>
            </w:r>
            <w:proofErr w:type="spellEnd"/>
            <w:r w:rsidRPr="002048B8">
              <w:rPr>
                <w:rFonts w:ascii="Times New Roman" w:hAnsi="Times New Roman" w:cs="Times New Roman"/>
                <w:b/>
                <w:bCs/>
              </w:rPr>
              <w:t xml:space="preserve">. 236/66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m. Daliowa stanowiącej</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własność Skarbu Państwa – Krajowego Ośrodka Wsparcia Rolnictwa</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bCs/>
              </w:rPr>
              <w:t>do zasobów komunalnych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12.07.2018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Zrealizowano, podpisano akt notarialny nabycia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LX/352/18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bCs/>
              </w:rPr>
              <w:t xml:space="preserve">w sprawie </w:t>
            </w:r>
            <w:r w:rsidRPr="002048B8">
              <w:rPr>
                <w:rFonts w:ascii="Times New Roman" w:hAnsi="Times New Roman" w:cs="Times New Roman"/>
                <w:b/>
                <w:sz w:val="24"/>
                <w:szCs w:val="24"/>
              </w:rPr>
              <w:t>ustalenia maksymalnej liczby zezwoleń</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sz w:val="24"/>
                <w:szCs w:val="24"/>
              </w:rPr>
              <w:t>na sprzedaż napojów alkoholowych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25 lipca 2018 r. poz. 3315</w:t>
            </w: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LX/353/18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bCs/>
              </w:rPr>
              <w:t>w sprawie</w:t>
            </w:r>
            <w:r w:rsidRPr="002048B8">
              <w:rPr>
                <w:rFonts w:ascii="TimesNewRomanPS-BoldMT" w:hAnsi="TimesNewRomanPS-BoldMT" w:cs="TimesNewRomanPS-BoldMT"/>
                <w:b/>
                <w:bCs/>
              </w:rPr>
              <w:t xml:space="preserve"> </w:t>
            </w:r>
            <w:r w:rsidRPr="002048B8">
              <w:rPr>
                <w:rFonts w:ascii="Times New Roman" w:hAnsi="Times New Roman" w:cs="Times New Roman"/>
                <w:b/>
                <w:sz w:val="24"/>
                <w:szCs w:val="24"/>
              </w:rPr>
              <w:t>ustalenia zasad usytuowania miejsc sprzedaży i podawania napojów alkoholowych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weryfikacji.</w:t>
            </w:r>
          </w:p>
          <w:p w:rsidR="002048B8" w:rsidRPr="002048B8" w:rsidRDefault="002048B8" w:rsidP="002048B8">
            <w:pPr>
              <w:rPr>
                <w:rFonts w:ascii="Times New Roman" w:hAnsi="Times New Roman" w:cs="Times New Roman"/>
              </w:rPr>
            </w:pPr>
          </w:p>
          <w:p w:rsidR="002048B8" w:rsidRPr="002048B8" w:rsidRDefault="002048B8" w:rsidP="002048B8">
            <w:pPr>
              <w:jc w:val="both"/>
              <w:rPr>
                <w:rFonts w:ascii="Times New Roman" w:hAnsi="Times New Roman" w:cs="Times New Roman"/>
              </w:rPr>
            </w:pPr>
            <w:r w:rsidRPr="002048B8">
              <w:rPr>
                <w:rFonts w:ascii="Times New Roman" w:eastAsia="Times New Roman" w:hAnsi="Times New Roman" w:cs="Times New Roman"/>
              </w:rPr>
              <w:t>Wpłynęło pismo znak: P-II.4131.1.56.2018 w sprawie uchwały nr LX/353/18 Rady Gminy Jaśliska z dnia 12 lipca 2018 r. w sprawie ustalenia zasad usytuowania miejsc sprzedaży i podawania napojów alkoholowych na terenie gminy Jaśliska.</w:t>
            </w:r>
          </w:p>
        </w:tc>
      </w:tr>
    </w:tbl>
    <w:p w:rsidR="002048B8" w:rsidRPr="002048B8" w:rsidRDefault="002048B8" w:rsidP="002048B8">
      <w:pPr>
        <w:spacing w:after="0" w:line="480" w:lineRule="auto"/>
        <w:jc w:val="both"/>
        <w:rPr>
          <w:rFonts w:ascii="Times New Roman" w:eastAsia="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lastRenderedPageBreak/>
        <w:t>8. Rada Gminy Jaśliska na sesji w dniu 27 lipca 2018 roku podjęła 4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LXI/354/18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sz w:val="24"/>
                <w:szCs w:val="24"/>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eastAsia="Times New Roman" w:hAnsi="Times New Roman"/>
                <w:lang w:eastAsia="pl-PL"/>
              </w:rPr>
            </w:pPr>
            <w:r w:rsidRPr="002048B8">
              <w:rPr>
                <w:rFonts w:ascii="Times New Roman" w:hAnsi="Times New Roman" w:cs="Times New Roman"/>
              </w:rPr>
              <w:t>Wprowadzono zmiany do budżetu gminy na 2018 r. zgodnie z uchwałą.</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LXI/355/18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Założenia Wieloletniej Prognozy Finansowej  realizowane będą na przestrzeni lat 2018 – 2024.</w:t>
            </w: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LXI/356/18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sz w:val="24"/>
                <w:szCs w:val="24"/>
              </w:rPr>
              <w:t xml:space="preserve">w sprawie </w:t>
            </w:r>
            <w:r w:rsidRPr="002048B8">
              <w:rPr>
                <w:rFonts w:ascii="Times New Roman" w:hAnsi="Times New Roman" w:cs="Times New Roman"/>
                <w:b/>
                <w:bCs/>
                <w:sz w:val="24"/>
                <w:szCs w:val="24"/>
              </w:rPr>
              <w:t xml:space="preserve">zmiany uchwały własnej nr LVII/331/18 Rady Gminy Jaśliska </w:t>
            </w:r>
            <w:r w:rsidRPr="002048B8">
              <w:rPr>
                <w:rFonts w:ascii="Times New Roman" w:hAnsi="Times New Roman" w:cs="Times New Roman"/>
                <w:b/>
                <w:bCs/>
                <w:sz w:val="24"/>
                <w:szCs w:val="24"/>
              </w:rPr>
              <w:br/>
              <w:t xml:space="preserve">z 29 maja 2018 r. w sprawie </w:t>
            </w:r>
            <w:r w:rsidRPr="002048B8">
              <w:rPr>
                <w:rFonts w:ascii="Times New Roman" w:hAnsi="Times New Roman" w:cs="Times New Roman"/>
                <w:b/>
                <w:sz w:val="24"/>
                <w:szCs w:val="24"/>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LXI/357/18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sz w:val="24"/>
              </w:rPr>
              <w:t xml:space="preserve">w sprawie udzielenia pomocy finansowej </w:t>
            </w:r>
            <w:r w:rsidRPr="002048B8">
              <w:rPr>
                <w:rFonts w:ascii="Times New Roman" w:hAnsi="Times New Roman" w:cs="Times New Roman"/>
                <w:b/>
                <w:sz w:val="24"/>
              </w:rPr>
              <w:br/>
              <w:t xml:space="preserve">dla  Powiatu  Krośnieńskiego </w:t>
            </w:r>
            <w:r w:rsidRPr="002048B8">
              <w:rPr>
                <w:rFonts w:ascii="Times New Roman" w:hAnsi="Times New Roman" w:cs="Times New Roman"/>
                <w:b/>
                <w:sz w:val="24"/>
              </w:rPr>
              <w:br/>
              <w:t xml:space="preserve"> na realizację zadania publicznego</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27.07.2018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 oraz Zarządu Powiatu Krośnieńskiego.</w:t>
            </w:r>
          </w:p>
        </w:tc>
      </w:tr>
    </w:tbl>
    <w:p w:rsidR="002048B8" w:rsidRPr="002048B8" w:rsidRDefault="002048B8" w:rsidP="002048B8">
      <w:pPr>
        <w:spacing w:after="0" w:line="240" w:lineRule="auto"/>
        <w:jc w:val="both"/>
        <w:rPr>
          <w:rFonts w:ascii="Times New Roman" w:eastAsia="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 xml:space="preserve">9. Rada Gminy Jaśliska na sesji w dniu 27 lipca 2018 roku podjęła 4 uchwały, natomiast </w:t>
      </w:r>
      <w:r w:rsidRPr="002048B8">
        <w:rPr>
          <w:rFonts w:ascii="Times New Roman" w:eastAsia="Times New Roman" w:hAnsi="Times New Roman" w:cs="Times New Roman"/>
          <w:b/>
          <w:sz w:val="24"/>
          <w:szCs w:val="24"/>
          <w:lang w:eastAsia="pl-PL"/>
        </w:rPr>
        <w:br/>
        <w:t>w  dniu 6 września 2018 r. podjęła 3 uchwały oraz w dniu 27 września -  3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LXII/358/18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 xml:space="preserve">w sprawie  </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Gminnego Programu Rewitalizacji dla Gminy Jaśliska na lata 2016 – 2023</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lastRenderedPageBreak/>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GPR wpisany został do wykazu Programów Rewitalizacji Wojew. Podkarpackiego.</w:t>
            </w:r>
          </w:p>
          <w:p w:rsidR="002048B8" w:rsidRPr="002048B8" w:rsidRDefault="002048B8" w:rsidP="002048B8">
            <w:pPr>
              <w:rPr>
                <w:rFonts w:ascii="Times New Roman" w:eastAsia="Times New Roman" w:hAnsi="Times New Roman"/>
                <w:lang w:eastAsia="pl-PL"/>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LXII/359/18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 xml:space="preserve">w sprawie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LXII/360/18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Założenia Wieloletniej Prognozy Finansowej  realizowane będą na przestrzeni lat 2018 – 2024.</w:t>
            </w:r>
          </w:p>
          <w:p w:rsidR="002048B8" w:rsidRPr="002048B8" w:rsidRDefault="002048B8" w:rsidP="002048B8">
            <w:pPr>
              <w:rPr>
                <w:rFonts w:ascii="Times New Roman" w:hAnsi="Times New Roman" w:cs="Times New Roman"/>
                <w:color w:val="FF0000"/>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LXII/361/18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sz w:val="24"/>
                <w:szCs w:val="24"/>
              </w:rPr>
              <w:t xml:space="preserve">w sprawie </w:t>
            </w:r>
            <w:r w:rsidRPr="002048B8">
              <w:rPr>
                <w:rFonts w:ascii="Times New Roman" w:hAnsi="Times New Roman" w:cs="Times New Roman"/>
                <w:b/>
                <w:bCs/>
                <w:sz w:val="24"/>
                <w:szCs w:val="24"/>
              </w:rPr>
              <w:t>wyrażenia zgody 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14.08.2018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Do momentu nieuregulowania spraw własnościowych przez właściciela działki nr 3093, nie jest możliwe  nabycie nieruchomości</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5.</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LXIII/362/18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 w uchwale budżetowej Gminy Jaśliska </w:t>
            </w:r>
            <w:r w:rsidRPr="002048B8">
              <w:rPr>
                <w:rFonts w:ascii="Times New Roman" w:hAnsi="Times New Roman" w:cs="Times New Roman"/>
                <w:b/>
                <w:bCs/>
              </w:rPr>
              <w:br/>
              <w:t>na 2018 rok</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6.09.2018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6.</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LXIII/363/18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6.09.2018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Założenia Wieloletniej Prognozy Finansowej  realizowane będą na przestrzeni lat 2018 – 2024.</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7.</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LXIII/364/18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utworzenia odrębnych obwodów głosowania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dniem podjęcia</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6.09.2018 r.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podlega  ogłoszeniu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i Nadzoru Wojewody Podkarpackiego </w:t>
            </w:r>
            <w:r w:rsidRPr="002048B8">
              <w:rPr>
                <w:rFonts w:ascii="Times New Roman" w:hAnsi="Times New Roman" w:cs="Times New Roman"/>
              </w:rPr>
              <w:br/>
              <w:t>oraz do Komisarza Wyborczego w Krośnie I.</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13.09.2018 r. poz. 3877.</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8.</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LXIV/365/18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 w uchwale budżetowej Gminy Jaśliska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27.09.2018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LXIV/366/18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zmiany wieloletniej prognozy finansowej Gminy </w:t>
            </w:r>
            <w:r w:rsidRPr="002048B8">
              <w:rPr>
                <w:rFonts w:ascii="Times New Roman" w:hAnsi="Times New Roman" w:cs="Times New Roman"/>
                <w:b/>
                <w:bCs/>
              </w:rPr>
              <w:lastRenderedPageBreak/>
              <w:t>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27.09.2018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lastRenderedPageBreak/>
              <w:t>Założenia Wieloletniej Prognozy Finansowej  realizowane będą na przestrzeni lat 2018 – 2024.</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10</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LXIV/367/18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przyjęcia przez Gminę Jaśliska od Wspólnoty Mieszkaniowej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z siedzibą w Woli Niżnej 44, darowizny w postaci oświetlenia ulicznego przy drodze wewnętrznej nr </w:t>
            </w:r>
            <w:proofErr w:type="spellStart"/>
            <w:r w:rsidRPr="002048B8">
              <w:rPr>
                <w:rFonts w:ascii="Times New Roman" w:hAnsi="Times New Roman" w:cs="Times New Roman"/>
                <w:b/>
                <w:bCs/>
              </w:rPr>
              <w:t>ewid</w:t>
            </w:r>
            <w:proofErr w:type="spellEnd"/>
            <w:r w:rsidRPr="002048B8">
              <w:rPr>
                <w:rFonts w:ascii="Times New Roman" w:hAnsi="Times New Roman" w:cs="Times New Roman"/>
                <w:b/>
                <w:bCs/>
              </w:rPr>
              <w:t>. 526/17</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27.09.2018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Wojewoda Podkarpacki wszczął postępowanie zmierzające do stwierdzenia nieważności uchwały.</w:t>
            </w:r>
          </w:p>
          <w:p w:rsidR="002048B8" w:rsidRPr="002048B8" w:rsidRDefault="002048B8" w:rsidP="002048B8">
            <w:pPr>
              <w:rPr>
                <w:rFonts w:ascii="Times New Roman" w:hAnsi="Times New Roman" w:cs="Times New Roman"/>
              </w:rPr>
            </w:pPr>
          </w:p>
          <w:p w:rsidR="002048B8" w:rsidRPr="002048B8" w:rsidRDefault="002048B8" w:rsidP="002048B8">
            <w:pPr>
              <w:jc w:val="both"/>
              <w:rPr>
                <w:rFonts w:ascii="Times New Roman" w:eastAsia="Times New Roman" w:hAnsi="Times New Roman" w:cs="Times New Roman"/>
              </w:rPr>
            </w:pPr>
            <w:r w:rsidRPr="002048B8">
              <w:rPr>
                <w:rFonts w:ascii="Times New Roman" w:eastAsia="Times New Roman" w:hAnsi="Times New Roman" w:cs="Times New Roman"/>
              </w:rPr>
              <w:t xml:space="preserve">Wpłynęło pismo z dnia 8.10.2018 r. znak: P-II.4131.1.255.2018 dotyczące wszczęcia postępowania </w:t>
            </w:r>
            <w:r w:rsidRPr="002048B8">
              <w:rPr>
                <w:rFonts w:ascii="Times New Roman" w:hAnsi="Times New Roman" w:cs="Times New Roman"/>
              </w:rPr>
              <w:t>zmierzające do stwierdzenia nieważności uchwały</w:t>
            </w:r>
            <w:r w:rsidRPr="002048B8">
              <w:rPr>
                <w:rFonts w:ascii="Times New Roman" w:eastAsia="Times New Roman" w:hAnsi="Times New Roman" w:cs="Times New Roman"/>
              </w:rPr>
              <w:t xml:space="preserve"> nr LXIV/367/18 Rady Gminy Jaśliska </w:t>
            </w:r>
            <w:r w:rsidRPr="002048B8">
              <w:rPr>
                <w:rFonts w:ascii="Times New Roman" w:eastAsia="Times New Roman" w:hAnsi="Times New Roman" w:cs="Times New Roman"/>
              </w:rPr>
              <w:br/>
              <w:t xml:space="preserve">z dnia 27 września 2018 r. w sprawie przyjęcia przez Gminę Jaśliska od Wspólnoty Mieszkaniowej z siedzibą w Woli Niżnej 44, darowizny w postaci oświetlenia ulicznego przy drodze wewnętrznej nr </w:t>
            </w:r>
            <w:proofErr w:type="spellStart"/>
            <w:r w:rsidRPr="002048B8">
              <w:rPr>
                <w:rFonts w:ascii="Times New Roman" w:eastAsia="Times New Roman" w:hAnsi="Times New Roman" w:cs="Times New Roman"/>
              </w:rPr>
              <w:t>ewid</w:t>
            </w:r>
            <w:proofErr w:type="spellEnd"/>
            <w:r w:rsidRPr="002048B8">
              <w:rPr>
                <w:rFonts w:ascii="Times New Roman" w:eastAsia="Times New Roman" w:hAnsi="Times New Roman" w:cs="Times New Roman"/>
              </w:rPr>
              <w:t>. 526/17.</w:t>
            </w:r>
          </w:p>
          <w:p w:rsidR="002048B8" w:rsidRPr="002048B8" w:rsidRDefault="002048B8" w:rsidP="002048B8">
            <w:pPr>
              <w:rPr>
                <w:rFonts w:ascii="Times New Roman" w:hAnsi="Times New Roman" w:cs="Times New Roman"/>
              </w:rPr>
            </w:pPr>
          </w:p>
        </w:tc>
      </w:tr>
    </w:tbl>
    <w:p w:rsidR="002048B8" w:rsidRPr="002048B8" w:rsidRDefault="002048B8" w:rsidP="002048B8">
      <w:pPr>
        <w:spacing w:after="0" w:line="480" w:lineRule="auto"/>
        <w:jc w:val="both"/>
        <w:rPr>
          <w:rFonts w:ascii="Times New Roman" w:eastAsia="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10. Rada Gminy Jaśliska na sesji w dniu 18 października 2018 roku podjęła 20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LXV/368/18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wyrażenia zgody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Do momentu nieuregulowania spraw przez właściciela działki, nie jest możliwe  nabycie nieruchomości</w:t>
            </w:r>
          </w:p>
          <w:p w:rsidR="002048B8" w:rsidRPr="002048B8" w:rsidRDefault="002048B8" w:rsidP="002048B8">
            <w:pPr>
              <w:rPr>
                <w:rFonts w:ascii="Times New Roman" w:eastAsia="Times New Roman" w:hAnsi="Times New Roman"/>
                <w:lang w:eastAsia="pl-PL"/>
              </w:rPr>
            </w:pP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LXV/369/18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zgody </w:t>
            </w:r>
            <w:r w:rsidRPr="002048B8">
              <w:rPr>
                <w:rFonts w:ascii="Times New Roman" w:hAnsi="Times New Roman" w:cs="Times New Roman"/>
                <w:b/>
                <w:bCs/>
              </w:rPr>
              <w:br/>
              <w:t>na nabycie nieruchomości przez Gminę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Do momentu nieuregulowania spraw przez właściciela działki, nie jest możliwe  nabycie nieruchomości.</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na nieodpłatne nabycie  działki nr </w:t>
            </w:r>
            <w:proofErr w:type="spellStart"/>
            <w:r w:rsidRPr="002048B8">
              <w:rPr>
                <w:rFonts w:ascii="Times New Roman" w:hAnsi="Times New Roman" w:cs="Times New Roman"/>
                <w:b/>
                <w:bCs/>
              </w:rPr>
              <w:t>ewid</w:t>
            </w:r>
            <w:proofErr w:type="spellEnd"/>
            <w:r w:rsidRPr="002048B8">
              <w:rPr>
                <w:rFonts w:ascii="Times New Roman" w:hAnsi="Times New Roman" w:cs="Times New Roman"/>
                <w:b/>
                <w:bCs/>
              </w:rPr>
              <w:t xml:space="preserve">. 15/189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miejscowości  Moszczaniec stanowiącej własność „FAUSTA AGRO” Spółka </w:t>
            </w:r>
            <w:r w:rsidRPr="002048B8">
              <w:rPr>
                <w:rFonts w:ascii="Times New Roman" w:hAnsi="Times New Roman" w:cs="Times New Roman"/>
                <w:b/>
                <w:bCs/>
              </w:rPr>
              <w:br/>
              <w:t xml:space="preserve">z o. o. z siedzibą w Krośnie </w:t>
            </w:r>
            <w:r w:rsidRPr="002048B8">
              <w:rPr>
                <w:rFonts w:ascii="Times New Roman" w:hAnsi="Times New Roman" w:cs="Times New Roman"/>
                <w:b/>
                <w:bCs/>
              </w:rPr>
              <w:br/>
              <w:t xml:space="preserve">do zasobów </w:t>
            </w:r>
            <w:r w:rsidRPr="002048B8">
              <w:rPr>
                <w:rFonts w:ascii="Times New Roman" w:hAnsi="Times New Roman" w:cs="Times New Roman"/>
                <w:b/>
                <w:bCs/>
              </w:rPr>
              <w:lastRenderedPageBreak/>
              <w:t>komunalnych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 xml:space="preserve">Uchwałę przekazano do Wydziału Prawnego </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i Nadzoru Wojewody Podkarpackiego.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Uchwała jest w trakcie realizacji.</w:t>
            </w:r>
          </w:p>
          <w:p w:rsidR="002048B8" w:rsidRPr="002048B8" w:rsidRDefault="002048B8" w:rsidP="002048B8">
            <w:pPr>
              <w:rPr>
                <w:rFonts w:ascii="Times New Roman" w:hAnsi="Times New Roman" w:cs="Times New Roman"/>
                <w:color w:val="000000" w:themeColor="text1"/>
              </w:rPr>
            </w:pPr>
          </w:p>
          <w:p w:rsidR="002048B8" w:rsidRPr="002048B8" w:rsidRDefault="002048B8" w:rsidP="002048B8">
            <w:pPr>
              <w:rPr>
                <w:rFonts w:ascii="Times New Roman" w:hAnsi="Times New Roman" w:cs="Times New Roman"/>
                <w:color w:val="000000" w:themeColor="text1"/>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LXV/371/18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wyrażenia zgody </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na zamianę nieruchomości pomiędzy Gminą Jaśliska, </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a Skarbem Państwa Państwowym Gospodarstwem Leśnym - Lasy Państwowe Nadleśnictwo Rymanów</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 xml:space="preserve">Uchwałę przekazano do Wydziału Prawnego </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i Nadzoru Wojewody Podkarpackiego.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Uchwała jest w trakcie realizacji.</w:t>
            </w:r>
          </w:p>
          <w:p w:rsidR="002048B8" w:rsidRPr="002048B8" w:rsidRDefault="002048B8" w:rsidP="002048B8">
            <w:pPr>
              <w:rPr>
                <w:rFonts w:ascii="Times New Roman" w:hAnsi="Times New Roman" w:cs="Times New Roman"/>
              </w:rPr>
            </w:pPr>
            <w:r w:rsidRPr="002048B8">
              <w:rPr>
                <w:rFonts w:ascii="Times New Roman" w:hAnsi="Times New Roman" w:cs="Times New Roman"/>
              </w:rPr>
              <w:t>Podpisano porozumienie. Zlecono wycenę nieruchomości</w:t>
            </w:r>
          </w:p>
          <w:p w:rsidR="002048B8" w:rsidRPr="002048B8" w:rsidRDefault="002048B8" w:rsidP="002048B8">
            <w:pPr>
              <w:rPr>
                <w:rFonts w:ascii="Times New Roman" w:hAnsi="Times New Roman" w:cs="Times New Roman"/>
                <w:color w:val="000000" w:themeColor="text1"/>
              </w:rPr>
            </w:pPr>
          </w:p>
          <w:p w:rsidR="002048B8" w:rsidRPr="002048B8" w:rsidRDefault="002048B8" w:rsidP="002048B8">
            <w:pPr>
              <w:rPr>
                <w:rFonts w:ascii="Times New Roman" w:hAnsi="Times New Roman" w:cs="Times New Roman"/>
                <w:color w:val="000000" w:themeColor="text1"/>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uchwalenia Statutu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4707.</w:t>
            </w:r>
          </w:p>
          <w:p w:rsidR="002048B8" w:rsidRPr="002048B8" w:rsidRDefault="002048B8" w:rsidP="002048B8">
            <w:pPr>
              <w:rPr>
                <w:rFonts w:ascii="Times New Roman" w:hAnsi="Times New Roman" w:cs="Times New Roman"/>
                <w:bCs/>
              </w:rPr>
            </w:pPr>
            <w:r w:rsidRPr="002048B8">
              <w:rPr>
                <w:rFonts w:ascii="Times New Roman" w:hAnsi="Times New Roman" w:cs="Times New Roman"/>
                <w:bCs/>
              </w:rPr>
              <w:t>Uchwała realizowana będzie na bieżąco.</w:t>
            </w:r>
          </w:p>
          <w:p w:rsidR="002048B8" w:rsidRPr="002048B8" w:rsidRDefault="002048B8" w:rsidP="002048B8">
            <w:pPr>
              <w:rPr>
                <w:rFonts w:ascii="Times New Roman" w:hAnsi="Times New Roman" w:cs="Times New Roman"/>
                <w:bCs/>
              </w:rPr>
            </w:pPr>
          </w:p>
          <w:p w:rsidR="002048B8" w:rsidRPr="002048B8" w:rsidRDefault="002048B8" w:rsidP="002048B8">
            <w:pPr>
              <w:jc w:val="both"/>
              <w:rPr>
                <w:rFonts w:ascii="Times New Roman" w:eastAsia="Times New Roman" w:hAnsi="Times New Roman" w:cs="Times New Roman"/>
              </w:rPr>
            </w:pPr>
            <w:r w:rsidRPr="002048B8">
              <w:rPr>
                <w:rFonts w:ascii="Times New Roman" w:eastAsia="Times New Roman" w:hAnsi="Times New Roman" w:cs="Times New Roman"/>
              </w:rPr>
              <w:t xml:space="preserve">Wpłynęło pismo z dnia 23.11.2018 r. znak: P-II.4131.2.326.2018 dotyczące wszczęcia postępowania </w:t>
            </w:r>
            <w:r w:rsidRPr="002048B8">
              <w:rPr>
                <w:rFonts w:ascii="Times New Roman" w:hAnsi="Times New Roman" w:cs="Times New Roman"/>
              </w:rPr>
              <w:t>zmierzające do stwierdzenia nieważności § 12  ust. 1, § 40 ust. 3, § 41 ust 1 i 2, § 59, § 60  Załącznika do uchwały</w:t>
            </w:r>
            <w:r w:rsidRPr="002048B8">
              <w:rPr>
                <w:rFonts w:ascii="Times New Roman" w:eastAsia="Times New Roman" w:hAnsi="Times New Roman" w:cs="Times New Roman"/>
              </w:rPr>
              <w:t xml:space="preserve"> nr LXV/372/18 Rady Gminy Jaśliska z dnia 18 października 2018 r. </w:t>
            </w:r>
            <w:r w:rsidRPr="002048B8">
              <w:rPr>
                <w:rFonts w:ascii="Times New Roman" w:eastAsia="Times New Roman" w:hAnsi="Times New Roman" w:cs="Times New Roman"/>
              </w:rPr>
              <w:br/>
              <w:t>w sprawie uchwalenia Statutu Gminy Jaśliska,</w:t>
            </w:r>
          </w:p>
          <w:p w:rsidR="002048B8" w:rsidRPr="002048B8" w:rsidRDefault="002048B8" w:rsidP="002048B8">
            <w:pPr>
              <w:jc w:val="both"/>
              <w:rPr>
                <w:rFonts w:ascii="Times New Roman" w:hAnsi="Times New Roman" w:cs="Times New Roman"/>
                <w:b/>
              </w:rPr>
            </w:pPr>
            <w:r w:rsidRPr="002048B8">
              <w:rPr>
                <w:rFonts w:ascii="Times New Roman" w:eastAsia="Times New Roman" w:hAnsi="Times New Roman" w:cs="Times New Roman"/>
                <w:b/>
              </w:rPr>
              <w:t xml:space="preserve">- </w:t>
            </w:r>
            <w:r w:rsidRPr="002048B8">
              <w:rPr>
                <w:rFonts w:ascii="Times New Roman" w:hAnsi="Times New Roman" w:cs="Times New Roman"/>
                <w:b/>
              </w:rPr>
              <w:t xml:space="preserve">§ 12  ust. 1 – został uchylony ponieważ w statucie zapisano, </w:t>
            </w:r>
            <w:r w:rsidRPr="002048B8">
              <w:rPr>
                <w:rFonts w:ascii="Times New Roman" w:hAnsi="Times New Roman" w:cs="Times New Roman"/>
                <w:i/>
              </w:rPr>
              <w:t>że rada gminy wybiera jednego lub dwóch wiceprzewodniczących.</w:t>
            </w:r>
            <w:r w:rsidRPr="002048B8">
              <w:rPr>
                <w:rFonts w:ascii="Times New Roman" w:hAnsi="Times New Roman" w:cs="Times New Roman"/>
                <w:b/>
              </w:rPr>
              <w:t xml:space="preserve"> Zdaniem organu nadzorczego w statucie nie można w sposób widełkowy „od do” określać liczby wiceprzewodniczących,</w:t>
            </w:r>
          </w:p>
          <w:p w:rsidR="002048B8" w:rsidRPr="002048B8" w:rsidRDefault="002048B8" w:rsidP="002048B8">
            <w:pPr>
              <w:tabs>
                <w:tab w:val="left" w:pos="851"/>
              </w:tabs>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rPr>
              <w:t xml:space="preserve">- </w:t>
            </w:r>
            <w:r w:rsidRPr="002048B8">
              <w:rPr>
                <w:rFonts w:ascii="Times New Roman" w:hAnsi="Times New Roman" w:cs="Times New Roman"/>
                <w:b/>
              </w:rPr>
              <w:t>§ 40 ust. 3 -</w:t>
            </w:r>
            <w:r w:rsidRPr="002048B8">
              <w:rPr>
                <w:rFonts w:ascii="Times New Roman" w:hAnsi="Times New Roman" w:cs="Times New Roman"/>
              </w:rPr>
              <w:t xml:space="preserve">  </w:t>
            </w:r>
            <w:r w:rsidRPr="002048B8">
              <w:rPr>
                <w:rFonts w:ascii="Times New Roman" w:hAnsi="Times New Roman" w:cs="Times New Roman"/>
                <w:b/>
              </w:rPr>
              <w:t>został uchylony ponieważ w statucie zapisano:</w:t>
            </w:r>
            <w:r w:rsidRPr="002048B8">
              <w:rPr>
                <w:rFonts w:ascii="Times New Roman" w:eastAsia="Times New Roman" w:hAnsi="Times New Roman" w:cs="Times New Roman"/>
                <w:sz w:val="24"/>
                <w:szCs w:val="24"/>
                <w:lang w:eastAsia="pl-PL"/>
              </w:rPr>
              <w:t xml:space="preserve"> </w:t>
            </w:r>
            <w:r w:rsidRPr="002048B8">
              <w:rPr>
                <w:rFonts w:ascii="Times New Roman" w:eastAsia="Times New Roman" w:hAnsi="Times New Roman" w:cs="Times New Roman"/>
                <w:i/>
                <w:sz w:val="24"/>
                <w:szCs w:val="24"/>
                <w:lang w:eastAsia="pl-PL"/>
              </w:rPr>
              <w:t xml:space="preserve">Na wniosek Przewodniczącego Rady, po dokonaniu wcześniejszego upomnienia Radnego lub Sołtysa,  który dopuścił się niestosowania się do postanowień Statutu Gminy Jaśliska, zakłócania porządku obrad lub bez usprawiedliwienia nie stawia się na sesję lub Komisje Rady, Rada może zastosować wobec Radnego lub Sołtysa karę w postaci pozbawienia diety za dany miesiąc – ma to charakter proceduralny i powinno być odnotowane w protokole. </w:t>
            </w:r>
            <w:r w:rsidRPr="002048B8">
              <w:rPr>
                <w:rFonts w:ascii="Times New Roman" w:eastAsia="Times New Roman" w:hAnsi="Times New Roman" w:cs="Times New Roman"/>
                <w:b/>
                <w:sz w:val="24"/>
                <w:szCs w:val="24"/>
                <w:lang w:eastAsia="pl-PL"/>
              </w:rPr>
              <w:t xml:space="preserve">Organ nadzoru stwierdził, że ustawa nie pozwala na przyjęcie w statucie gminy jakichkolwiek rozwiązań, które </w:t>
            </w:r>
            <w:r w:rsidRPr="002048B8">
              <w:rPr>
                <w:rFonts w:ascii="Times New Roman" w:eastAsia="Times New Roman" w:hAnsi="Times New Roman" w:cs="Times New Roman"/>
                <w:b/>
                <w:sz w:val="24"/>
                <w:szCs w:val="24"/>
                <w:lang w:eastAsia="pl-PL"/>
              </w:rPr>
              <w:lastRenderedPageBreak/>
              <w:t>umożliwiałyby zastosowanie tego typu kar. Obowiązek radnego wynikający z art. 24 ustawy obwarowany jest wyłącznie odpowiedzialnością polityczną,</w:t>
            </w:r>
          </w:p>
          <w:p w:rsidR="002048B8" w:rsidRPr="002048B8" w:rsidRDefault="002048B8" w:rsidP="002048B8">
            <w:pPr>
              <w:jc w:val="both"/>
              <w:rPr>
                <w:rFonts w:ascii="Times New Roman" w:eastAsia="Times New Roman" w:hAnsi="Times New Roman" w:cs="Times New Roman"/>
                <w:b/>
                <w:sz w:val="24"/>
                <w:szCs w:val="24"/>
                <w:lang w:eastAsia="pl-PL"/>
              </w:rPr>
            </w:pPr>
            <w:r w:rsidRPr="002048B8">
              <w:rPr>
                <w:rFonts w:ascii="Times New Roman" w:hAnsi="Times New Roman" w:cs="Times New Roman"/>
                <w:b/>
              </w:rPr>
              <w:t>- § 41 ust 1 i 2 -</w:t>
            </w:r>
            <w:r w:rsidRPr="002048B8">
              <w:rPr>
                <w:rFonts w:ascii="Times New Roman" w:hAnsi="Times New Roman" w:cs="Times New Roman"/>
              </w:rPr>
              <w:t xml:space="preserve">  </w:t>
            </w:r>
            <w:r w:rsidRPr="002048B8">
              <w:rPr>
                <w:rFonts w:ascii="Times New Roman" w:hAnsi="Times New Roman" w:cs="Times New Roman"/>
                <w:b/>
              </w:rPr>
              <w:t>został uchylony ponieważ w statucie zapisano:</w:t>
            </w:r>
            <w:r w:rsidRPr="002048B8">
              <w:rPr>
                <w:rFonts w:ascii="Times New Roman" w:eastAsia="Times New Roman" w:hAnsi="Times New Roman" w:cs="Times New Roman"/>
                <w:sz w:val="24"/>
                <w:szCs w:val="24"/>
                <w:lang w:eastAsia="pl-PL"/>
              </w:rPr>
              <w:t xml:space="preserve"> </w:t>
            </w:r>
            <w:r w:rsidRPr="002048B8">
              <w:rPr>
                <w:rFonts w:ascii="Times New Roman" w:eastAsia="Times New Roman" w:hAnsi="Times New Roman" w:cs="Times New Roman"/>
                <w:i/>
                <w:sz w:val="24"/>
                <w:szCs w:val="24"/>
                <w:lang w:eastAsia="pl-PL"/>
              </w:rPr>
              <w:t>„1. Na wniosek Przewodniczącego Rady bądź 5 radnych, Rada może postanowić o przerwaniu sesji</w:t>
            </w:r>
            <w:r w:rsidRPr="002048B8">
              <w:rPr>
                <w:rFonts w:ascii="Times New Roman" w:eastAsia="Times New Roman" w:hAnsi="Times New Roman" w:cs="Times New Roman"/>
                <w:b/>
                <w:i/>
                <w:sz w:val="24"/>
                <w:szCs w:val="24"/>
                <w:lang w:eastAsia="pl-PL"/>
              </w:rPr>
              <w:t xml:space="preserve"> </w:t>
            </w:r>
            <w:r w:rsidRPr="002048B8">
              <w:rPr>
                <w:rFonts w:ascii="Times New Roman" w:eastAsia="Times New Roman" w:hAnsi="Times New Roman" w:cs="Times New Roman"/>
                <w:i/>
                <w:sz w:val="24"/>
                <w:szCs w:val="24"/>
                <w:lang w:eastAsia="pl-PL"/>
              </w:rPr>
              <w:t>i kontynuowaniu obrad w innym wyznaczonym terminie. 2. O przerwaniu sesji Rada postanawia w szczególności ze względu na niemożność wyczerpania porządku obrad lub konieczność jego rozszerzenia, potrzebę uzyskania dodatkowych materiałów lub inne nieprzewidziane przeszkody uniemożliwiające Radzie obradowanie lub rozstrzyganie spraw.”</w:t>
            </w:r>
            <w:r w:rsidRPr="002048B8">
              <w:rPr>
                <w:rFonts w:ascii="Times New Roman" w:eastAsia="Times New Roman" w:hAnsi="Times New Roman" w:cs="Times New Roman"/>
                <w:b/>
                <w:sz w:val="24"/>
                <w:szCs w:val="24"/>
                <w:lang w:eastAsia="pl-PL"/>
              </w:rPr>
              <w:t xml:space="preserve"> Organ nadzoru stwierdził, że art. 19 ust. 2 ustawy daje przewodniczącemu rady wyłącznie kompetencje organizacyjne pracy rady i prowadzenie obrad czyli kompetencje </w:t>
            </w:r>
            <w:proofErr w:type="spellStart"/>
            <w:r w:rsidRPr="002048B8">
              <w:rPr>
                <w:rFonts w:ascii="Times New Roman" w:eastAsia="Times New Roman" w:hAnsi="Times New Roman" w:cs="Times New Roman"/>
                <w:b/>
                <w:sz w:val="24"/>
                <w:szCs w:val="24"/>
                <w:lang w:eastAsia="pl-PL"/>
              </w:rPr>
              <w:t>materialno</w:t>
            </w:r>
            <w:proofErr w:type="spellEnd"/>
            <w:r w:rsidRPr="002048B8">
              <w:rPr>
                <w:rFonts w:ascii="Times New Roman" w:eastAsia="Times New Roman" w:hAnsi="Times New Roman" w:cs="Times New Roman"/>
                <w:b/>
                <w:sz w:val="24"/>
                <w:szCs w:val="24"/>
                <w:lang w:eastAsia="pl-PL"/>
              </w:rPr>
              <w:t xml:space="preserve"> – techniczne. Zatem do kompetencji przewodniczącego należą wszystkie czynności o charakterze stricte organizacyjnym, czyli koordynowanie prac komisji, zwoływanie i prowadzenie sesji, a także zarządzanie ewentualnych przerw w obradach rady i rozstrzyganie w zakresie przedmiotu obrad rady.</w:t>
            </w:r>
          </w:p>
          <w:p w:rsidR="002048B8" w:rsidRPr="002048B8" w:rsidRDefault="002048B8" w:rsidP="002048B8">
            <w:pPr>
              <w:jc w:val="both"/>
              <w:rPr>
                <w:rFonts w:ascii="Times New Roman" w:hAnsi="Times New Roman" w:cs="Times New Roman"/>
                <w:b/>
              </w:rPr>
            </w:pPr>
            <w:r w:rsidRPr="002048B8">
              <w:rPr>
                <w:rFonts w:ascii="Times New Roman" w:hAnsi="Times New Roman" w:cs="Times New Roman"/>
                <w:b/>
              </w:rPr>
              <w:t>- § 59</w:t>
            </w:r>
            <w:r w:rsidRPr="002048B8">
              <w:rPr>
                <w:rFonts w:ascii="Times New Roman" w:hAnsi="Times New Roman" w:cs="Times New Roman"/>
              </w:rPr>
              <w:t xml:space="preserve"> </w:t>
            </w:r>
            <w:r w:rsidRPr="002048B8">
              <w:rPr>
                <w:rFonts w:ascii="Times New Roman" w:hAnsi="Times New Roman" w:cs="Times New Roman"/>
                <w:b/>
              </w:rPr>
              <w:t>został uchylony ponieważ w statucie powtórzono zapis ustawowy.</w:t>
            </w:r>
          </w:p>
          <w:p w:rsidR="002048B8" w:rsidRPr="002048B8" w:rsidRDefault="002048B8" w:rsidP="002048B8">
            <w:pPr>
              <w:jc w:val="both"/>
              <w:rPr>
                <w:rFonts w:ascii="Times New Roman" w:hAnsi="Times New Roman" w:cs="Times New Roman"/>
              </w:rPr>
            </w:pPr>
            <w:r w:rsidRPr="002048B8">
              <w:rPr>
                <w:rFonts w:ascii="Times New Roman" w:hAnsi="Times New Roman" w:cs="Times New Roman"/>
                <w:b/>
              </w:rPr>
              <w:t>- § 60</w:t>
            </w:r>
            <w:r w:rsidRPr="002048B8">
              <w:rPr>
                <w:rFonts w:ascii="Times New Roman" w:hAnsi="Times New Roman" w:cs="Times New Roman"/>
              </w:rPr>
              <w:t xml:space="preserve">  </w:t>
            </w:r>
            <w:r w:rsidRPr="002048B8">
              <w:rPr>
                <w:rFonts w:ascii="Times New Roman" w:hAnsi="Times New Roman" w:cs="Times New Roman"/>
                <w:b/>
              </w:rPr>
              <w:t xml:space="preserve">został uchylony ponieważ w statucie zapisano: </w:t>
            </w:r>
            <w:r w:rsidRPr="002048B8">
              <w:rPr>
                <w:rFonts w:ascii="Times New Roman" w:eastAsia="Times New Roman" w:hAnsi="Times New Roman" w:cs="Times New Roman"/>
                <w:i/>
                <w:sz w:val="24"/>
                <w:szCs w:val="24"/>
                <w:lang w:eastAsia="pl-PL"/>
              </w:rPr>
              <w:t>W sprawach nieuregulowanych niniejszym Statutem mają zastosowanie obowiązujące przepisy prawa</w:t>
            </w:r>
            <w:r w:rsidRPr="002048B8">
              <w:rPr>
                <w:rFonts w:ascii="Times New Roman" w:eastAsia="Times New Roman" w:hAnsi="Times New Roman" w:cs="Times New Roman"/>
                <w:b/>
                <w:i/>
                <w:sz w:val="24"/>
                <w:szCs w:val="24"/>
                <w:lang w:eastAsia="pl-PL"/>
              </w:rPr>
              <w:t xml:space="preserve"> </w:t>
            </w:r>
            <w:r w:rsidRPr="002048B8">
              <w:rPr>
                <w:rFonts w:ascii="Times New Roman" w:eastAsia="Times New Roman" w:hAnsi="Times New Roman" w:cs="Times New Roman"/>
                <w:i/>
                <w:sz w:val="24"/>
                <w:szCs w:val="24"/>
                <w:lang w:eastAsia="pl-PL"/>
              </w:rPr>
              <w:t>oraz podjęte na ich podstawie uchwały Rady.</w:t>
            </w:r>
            <w:r w:rsidRPr="002048B8">
              <w:rPr>
                <w:rFonts w:ascii="Times New Roman" w:eastAsia="Times New Roman" w:hAnsi="Times New Roman" w:cs="Times New Roman"/>
                <w:sz w:val="24"/>
                <w:szCs w:val="24"/>
                <w:lang w:eastAsia="pl-PL"/>
              </w:rPr>
              <w:t xml:space="preserve"> </w:t>
            </w:r>
            <w:r w:rsidRPr="002048B8">
              <w:rPr>
                <w:rFonts w:ascii="Times New Roman" w:eastAsia="Times New Roman" w:hAnsi="Times New Roman" w:cs="Times New Roman"/>
                <w:b/>
                <w:sz w:val="24"/>
                <w:szCs w:val="24"/>
                <w:lang w:eastAsia="pl-PL"/>
              </w:rPr>
              <w:t>Zdaniem organu nadzoru zapis taki dawał statutowi gminy prymat nad ustawą co narusza zasadę hierarchiczności źródeł prawa.</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LXV/373/18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uchwalenia „Regulaminu dostarczania wody i odprowadzania ścieków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bCs/>
              </w:rPr>
            </w:pPr>
            <w:r w:rsidRPr="002048B8">
              <w:rPr>
                <w:rFonts w:ascii="Times New Roman" w:hAnsi="Times New Roman" w:cs="Times New Roman"/>
                <w:bCs/>
              </w:rPr>
              <w:t>Przepisy Statutu w brzmieniu nadanym przedmiotową uchwałą stosowane będą  do kadencji  organów Gminy  Jaśliska następujących po kadencji, w czasie której  niniejsza uchwała została podjęta. Uchwała realizowana będzie na bieżąco.</w:t>
            </w:r>
          </w:p>
          <w:p w:rsidR="002048B8" w:rsidRPr="002048B8" w:rsidRDefault="002048B8" w:rsidP="002048B8">
            <w:pPr>
              <w:rPr>
                <w:rFonts w:ascii="Times New Roman" w:hAnsi="Times New Roman" w:cs="Times New Roman"/>
                <w:bCs/>
              </w:rPr>
            </w:pPr>
          </w:p>
          <w:p w:rsidR="002048B8" w:rsidRPr="002048B8" w:rsidRDefault="002048B8" w:rsidP="002048B8">
            <w:pPr>
              <w:jc w:val="both"/>
              <w:rPr>
                <w:rFonts w:ascii="Times New Roman" w:eastAsia="Times New Roman" w:hAnsi="Times New Roman" w:cs="Times New Roman"/>
              </w:rPr>
            </w:pPr>
            <w:r w:rsidRPr="002048B8">
              <w:rPr>
                <w:rFonts w:ascii="Times New Roman" w:eastAsia="Times New Roman" w:hAnsi="Times New Roman" w:cs="Times New Roman"/>
              </w:rPr>
              <w:lastRenderedPageBreak/>
              <w:t xml:space="preserve">Wpłynęło pismo z dnia 21.11.2018 r. znak: P-II.4131.2.327.2018 dotyczące wszczęcia postępowania </w:t>
            </w:r>
            <w:r w:rsidRPr="002048B8">
              <w:rPr>
                <w:rFonts w:ascii="Times New Roman" w:hAnsi="Times New Roman" w:cs="Times New Roman"/>
              </w:rPr>
              <w:t xml:space="preserve">zmierzające do stwierdzenia nieważności § 6, § 7, § 8, § 9, § 10, §12, §13, § 14, § 17, § 19, </w:t>
            </w:r>
            <w:r w:rsidRPr="002048B8">
              <w:rPr>
                <w:rFonts w:ascii="Times New Roman" w:hAnsi="Times New Roman" w:cs="Times New Roman"/>
              </w:rPr>
              <w:br/>
              <w:t>§ 21, § 27, §29 ust. 3 Załącznika do uchwały</w:t>
            </w:r>
            <w:r w:rsidRPr="002048B8">
              <w:rPr>
                <w:rFonts w:ascii="Times New Roman" w:eastAsia="Times New Roman" w:hAnsi="Times New Roman" w:cs="Times New Roman"/>
              </w:rPr>
              <w:t xml:space="preserve"> nr LXV/373/18 Rady Gminy Jaśliska z dnia 18 października 2018 r. w sprawie uchwalenia ,,Regulaminu dostarczania wody i odprowadzania ścieków na terenie Gminy Jaśliska”. </w:t>
            </w:r>
            <w:r w:rsidRPr="002048B8">
              <w:rPr>
                <w:rFonts w:ascii="Times New Roman" w:eastAsia="Times New Roman" w:hAnsi="Times New Roman" w:cs="Times New Roman"/>
                <w:b/>
              </w:rPr>
              <w:t>Zapisy których dotyczy uchylenie są dla przedmiotowej uchwały mało istotne więc nie będziemy dokonywać zmiany tej uchwały – uchwała będzie stosowana z pominięciem uchylonych zapisów.</w:t>
            </w:r>
          </w:p>
          <w:p w:rsidR="002048B8" w:rsidRPr="002048B8" w:rsidRDefault="002048B8" w:rsidP="002048B8">
            <w:pPr>
              <w:rPr>
                <w:rFonts w:ascii="Times New Roman" w:hAnsi="Times New Roman" w:cs="Times New Roman"/>
                <w:bCs/>
              </w:rPr>
            </w:pPr>
          </w:p>
          <w:p w:rsidR="002048B8" w:rsidRPr="002048B8" w:rsidRDefault="002048B8" w:rsidP="002048B8">
            <w:pPr>
              <w:rPr>
                <w:rFonts w:ascii="Times New Roman" w:hAnsi="Times New Roman" w:cs="Times New Roman"/>
                <w:bCs/>
              </w:rPr>
            </w:pP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nadania statutów jednostkom pomocniczym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bCs/>
              </w:rPr>
              <w:t>Uchwała realizowana będzie na bieżąco.</w:t>
            </w:r>
          </w:p>
          <w:p w:rsidR="002048B8" w:rsidRPr="002048B8" w:rsidRDefault="002048B8" w:rsidP="002048B8">
            <w:pPr>
              <w:jc w:val="both"/>
              <w:rPr>
                <w:rFonts w:ascii="Times New Roman" w:eastAsia="Times New Roman" w:hAnsi="Times New Roman" w:cs="Times New Roman"/>
              </w:rPr>
            </w:pPr>
            <w:r w:rsidRPr="002048B8">
              <w:rPr>
                <w:rFonts w:ascii="Times New Roman" w:eastAsia="Times New Roman" w:hAnsi="Times New Roman" w:cs="Times New Roman"/>
              </w:rPr>
              <w:t xml:space="preserve">Wpłynęło pismo z dnia 26.11.2018 r. znak: P-II.4131.2.330.2018 dotyczące wszczęcia postępowania </w:t>
            </w:r>
            <w:r w:rsidRPr="002048B8">
              <w:rPr>
                <w:rFonts w:ascii="Times New Roman" w:hAnsi="Times New Roman" w:cs="Times New Roman"/>
              </w:rPr>
              <w:t xml:space="preserve">zmierzające do stwierdzenia nieważności § 3 ust 15 i 16, § 9 ust. 1, pkt 4 i 5 , § 9 ust. 3 i 4, </w:t>
            </w:r>
            <w:r w:rsidRPr="002048B8">
              <w:rPr>
                <w:rFonts w:ascii="Times New Roman" w:hAnsi="Times New Roman" w:cs="Times New Roman"/>
              </w:rPr>
              <w:br/>
              <w:t xml:space="preserve">§ 10 ust. 1, § 11, § 14 ust 1, pkt 1, § 20 pkt 4 i 5 Załączników Nr 1, Nr 2, Nr 3, Nr 4, Nr 5 </w:t>
            </w:r>
            <w:r w:rsidRPr="002048B8">
              <w:rPr>
                <w:rFonts w:ascii="Times New Roman" w:hAnsi="Times New Roman" w:cs="Times New Roman"/>
              </w:rPr>
              <w:br/>
              <w:t>i Nr 6  do uchwały</w:t>
            </w:r>
            <w:r w:rsidRPr="002048B8">
              <w:rPr>
                <w:rFonts w:ascii="Times New Roman" w:eastAsia="Times New Roman" w:hAnsi="Times New Roman" w:cs="Times New Roman"/>
              </w:rPr>
              <w:t xml:space="preserve"> nr LXV/374/18 Rady Gminy Jaśliska z dnia 18 października 2018 r. </w:t>
            </w:r>
            <w:r w:rsidRPr="002048B8">
              <w:rPr>
                <w:rFonts w:ascii="Times New Roman" w:eastAsia="Times New Roman" w:hAnsi="Times New Roman" w:cs="Times New Roman"/>
              </w:rPr>
              <w:br/>
              <w:t>w sprawie nadania statutów jednostkom pomocniczym Gminy Jaśliska,</w:t>
            </w:r>
          </w:p>
          <w:p w:rsidR="002048B8" w:rsidRPr="002048B8" w:rsidRDefault="002048B8" w:rsidP="002048B8">
            <w:pPr>
              <w:jc w:val="both"/>
              <w:rPr>
                <w:rFonts w:ascii="Times New Roman" w:eastAsia="Times New Roman" w:hAnsi="Times New Roman" w:cs="Times New Roman"/>
                <w:i/>
              </w:rPr>
            </w:pPr>
            <w:r w:rsidRPr="002048B8">
              <w:rPr>
                <w:rFonts w:ascii="Times New Roman" w:hAnsi="Times New Roman" w:cs="Times New Roman"/>
                <w:b/>
              </w:rPr>
              <w:t>- § 3 ust 15</w:t>
            </w:r>
            <w:r w:rsidRPr="002048B8">
              <w:rPr>
                <w:rFonts w:ascii="Times New Roman" w:eastAsia="Times New Roman" w:hAnsi="Times New Roman" w:cs="Times New Roman"/>
              </w:rPr>
              <w:t xml:space="preserve"> i 16, </w:t>
            </w:r>
            <w:r w:rsidRPr="002048B8">
              <w:rPr>
                <w:rFonts w:ascii="Times New Roman" w:hAnsi="Times New Roman" w:cs="Times New Roman"/>
                <w:b/>
              </w:rPr>
              <w:t xml:space="preserve">§ 10 ust. 1 </w:t>
            </w:r>
            <w:r w:rsidRPr="002048B8">
              <w:rPr>
                <w:rFonts w:ascii="Times New Roman" w:eastAsia="Times New Roman" w:hAnsi="Times New Roman" w:cs="Times New Roman"/>
              </w:rPr>
              <w:t xml:space="preserve"> -</w:t>
            </w:r>
            <w:r w:rsidRPr="002048B8">
              <w:rPr>
                <w:rFonts w:ascii="Times New Roman" w:hAnsi="Times New Roman" w:cs="Times New Roman"/>
                <w:b/>
              </w:rPr>
              <w:t xml:space="preserve"> został uchylony ponieważ w statucie zapisano:</w:t>
            </w:r>
            <w:r w:rsidRPr="002048B8">
              <w:rPr>
                <w:rFonts w:ascii="Times New Roman" w:eastAsia="Times New Roman" w:hAnsi="Times New Roman" w:cs="Times New Roman"/>
              </w:rPr>
              <w:tab/>
              <w:t xml:space="preserve"> </w:t>
            </w:r>
            <w:r w:rsidRPr="002048B8">
              <w:rPr>
                <w:rFonts w:ascii="Times New Roman" w:eastAsia="Times New Roman" w:hAnsi="Times New Roman" w:cs="Times New Roman"/>
                <w:i/>
              </w:rPr>
              <w:t>„15.                          W przypadku nie zgłoszenia kandydata w terminie określonym w kalendarzu wyborczym, Wójt w terminie 14  dni zwołuje Zebranie Wiejskie celem przeprowadzenia wyborów Sołtysa przez Zebranie Wiejskie. Wybory   odbywają się poprzez zgłaszanie kandydatur na Zebraniu Wiejskim, wyrażenie zgody na kandydowanie oraz głosowanie zgodnie z ust. 7.  16. W przypadku nie zgłoszenia kandydata w terminie określonym w kalendarzu wyborczym, Wójt w terminie 14  dni zwołuje Zebranie Wiejskie celem przeprowadzenia wyborów Sołtysa przez Zebranie Wiejskie. Wybory   odbywają się poprzez zgłaszanie kandydatur na Zebraniu Wiejskim, wyrażenie zgody na kandydowanie oraz głosowanie zgodnie z ust. 7.</w:t>
            </w:r>
            <w:r w:rsidRPr="002048B8">
              <w:rPr>
                <w:rFonts w:ascii="Times New Roman" w:eastAsia="Times New Roman" w:hAnsi="Times New Roman" w:cs="Arial"/>
                <w:szCs w:val="20"/>
                <w:lang w:eastAsia="pl-PL"/>
              </w:rPr>
              <w:t xml:space="preserve"> …</w:t>
            </w:r>
            <w:r w:rsidRPr="002048B8">
              <w:rPr>
                <w:rFonts w:ascii="Times New Roman" w:eastAsia="Times New Roman" w:hAnsi="Times New Roman" w:cs="Times New Roman"/>
              </w:rPr>
              <w:t xml:space="preserve">, </w:t>
            </w:r>
            <w:r w:rsidRPr="002048B8">
              <w:rPr>
                <w:rFonts w:ascii="Times New Roman" w:hAnsi="Times New Roman" w:cs="Times New Roman"/>
                <w:i/>
              </w:rPr>
              <w:t xml:space="preserve">§ 10 ust. 1 </w:t>
            </w:r>
            <w:r w:rsidRPr="002048B8">
              <w:rPr>
                <w:rFonts w:ascii="Times New Roman" w:eastAsia="Times New Roman" w:hAnsi="Times New Roman" w:cs="Times New Roman"/>
                <w:i/>
              </w:rPr>
              <w:t xml:space="preserve"> </w:t>
            </w:r>
            <w:r w:rsidRPr="002048B8">
              <w:rPr>
                <w:rFonts w:ascii="Times New Roman" w:eastAsia="Times New Roman" w:hAnsi="Times New Roman" w:cs="Arial"/>
                <w:i/>
                <w:szCs w:val="20"/>
                <w:lang w:eastAsia="pl-PL"/>
              </w:rPr>
              <w:t xml:space="preserve">Radę Sołecką wybiera spośród mieszkańców Sołectwa (zamieszkujących na obszarze Sołectwa oraz posiadających czynne prawo wyborcze w </w:t>
            </w:r>
            <w:r w:rsidRPr="002048B8">
              <w:rPr>
                <w:rFonts w:ascii="Times New Roman" w:eastAsia="Times New Roman" w:hAnsi="Times New Roman" w:cs="Arial"/>
                <w:i/>
                <w:szCs w:val="20"/>
                <w:lang w:eastAsia="pl-PL"/>
              </w:rPr>
              <w:lastRenderedPageBreak/>
              <w:t>wyborach do Rady) Zebranie Wiejskie na pierwszym posiedzeniu zwołanym przez Sołtysa, w terminie do 30 dni od wyborów Sołtysa.</w:t>
            </w:r>
            <w:r w:rsidRPr="002048B8">
              <w:rPr>
                <w:rFonts w:ascii="Times New Roman" w:eastAsia="Times New Roman" w:hAnsi="Times New Roman" w:cs="Times New Roman"/>
                <w:i/>
              </w:rPr>
              <w:t xml:space="preserve">” </w:t>
            </w:r>
            <w:r w:rsidRPr="002048B8">
              <w:rPr>
                <w:rFonts w:ascii="Times New Roman" w:eastAsia="Times New Roman" w:hAnsi="Times New Roman" w:cs="Times New Roman"/>
                <w:b/>
              </w:rPr>
              <w:t>Zdaniem organu nadzoru Zebranie Wiejskie ani Wójt  nie może zostać upoważnione do wyboru sołtysa ani rady sołeckiej ponieważ art. 36 ust. 2 mówi, że sołtys oraz członkowie rady sołeckiej wybierani są w głosowaniu tajnym, bezpośrednim, spośród nieograniczonej liczby kandydatów, przez stałych mieszkańców sołectwa uprawnionych do głosowania.</w:t>
            </w:r>
          </w:p>
          <w:p w:rsidR="002048B8" w:rsidRPr="002048B8" w:rsidRDefault="002048B8" w:rsidP="002048B8">
            <w:pPr>
              <w:contextualSpacing/>
              <w:jc w:val="both"/>
              <w:rPr>
                <w:rFonts w:ascii="Times New Roman" w:hAnsi="Times New Roman" w:cs="Times New Roman"/>
                <w:b/>
              </w:rPr>
            </w:pPr>
          </w:p>
          <w:p w:rsidR="002048B8" w:rsidRPr="002048B8" w:rsidRDefault="002048B8" w:rsidP="002048B8">
            <w:pPr>
              <w:jc w:val="both"/>
              <w:rPr>
                <w:rFonts w:ascii="Times New Roman" w:eastAsia="Times New Roman" w:hAnsi="Times New Roman" w:cs="Times New Roman"/>
                <w:b/>
              </w:rPr>
            </w:pPr>
            <w:r w:rsidRPr="002048B8">
              <w:rPr>
                <w:rFonts w:ascii="Times New Roman" w:hAnsi="Times New Roman" w:cs="Times New Roman"/>
                <w:b/>
              </w:rPr>
              <w:t>- § 9 ust. 1, pkt 4 i 5</w:t>
            </w:r>
            <w:r w:rsidRPr="002048B8">
              <w:rPr>
                <w:rFonts w:ascii="Times New Roman" w:hAnsi="Times New Roman" w:cs="Times New Roman"/>
              </w:rPr>
              <w:t xml:space="preserve"> </w:t>
            </w:r>
            <w:r w:rsidRPr="002048B8">
              <w:rPr>
                <w:rFonts w:ascii="Times New Roman" w:hAnsi="Times New Roman" w:cs="Times New Roman"/>
                <w:b/>
              </w:rPr>
              <w:t xml:space="preserve">oraz ust. 3 i 4, § 11 </w:t>
            </w:r>
            <w:r w:rsidRPr="002048B8">
              <w:rPr>
                <w:rFonts w:ascii="Times New Roman" w:hAnsi="Times New Roman" w:cs="Times New Roman"/>
              </w:rPr>
              <w:t xml:space="preserve"> </w:t>
            </w:r>
            <w:r w:rsidRPr="002048B8">
              <w:rPr>
                <w:rFonts w:ascii="Times New Roman" w:eastAsia="Times New Roman" w:hAnsi="Times New Roman" w:cs="Times New Roman"/>
              </w:rPr>
              <w:t>-</w:t>
            </w:r>
            <w:r w:rsidRPr="002048B8">
              <w:rPr>
                <w:rFonts w:ascii="Times New Roman" w:hAnsi="Times New Roman" w:cs="Times New Roman"/>
                <w:b/>
              </w:rPr>
              <w:t xml:space="preserve"> został uchylony ponieważ  z</w:t>
            </w:r>
            <w:r w:rsidRPr="002048B8">
              <w:rPr>
                <w:rFonts w:ascii="Times New Roman" w:eastAsia="Times New Roman" w:hAnsi="Times New Roman" w:cs="Times New Roman"/>
                <w:b/>
              </w:rPr>
              <w:t>daniem organu nadzoru podobnie jak powyżej nie można upoważnić Zebrania Wiejskiego do odwołania sołtysa ani rady sołeckiej.</w:t>
            </w:r>
          </w:p>
          <w:p w:rsidR="002048B8" w:rsidRPr="002048B8" w:rsidRDefault="002048B8" w:rsidP="002048B8">
            <w:pPr>
              <w:contextualSpacing/>
              <w:jc w:val="both"/>
              <w:rPr>
                <w:rFonts w:ascii="Times New Roman" w:eastAsia="Times New Roman" w:hAnsi="Times New Roman" w:cs="Times New Roman"/>
              </w:rPr>
            </w:pPr>
          </w:p>
          <w:p w:rsidR="002048B8" w:rsidRPr="002048B8" w:rsidRDefault="002048B8" w:rsidP="002048B8">
            <w:pPr>
              <w:jc w:val="both"/>
              <w:rPr>
                <w:rFonts w:ascii="Times New Roman" w:eastAsia="Times New Roman" w:hAnsi="Times New Roman" w:cs="Times New Roman"/>
                <w:b/>
              </w:rPr>
            </w:pPr>
            <w:r w:rsidRPr="002048B8">
              <w:rPr>
                <w:rFonts w:ascii="Times New Roman" w:hAnsi="Times New Roman" w:cs="Times New Roman"/>
                <w:b/>
              </w:rPr>
              <w:t xml:space="preserve">- § 14 </w:t>
            </w:r>
            <w:r w:rsidRPr="002048B8">
              <w:rPr>
                <w:rFonts w:ascii="Times New Roman" w:eastAsia="Times New Roman" w:hAnsi="Times New Roman" w:cs="Times New Roman"/>
              </w:rPr>
              <w:t>-</w:t>
            </w:r>
            <w:r w:rsidRPr="002048B8">
              <w:rPr>
                <w:rFonts w:ascii="Times New Roman" w:hAnsi="Times New Roman" w:cs="Times New Roman"/>
                <w:b/>
              </w:rPr>
              <w:t xml:space="preserve"> został uchylony ponieważ w statucie zapisano: </w:t>
            </w:r>
            <w:r w:rsidRPr="002048B8">
              <w:rPr>
                <w:rFonts w:ascii="Times New Roman" w:eastAsia="Times New Roman" w:hAnsi="Times New Roman" w:cs="Arial"/>
                <w:szCs w:val="20"/>
                <w:lang w:eastAsia="pl-PL"/>
              </w:rPr>
              <w:t xml:space="preserve">1. Do zakresu działania Zebrania Wiejskiego należy: 1) wybór Sołtysa, o którym mowa w § 3 ust.15, odwołanie Sołtysa, wybór i odwołanie członków Rady Sołeckiej. </w:t>
            </w:r>
            <w:r w:rsidRPr="002048B8">
              <w:rPr>
                <w:rFonts w:ascii="Times New Roman" w:hAnsi="Times New Roman" w:cs="Times New Roman"/>
                <w:b/>
              </w:rPr>
              <w:t>Z</w:t>
            </w:r>
            <w:r w:rsidRPr="002048B8">
              <w:rPr>
                <w:rFonts w:ascii="Times New Roman" w:eastAsia="Times New Roman" w:hAnsi="Times New Roman" w:cs="Times New Roman"/>
                <w:b/>
              </w:rPr>
              <w:t>daniem organu nadzoru podobnie jak powyżej nie można upoważnić Zebrania Wiejskiego do wyboru i  odwołania sołtysa ani rady sołeckiej.</w:t>
            </w:r>
          </w:p>
          <w:p w:rsidR="002048B8" w:rsidRPr="002048B8" w:rsidRDefault="002048B8" w:rsidP="002048B8">
            <w:pPr>
              <w:tabs>
                <w:tab w:val="left" w:pos="142"/>
              </w:tabs>
              <w:jc w:val="both"/>
              <w:rPr>
                <w:rFonts w:ascii="Times New Roman" w:eastAsia="Times New Roman" w:hAnsi="Times New Roman" w:cs="Arial"/>
                <w:szCs w:val="20"/>
                <w:lang w:eastAsia="pl-PL"/>
              </w:rPr>
            </w:pPr>
          </w:p>
          <w:p w:rsidR="002048B8" w:rsidRPr="002048B8" w:rsidRDefault="002048B8" w:rsidP="002048B8">
            <w:pPr>
              <w:tabs>
                <w:tab w:val="left" w:pos="142"/>
              </w:tabs>
              <w:jc w:val="both"/>
              <w:rPr>
                <w:rFonts w:ascii="Times New Roman" w:hAnsi="Times New Roman" w:cs="Times New Roman"/>
                <w:color w:val="FF0000"/>
                <w:sz w:val="24"/>
                <w:szCs w:val="24"/>
              </w:rPr>
            </w:pPr>
            <w:r w:rsidRPr="002048B8">
              <w:rPr>
                <w:rFonts w:ascii="Times New Roman" w:eastAsia="Times New Roman" w:hAnsi="Times New Roman" w:cs="Arial"/>
                <w:szCs w:val="20"/>
                <w:lang w:eastAsia="pl-PL"/>
              </w:rPr>
              <w:t xml:space="preserve">- </w:t>
            </w:r>
            <w:r w:rsidRPr="002048B8">
              <w:rPr>
                <w:rFonts w:ascii="Times New Roman" w:hAnsi="Times New Roman" w:cs="Times New Roman"/>
                <w:b/>
              </w:rPr>
              <w:t xml:space="preserve">§ </w:t>
            </w:r>
            <w:r w:rsidRPr="002048B8">
              <w:rPr>
                <w:rFonts w:ascii="Times New Roman" w:eastAsia="Times New Roman" w:hAnsi="Times New Roman" w:cs="Arial"/>
                <w:b/>
                <w:color w:val="000000"/>
                <w:szCs w:val="20"/>
                <w:lang w:eastAsia="pl-PL"/>
              </w:rPr>
              <w:t xml:space="preserve">20 </w:t>
            </w:r>
            <w:r w:rsidRPr="002048B8">
              <w:rPr>
                <w:rFonts w:ascii="Times New Roman" w:eastAsia="Times New Roman" w:hAnsi="Times New Roman" w:cs="Times New Roman"/>
              </w:rPr>
              <w:t>-</w:t>
            </w:r>
            <w:r w:rsidRPr="002048B8">
              <w:rPr>
                <w:rFonts w:ascii="Times New Roman" w:hAnsi="Times New Roman" w:cs="Times New Roman"/>
                <w:b/>
              </w:rPr>
              <w:t xml:space="preserve"> został uchylony ponieważ w statucie zapisano:</w:t>
            </w:r>
            <w:r w:rsidRPr="002048B8">
              <w:rPr>
                <w:rFonts w:ascii="Times New Roman" w:hAnsi="Times New Roman" w:cs="Times New Roman"/>
                <w:b/>
                <w:i/>
              </w:rPr>
              <w:t xml:space="preserve"> </w:t>
            </w:r>
            <w:r w:rsidRPr="002048B8">
              <w:rPr>
                <w:rFonts w:ascii="Times New Roman" w:eastAsia="Times New Roman" w:hAnsi="Times New Roman" w:cs="Arial"/>
                <w:i/>
                <w:color w:val="000000"/>
                <w:szCs w:val="20"/>
                <w:lang w:eastAsia="pl-PL"/>
              </w:rPr>
              <w:t xml:space="preserve">Do zakresu obowiązków Sołtysa należy: pkt 4 kierowanie akcją pomocy w sołectwie w razie wypadków losowych i klęsk żywiołowych, w szczególności poprzez wykonywanie zarządzeń Wójta oraz  organizowanie zbiórki publicznej, 5) uczestniczenie w sesjach Rady </w:t>
            </w:r>
            <w:r w:rsidRPr="002048B8">
              <w:rPr>
                <w:rFonts w:ascii="Times New Roman" w:eastAsia="Calibri" w:hAnsi="Times New Roman" w:cs="Times New Roman"/>
                <w:i/>
                <w:color w:val="000000"/>
                <w:lang w:eastAsia="pl-PL"/>
              </w:rPr>
              <w:t>oraz uczestniczenie w pracach Rady oraz komisjach Rady jako organ opiniodawczo – doradczy</w:t>
            </w:r>
            <w:r w:rsidRPr="002048B8">
              <w:rPr>
                <w:rFonts w:ascii="Times New Roman" w:eastAsia="Times New Roman" w:hAnsi="Times New Roman" w:cs="Arial"/>
                <w:i/>
                <w:color w:val="000000"/>
                <w:szCs w:val="20"/>
                <w:lang w:eastAsia="pl-PL"/>
              </w:rPr>
              <w:t xml:space="preserve">. </w:t>
            </w:r>
            <w:r w:rsidRPr="002048B8">
              <w:rPr>
                <w:rFonts w:ascii="Times New Roman" w:hAnsi="Times New Roman" w:cs="Times New Roman"/>
                <w:b/>
              </w:rPr>
              <w:t>Z</w:t>
            </w:r>
            <w:r w:rsidRPr="002048B8">
              <w:rPr>
                <w:rFonts w:ascii="Times New Roman" w:eastAsia="Times New Roman" w:hAnsi="Times New Roman" w:cs="Times New Roman"/>
                <w:b/>
              </w:rPr>
              <w:t>daniem organu nadzoru na podstawie art. 9 ust. 2 ustawy o stanie klęski żywiołowej tylko Wójt może kierować akcją pomocy w sołectwie, ponadto stwierdzono że nie można zobowiązać sołtysa do  uczestnictwa w sesjach i komisjach rady gminy ponieważ w ustawie pisze że sołtys może a nie musi uczestniczyć w nich.</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zgody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na sprzedaż w drodze bezprzetargowej </w:t>
            </w:r>
            <w:r w:rsidRPr="002048B8">
              <w:rPr>
                <w:rFonts w:ascii="Times New Roman" w:hAnsi="Times New Roman" w:cs="Times New Roman"/>
                <w:b/>
                <w:bCs/>
              </w:rPr>
              <w:lastRenderedPageBreak/>
              <w:t xml:space="preserve">nieruchomości gruntowej położonej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miejscowości Daliowa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Uchwałę przekazano do Wydziału Prawnego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i Nadzoru Wojewody Podkarpackiego.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Uchwała jest w trakcie realizacji.</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Zlecono wycenę.</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wyrażenia zgody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na zamianę nieruchomości pomiędzy Gminą Jaśliska,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a osobą fizyczną</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Uchwałę przekazano do Wydziału Prawnego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i Nadzoru Wojewody Podkarpackiego.</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Uchwała jest w trakcie realizacji.</w:t>
            </w: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rPr>
              <w:t>Dokonano  zatwierdzenia  podziału nieruchomości. Przygotowywanie dokumentów do wyceny.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LXV/378/18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wieloletniej prognozy finansowej Gminy Jaśliska na lata 2018 - 2024</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18.10.2018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Założenia Wieloletniej Prognozy Finansowej  realizowane będą na przestrzeni lat 2018 – 2024.</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12.</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LXV/379/18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użytków ekologicznych ustanowionych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Uchwałą Nr XXXIX/232/17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z dnia 31 maja 2017 r Rady Gminy Jaśliska</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ustanowienia użytków ekologicznych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obrębach geodezyjnych Darów, Moszczaniec, Jasiel, Polany </w:t>
            </w:r>
            <w:proofErr w:type="spellStart"/>
            <w:r w:rsidRPr="002048B8">
              <w:rPr>
                <w:rFonts w:ascii="Times New Roman" w:hAnsi="Times New Roman" w:cs="Times New Roman"/>
                <w:b/>
                <w:bCs/>
              </w:rPr>
              <w:t>Surowiczne</w:t>
            </w:r>
            <w:proofErr w:type="spellEnd"/>
            <w:r w:rsidRPr="002048B8">
              <w:rPr>
                <w:rFonts w:ascii="Times New Roman" w:hAnsi="Times New Roman" w:cs="Times New Roman"/>
                <w:b/>
                <w:bCs/>
              </w:rPr>
              <w:t>, Rudawka Jaśliska i Surowica na terenie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4708.</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13.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użytków ekologicznych ustanowionych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Uchwałą Nr XXXIX/232/17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z dnia 31 maja 2017 r Rady Gminy Jaśliska.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ustanowienia użytków ekologicznych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obrębie geodezyjnym Rudawka Jaśliska</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lastRenderedPageBreak/>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4709.</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uszczegółowienia użytków ekologicznych uznanych za użytki ekologiczne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Uchwałą Nr XXXVII/222/98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z dnia 27 maja 1998 r. Rady Miejskiej w Dukli w sprawie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uznania za użytki ekologiczne gruntów Nadleśnictwa Rymanów</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obrębie geodezyjnym Czeremcha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4710.</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sz w:val="24"/>
                <w:szCs w:val="24"/>
              </w:rPr>
              <w:t xml:space="preserve">w sprawie zniesienia formy </w:t>
            </w:r>
            <w:r w:rsidRPr="002048B8">
              <w:rPr>
                <w:rFonts w:ascii="Times New Roman" w:hAnsi="Times New Roman" w:cs="Times New Roman"/>
                <w:b/>
                <w:bCs/>
              </w:rPr>
              <w:t xml:space="preserve">ochrony przyrody - użytku ekologicznego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terenie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4711.</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LXV/383/18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zniesienia formy ochrony przyrody - użytku ekologicznego</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terenie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4712.</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zniesienia formy ochrony przyrody - użytku ekologicznego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4713.</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18.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zniesienia formy ochrony przyrody - użytku ekologicznego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terenie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4714.</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uszczegółowienia użytku ekologicznego ustanowionego</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Uchwałą Nr XXXIX/231/17 </w:t>
            </w:r>
            <w:r w:rsidRPr="002048B8">
              <w:rPr>
                <w:rFonts w:ascii="Times New Roman" w:hAnsi="Times New Roman" w:cs="Times New Roman"/>
                <w:b/>
                <w:bCs/>
              </w:rPr>
              <w:br/>
              <w:t xml:space="preserve">z dnia 31 maja 2017 r. Rady Gminy Jaśliska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ustanowienia użytków ekologicznych</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obrębie geodezyjnym Czeremcha i Wola Wyżna na terenie Gminy Jaśliska</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4730.</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20.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LXV/387/18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uszczegółowienia użytków ekologicznych uznanych za użytki ekologiczne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Uchwałą Nr XXXVII/222/98 z dnia 27 maja 1998 r. Rady Miejskiej w Dukli w sprawie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uznania za użytki ekologiczne gruntów Nadleśnictwa Rymanów w obrębach geodezyjnych Czeremcha, Daliowa, Lipowiec, Posada Jaśliska, Szklary, Wola Niżna, Wola Wyżna 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Wydziału Prawnego</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 xml:space="preserve">Uchwała została opublikowana w Dz. Urz. Woj. </w:t>
            </w:r>
            <w:proofErr w:type="spellStart"/>
            <w:r w:rsidRPr="002048B8">
              <w:rPr>
                <w:rFonts w:ascii="Times New Roman" w:hAnsi="Times New Roman" w:cs="Times New Roman"/>
                <w:sz w:val="24"/>
                <w:szCs w:val="24"/>
              </w:rPr>
              <w:t>Podkarp</w:t>
            </w:r>
            <w:proofErr w:type="spellEnd"/>
            <w:r w:rsidRPr="002048B8">
              <w:rPr>
                <w:rFonts w:ascii="Times New Roman" w:hAnsi="Times New Roman" w:cs="Times New Roman"/>
                <w:sz w:val="24"/>
                <w:szCs w:val="24"/>
              </w:rPr>
              <w:t>. w dniu 8 listopada 2018 r. poz. 4715.</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została przekazana do Nadleśnictwa Rymanów, Regionalnego Dyrektora Ochrony Środowiska w Rzeszowie oraz do Generalnej Dyrekcji Ochrony Środowiska w Warszawie celem umieszczenia w centralnym rejestrze form ochrony przyrody.</w:t>
            </w:r>
          </w:p>
        </w:tc>
      </w:tr>
    </w:tbl>
    <w:p w:rsidR="002048B8" w:rsidRDefault="002048B8" w:rsidP="002048B8">
      <w:pPr>
        <w:rPr>
          <w:rFonts w:ascii="Times New Roman" w:hAnsi="Times New Roman" w:cs="Times New Roman"/>
        </w:rPr>
      </w:pPr>
    </w:p>
    <w:p w:rsidR="00BB198A" w:rsidRDefault="00BB198A" w:rsidP="002048B8">
      <w:pPr>
        <w:rPr>
          <w:rFonts w:ascii="Times New Roman" w:hAnsi="Times New Roman" w:cs="Times New Roman"/>
        </w:rPr>
      </w:pPr>
    </w:p>
    <w:p w:rsidR="00BB198A" w:rsidRPr="002048B8" w:rsidRDefault="00BB198A" w:rsidP="002048B8">
      <w:pPr>
        <w:rPr>
          <w:rFonts w:ascii="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lastRenderedPageBreak/>
        <w:t>11. Rada Gminy Jaśliska na sesji w dniu 19 listopada 2018 roku podjęła 1 uchwałę, której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wyboru Przewodniczącego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19.11.2018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Wybrano na Przewodniczącego Rady gminy Jaśliska radnego Dariusza Adama Puchalika.</w:t>
            </w:r>
          </w:p>
          <w:p w:rsidR="002048B8" w:rsidRPr="002048B8" w:rsidRDefault="002048B8" w:rsidP="002048B8">
            <w:pPr>
              <w:rPr>
                <w:rFonts w:ascii="Times New Roman" w:eastAsia="Times New Roman" w:hAnsi="Times New Roman"/>
                <w:lang w:eastAsia="pl-PL"/>
              </w:rPr>
            </w:pPr>
          </w:p>
        </w:tc>
      </w:tr>
    </w:tbl>
    <w:p w:rsidR="002048B8" w:rsidRPr="002048B8" w:rsidRDefault="002048B8" w:rsidP="002048B8">
      <w:pPr>
        <w:spacing w:after="0" w:line="480" w:lineRule="auto"/>
        <w:jc w:val="both"/>
        <w:rPr>
          <w:rFonts w:ascii="Times New Roman" w:eastAsia="Times New Roman" w:hAnsi="Times New Roman" w:cs="Times New Roman"/>
        </w:rPr>
      </w:pPr>
    </w:p>
    <w:p w:rsidR="002048B8" w:rsidRPr="002048B8" w:rsidRDefault="002048B8" w:rsidP="002048B8">
      <w:pPr>
        <w:spacing w:after="0" w:line="240" w:lineRule="auto"/>
        <w:jc w:val="center"/>
        <w:rPr>
          <w:rFonts w:ascii="Times New Roman" w:eastAsia="Times New Roman" w:hAnsi="Times New Roman" w:cs="Times New Roman"/>
          <w:b/>
          <w:bCs/>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12. Rada Gminy Jaśliska na sesji w dniu 30 listopada 2018 roku podjęła 11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wyboru Wiceprzewodniczących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color w:val="000000" w:themeColor="text1"/>
              </w:rPr>
            </w:pPr>
            <w:r w:rsidRPr="002048B8">
              <w:rPr>
                <w:rFonts w:ascii="Times New Roman" w:hAnsi="Times New Roman" w:cs="Times New Roman"/>
                <w:color w:val="000000" w:themeColor="text1"/>
              </w:rPr>
              <w:t xml:space="preserve">Wybrano na Wiceprzewodniczących Rady Gminy Jaśliską radnych: Ryszarda Chowańca oraz Jana Pawła </w:t>
            </w:r>
            <w:proofErr w:type="spellStart"/>
            <w:r w:rsidRPr="002048B8">
              <w:rPr>
                <w:rFonts w:ascii="Times New Roman" w:hAnsi="Times New Roman" w:cs="Times New Roman"/>
                <w:color w:val="000000" w:themeColor="text1"/>
              </w:rPr>
              <w:t>Farbańca</w:t>
            </w:r>
            <w:proofErr w:type="spellEnd"/>
            <w:r w:rsidRPr="002048B8">
              <w:rPr>
                <w:rFonts w:ascii="Times New Roman" w:hAnsi="Times New Roman" w:cs="Times New Roman"/>
                <w:color w:val="000000" w:themeColor="text1"/>
              </w:rPr>
              <w:t xml:space="preserve">. </w:t>
            </w:r>
          </w:p>
          <w:p w:rsidR="002048B8" w:rsidRPr="002048B8" w:rsidRDefault="002048B8" w:rsidP="002048B8">
            <w:pPr>
              <w:rPr>
                <w:rFonts w:ascii="Times New Roman" w:hAnsi="Times New Roman" w:cs="Times New Roman"/>
                <w:color w:val="000000" w:themeColor="text1"/>
              </w:rPr>
            </w:pPr>
          </w:p>
          <w:p w:rsidR="002048B8" w:rsidRPr="002048B8" w:rsidRDefault="002048B8" w:rsidP="002048B8">
            <w:pPr>
              <w:rPr>
                <w:rFonts w:ascii="Times New Roman" w:eastAsia="Times New Roman" w:hAnsi="Times New Roman"/>
                <w:lang w:eastAsia="pl-PL"/>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II/3/18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powołania </w:t>
            </w:r>
            <w:r w:rsidRPr="002048B8">
              <w:rPr>
                <w:rFonts w:ascii="Times New Roman" w:hAnsi="Times New Roman" w:cs="Times New Roman"/>
                <w:b/>
                <w:sz w:val="24"/>
                <w:szCs w:val="24"/>
              </w:rPr>
              <w:br/>
              <w:t>i ustalenia składu osobowego Komisji Rewizyjnej</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powołania </w:t>
            </w:r>
            <w:r w:rsidRPr="002048B8">
              <w:rPr>
                <w:rFonts w:ascii="Times New Roman" w:hAnsi="Times New Roman" w:cs="Times New Roman"/>
                <w:b/>
                <w:sz w:val="24"/>
                <w:szCs w:val="24"/>
              </w:rPr>
              <w:br/>
              <w:t xml:space="preserve">i ustalenia składu osobowego </w:t>
            </w:r>
            <w:r w:rsidRPr="002048B8">
              <w:rPr>
                <w:rFonts w:ascii="Times New Roman" w:hAnsi="Times New Roman" w:cs="Times New Roman"/>
                <w:b/>
                <w:sz w:val="24"/>
                <w:szCs w:val="24"/>
              </w:rPr>
              <w:br/>
              <w:t xml:space="preserve">Komisji Rozwoju Gospodarczego </w:t>
            </w:r>
            <w:r w:rsidRPr="002048B8">
              <w:rPr>
                <w:rFonts w:ascii="Times New Roman" w:hAnsi="Times New Roman" w:cs="Times New Roman"/>
                <w:b/>
                <w:sz w:val="24"/>
                <w:szCs w:val="24"/>
              </w:rPr>
              <w:br/>
              <w:t>i Środowiska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II/5/18</w:t>
            </w:r>
          </w:p>
          <w:p w:rsidR="002048B8" w:rsidRPr="002048B8" w:rsidRDefault="002048B8" w:rsidP="002048B8">
            <w:pPr>
              <w:spacing w:after="200"/>
              <w:jc w:val="center"/>
              <w:rPr>
                <w:rFonts w:ascii="Times New Roman" w:hAnsi="Times New Roman" w:cs="Times New Roman"/>
                <w:b/>
                <w:bCs/>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w:t>
            </w:r>
            <w:r w:rsidRPr="002048B8">
              <w:rPr>
                <w:rFonts w:ascii="Times New Roman" w:eastAsiaTheme="minorEastAsia" w:hAnsi="Times New Roman" w:cs="Times New Roman"/>
                <w:b/>
                <w:sz w:val="24"/>
                <w:szCs w:val="24"/>
                <w:lang w:eastAsia="pl-PL"/>
              </w:rPr>
              <w:t xml:space="preserve">powołania </w:t>
            </w:r>
            <w:r w:rsidRPr="002048B8">
              <w:rPr>
                <w:rFonts w:ascii="Times New Roman" w:eastAsiaTheme="minorEastAsia" w:hAnsi="Times New Roman" w:cs="Times New Roman"/>
                <w:b/>
                <w:sz w:val="24"/>
                <w:szCs w:val="24"/>
                <w:lang w:eastAsia="pl-PL"/>
              </w:rPr>
              <w:br/>
              <w:t>i ustalenia składu osobowego Komisji Kultury, Oświaty, Zdrowia i Spraw Obywatelskich</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5.</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II/6/18</w:t>
            </w:r>
          </w:p>
          <w:p w:rsidR="002048B8" w:rsidRPr="002048B8" w:rsidRDefault="002048B8" w:rsidP="002048B8">
            <w:pPr>
              <w:spacing w:after="200"/>
              <w:jc w:val="center"/>
              <w:rPr>
                <w:rFonts w:ascii="Times New Roman" w:hAnsi="Times New Roman" w:cs="Times New Roman"/>
                <w:b/>
                <w:sz w:val="24"/>
                <w:szCs w:val="24"/>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powołania </w:t>
            </w:r>
            <w:r w:rsidRPr="002048B8">
              <w:rPr>
                <w:rFonts w:ascii="Times New Roman" w:hAnsi="Times New Roman" w:cs="Times New Roman"/>
                <w:b/>
                <w:sz w:val="24"/>
                <w:szCs w:val="24"/>
              </w:rPr>
              <w:br/>
              <w:t>i ustalenia składu osobowego Komisji Budżetu i Finansów</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II/7/18</w:t>
            </w:r>
          </w:p>
          <w:p w:rsidR="002048B8" w:rsidRPr="002048B8" w:rsidRDefault="002048B8" w:rsidP="002048B8">
            <w:pPr>
              <w:jc w:val="center"/>
              <w:rPr>
                <w:rFonts w:ascii="Times New Roman" w:eastAsiaTheme="minorEastAsia" w:hAnsi="Times New Roman" w:cs="Times New Roman"/>
                <w:b/>
                <w:sz w:val="24"/>
                <w:szCs w:val="24"/>
                <w:lang w:eastAsia="pl-PL"/>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w:t>
            </w:r>
            <w:r w:rsidRPr="002048B8">
              <w:rPr>
                <w:rFonts w:ascii="Times New Roman" w:eastAsiaTheme="minorEastAsia" w:hAnsi="Times New Roman" w:cs="Times New Roman"/>
                <w:b/>
                <w:sz w:val="24"/>
                <w:szCs w:val="24"/>
                <w:lang w:eastAsia="pl-PL"/>
              </w:rPr>
              <w:t xml:space="preserve">powołania </w:t>
            </w:r>
            <w:r w:rsidRPr="002048B8">
              <w:rPr>
                <w:rFonts w:ascii="Times New Roman" w:eastAsiaTheme="minorEastAsia" w:hAnsi="Times New Roman" w:cs="Times New Roman"/>
                <w:b/>
                <w:sz w:val="24"/>
                <w:szCs w:val="24"/>
                <w:lang w:eastAsia="pl-PL"/>
              </w:rPr>
              <w:br/>
              <w:t xml:space="preserve">i ustalenia składu osobowego </w:t>
            </w:r>
          </w:p>
          <w:p w:rsidR="002048B8" w:rsidRPr="002048B8" w:rsidRDefault="002048B8" w:rsidP="002048B8">
            <w:pPr>
              <w:jc w:val="center"/>
              <w:rPr>
                <w:rFonts w:ascii="Times New Roman" w:eastAsia="Calibri" w:hAnsi="Times New Roman" w:cs="Times New Roman"/>
                <w:b/>
                <w:sz w:val="24"/>
                <w:szCs w:val="24"/>
                <w:lang w:eastAsia="pl-PL"/>
              </w:rPr>
            </w:pPr>
            <w:r w:rsidRPr="002048B8">
              <w:rPr>
                <w:rFonts w:ascii="Times New Roman" w:eastAsia="Times New Roman" w:hAnsi="Times New Roman" w:cs="Times New Roman"/>
                <w:b/>
                <w:sz w:val="24"/>
                <w:szCs w:val="24"/>
                <w:lang w:eastAsia="pl-PL"/>
              </w:rPr>
              <w:t xml:space="preserve">Komisji </w:t>
            </w:r>
            <w:r w:rsidRPr="002048B8">
              <w:rPr>
                <w:rFonts w:ascii="Times New Roman" w:eastAsia="Calibri" w:hAnsi="Times New Roman" w:cs="Times New Roman"/>
                <w:b/>
                <w:sz w:val="24"/>
                <w:szCs w:val="24"/>
                <w:lang w:eastAsia="pl-PL"/>
              </w:rPr>
              <w:t xml:space="preserve">Skarg, Wniosków </w:t>
            </w:r>
            <w:r w:rsidRPr="002048B8">
              <w:rPr>
                <w:rFonts w:ascii="Times New Roman" w:eastAsia="Calibri" w:hAnsi="Times New Roman" w:cs="Times New Roman"/>
                <w:b/>
                <w:sz w:val="24"/>
                <w:szCs w:val="24"/>
                <w:lang w:eastAsia="pl-PL"/>
              </w:rPr>
              <w:br/>
              <w:t>i</w:t>
            </w:r>
            <w:r w:rsidRPr="002048B8">
              <w:rPr>
                <w:rFonts w:ascii="Times New Roman" w:eastAsia="Calibri" w:hAnsi="Times New Roman" w:cs="Times New Roman"/>
                <w:sz w:val="24"/>
                <w:szCs w:val="24"/>
                <w:lang w:eastAsia="pl-PL"/>
              </w:rPr>
              <w:t xml:space="preserve"> </w:t>
            </w:r>
            <w:r w:rsidRPr="002048B8">
              <w:rPr>
                <w:rFonts w:ascii="Times New Roman" w:eastAsia="Calibri" w:hAnsi="Times New Roman" w:cs="Times New Roman"/>
                <w:b/>
                <w:sz w:val="24"/>
                <w:szCs w:val="24"/>
                <w:lang w:eastAsia="pl-PL"/>
              </w:rPr>
              <w:t>Petycji</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II/8/18</w:t>
            </w:r>
          </w:p>
          <w:p w:rsidR="002048B8" w:rsidRPr="002048B8" w:rsidRDefault="002048B8" w:rsidP="002048B8">
            <w:pPr>
              <w:autoSpaceDE w:val="0"/>
              <w:autoSpaceDN w:val="0"/>
              <w:adjustRightInd w:val="0"/>
              <w:jc w:val="center"/>
              <w:rPr>
                <w:rFonts w:ascii="Times New Roman" w:hAnsi="Times New Roman" w:cs="Times New Roman"/>
                <w:b/>
                <w:bCs/>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w:t>
            </w:r>
            <w:r w:rsidRPr="002048B8">
              <w:rPr>
                <w:rFonts w:ascii="Times New Roman" w:hAnsi="Times New Roman" w:cs="Times New Roman"/>
                <w:b/>
                <w:bCs/>
                <w:sz w:val="24"/>
                <w:szCs w:val="24"/>
              </w:rPr>
              <w:t xml:space="preserve">określenia wzorów formularzy deklaracji podatkowych </w:t>
            </w:r>
            <w:r w:rsidRPr="002048B8">
              <w:rPr>
                <w:rFonts w:ascii="Times New Roman" w:hAnsi="Times New Roman" w:cs="Times New Roman"/>
                <w:b/>
                <w:bCs/>
                <w:sz w:val="24"/>
                <w:szCs w:val="24"/>
              </w:rPr>
              <w:br/>
              <w:t xml:space="preserve">dla Krajowego Ośrodka Wsparcia Rolnictwa Oddział Terenowy </w:t>
            </w:r>
            <w:r w:rsidRPr="002048B8">
              <w:rPr>
                <w:rFonts w:ascii="Times New Roman" w:hAnsi="Times New Roman" w:cs="Times New Roman"/>
                <w:b/>
                <w:bCs/>
                <w:sz w:val="24"/>
                <w:szCs w:val="24"/>
              </w:rPr>
              <w:br/>
              <w:t>w Rzeszowie</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i ma zastosowanie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7 grudnia 2018 r. poz. 5275.</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zmian w uchwale budżetowej Gminy Jaśliska</w:t>
            </w:r>
            <w:r w:rsidRPr="002048B8">
              <w:rPr>
                <w:rFonts w:ascii="Times New Roman" w:hAnsi="Times New Roman" w:cs="Times New Roman"/>
                <w:b/>
              </w:rPr>
              <w:br/>
              <w:t>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30.11.2018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p w:rsidR="002048B8" w:rsidRPr="002048B8" w:rsidRDefault="002048B8" w:rsidP="002048B8">
            <w:pPr>
              <w:rPr>
                <w:rFonts w:ascii="Times New Roman" w:hAnsi="Times New Roman" w:cs="Times New Roman"/>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II/10/18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opłaty targowej</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1.01.2019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14 grudnia 2018 r. poz. 5470.</w:t>
            </w:r>
          </w:p>
          <w:p w:rsidR="002048B8" w:rsidRPr="002048B8" w:rsidRDefault="002048B8" w:rsidP="002048B8">
            <w:pPr>
              <w:rPr>
                <w:rFonts w:ascii="Times New Roman" w:hAnsi="Times New Roman" w:cs="Times New Roman"/>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10.</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II/11/18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xml:space="preserve">w sprawie podwyższenia kryterium dochodowego uprawniającego do przyznania nieodpłatnie pomocy w zakresie dożywiania w ramach wieloletniego rządowego programu wspierania finansowego gmin w zakresie dożywiania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„Posiłek w szkole i w domu” na lata 2019 – 2023”</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14 grudnia 2018 r. poz. 5479.</w:t>
            </w:r>
          </w:p>
          <w:p w:rsidR="002048B8" w:rsidRPr="002048B8" w:rsidRDefault="002048B8" w:rsidP="002048B8">
            <w:pPr>
              <w:rPr>
                <w:rFonts w:ascii="Times New Roman" w:hAnsi="Times New Roman" w:cs="Times New Roman"/>
                <w:b/>
                <w:bCs/>
              </w:rPr>
            </w:pPr>
          </w:p>
          <w:p w:rsidR="002048B8" w:rsidRPr="002048B8" w:rsidRDefault="002048B8" w:rsidP="002048B8">
            <w:pPr>
              <w:rPr>
                <w:rFonts w:ascii="Times New Roman" w:hAnsi="Times New Roman" w:cs="Times New Roman"/>
              </w:rPr>
            </w:pPr>
            <w:r w:rsidRPr="002048B8">
              <w:rPr>
                <w:rFonts w:ascii="Times New Roman" w:hAnsi="Times New Roman" w:cs="Times New Roman"/>
                <w:bCs/>
              </w:rPr>
              <w:t xml:space="preserve">Po telefonicznym zgłoszeniu uwag przez nadzór prawny uchwałę uchylono </w:t>
            </w:r>
            <w:r w:rsidRPr="002048B8">
              <w:rPr>
                <w:rFonts w:ascii="Times New Roman" w:eastAsia="Times New Roman" w:hAnsi="Times New Roman" w:cs="Times New Roman"/>
                <w:lang w:eastAsia="pl-PL"/>
              </w:rPr>
              <w:t xml:space="preserve">10 grudnia 2018 r. </w:t>
            </w:r>
            <w:r w:rsidRPr="002048B8">
              <w:rPr>
                <w:rFonts w:ascii="Times New Roman" w:hAnsi="Times New Roman" w:cs="Times New Roman"/>
                <w:bCs/>
              </w:rPr>
              <w:t xml:space="preserve"> uchwałą III/13/18 </w:t>
            </w:r>
            <w:r w:rsidRPr="002048B8">
              <w:rPr>
                <w:rFonts w:ascii="Times New Roman" w:hAnsi="Times New Roman" w:cs="Times New Roman"/>
              </w:rPr>
              <w:t xml:space="preserve">w sprawie określenia zasad zwrotu wydatków poniesionych przez Gminę Jaśliska na pomoc w formie posiłku, świadczenia pieniężnego na zakup posiłku lub żywności albo świadczenia </w:t>
            </w:r>
            <w:r w:rsidRPr="002048B8">
              <w:rPr>
                <w:rFonts w:ascii="Times New Roman" w:hAnsi="Times New Roman" w:cs="Times New Roman"/>
              </w:rPr>
              <w:lastRenderedPageBreak/>
              <w:t xml:space="preserve">rzeczowego w postaci produktów żywnościowych dla osób objętych wieloletnim rządowym programem „Posiłek w szkole </w:t>
            </w:r>
            <w:r w:rsidRPr="002048B8">
              <w:rPr>
                <w:rFonts w:ascii="Times New Roman" w:hAnsi="Times New Roman" w:cs="Times New Roman"/>
              </w:rPr>
              <w:br/>
              <w:t>i w domu” na lata 2019 – 2023”</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11.</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II/12/18</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ustanowienia wieloletniego programu osłonowego w zakresie dożywiania pn.</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 Posiłek w szkole i w domu” na lata 2019-2023”</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p>
        </w:tc>
      </w:tr>
    </w:tbl>
    <w:p w:rsidR="002048B8" w:rsidRPr="002048B8" w:rsidRDefault="002048B8" w:rsidP="002048B8">
      <w:pPr>
        <w:spacing w:after="0" w:line="240" w:lineRule="auto"/>
        <w:jc w:val="center"/>
        <w:rPr>
          <w:rFonts w:ascii="Times New Roman" w:eastAsia="Times New Roman" w:hAnsi="Times New Roman" w:cs="Times New Roman"/>
          <w:b/>
          <w:bCs/>
          <w:sz w:val="24"/>
          <w:szCs w:val="24"/>
          <w:lang w:eastAsia="pl-PL"/>
        </w:rPr>
      </w:pPr>
    </w:p>
    <w:p w:rsidR="002048B8" w:rsidRPr="002048B8" w:rsidRDefault="002048B8" w:rsidP="002048B8">
      <w:pPr>
        <w:spacing w:after="0" w:line="240" w:lineRule="auto"/>
        <w:jc w:val="center"/>
        <w:rPr>
          <w:rFonts w:ascii="Times New Roman" w:eastAsia="Times New Roman" w:hAnsi="Times New Roman" w:cs="Times New Roman"/>
          <w:b/>
          <w:bCs/>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13. Rada Gminy Jaśliska na sesji w dniu 10 grudnia 2018 roku podjęła 2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III/13/18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określenia zasad zwrotu wydatków poniesionych przez Gminę Jaśliska na pomoc w formie posiłku, świadczenia pieniężnego na zakup posiłku lub żywności albo świadczenia rzeczowego w postaci produktów żywnościowych dla osób objętych wieloletnim rządowym programem „Posiłek w szkole i w domu” na lata 2019 – 2023”</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od 1 .01.2019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14 grudnia 2018 r. poz. 5537.</w:t>
            </w:r>
          </w:p>
          <w:p w:rsidR="002048B8" w:rsidRPr="002048B8" w:rsidRDefault="002048B8" w:rsidP="002048B8">
            <w:pPr>
              <w:rPr>
                <w:rFonts w:ascii="Times New Roman" w:eastAsia="Times New Roman" w:hAnsi="Times New Roman"/>
                <w:lang w:eastAsia="pl-PL"/>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III/14/18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przyjęcia Gminnego Programu Profilaktyki i Rozwiązywania Problemów Alkoholowych </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oraz Przeciwdziałania Narkomanii w Gminie Jaśliska na 2019 rok</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 stycznia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Gminny Program Profilaktyki i Rozwiązywania Problemów Alkoholowych oraz Przeciwdziałania Narkomanii na terenie Gminy Jaśliska realizowany będzie w 2019 r.  </w:t>
            </w:r>
          </w:p>
        </w:tc>
      </w:tr>
    </w:tbl>
    <w:p w:rsidR="002048B8" w:rsidRPr="002048B8" w:rsidRDefault="002048B8" w:rsidP="002048B8">
      <w:pPr>
        <w:spacing w:after="0" w:line="480" w:lineRule="auto"/>
        <w:jc w:val="both"/>
        <w:rPr>
          <w:rFonts w:ascii="Times New Roman" w:eastAsia="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lastRenderedPageBreak/>
        <w:t>14. Rada Gminy Jaśliska na sesji w dniu 20 grudnia 2018 roku podjęła 5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IV/15/18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2018 r. zgodnie z uchwałą.</w:t>
            </w:r>
          </w:p>
          <w:p w:rsidR="002048B8" w:rsidRPr="002048B8" w:rsidRDefault="002048B8" w:rsidP="002048B8">
            <w:pPr>
              <w:rPr>
                <w:rFonts w:ascii="Times New Roman" w:eastAsia="Times New Roman" w:hAnsi="Times New Roman"/>
                <w:lang w:eastAsia="pl-PL"/>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IV/16/18</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rPr>
              <w:t>w sprawie</w:t>
            </w:r>
            <w:r w:rsidRPr="002048B8">
              <w:rPr>
                <w:rFonts w:ascii="Times New Roman" w:hAnsi="Times New Roman" w:cs="Times New Roman"/>
                <w:b/>
                <w:sz w:val="24"/>
                <w:szCs w:val="24"/>
              </w:rPr>
              <w:t xml:space="preserve"> zmiany wieloletniej prognozy finansowej Gminy Jaśliska na lata 2018 – 2024.</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Założenia Wieloletniej Prognozy Finansowej  realizowane będą na przestrzeni lat 2018 – 2024.</w:t>
            </w:r>
          </w:p>
          <w:p w:rsidR="002048B8" w:rsidRPr="002048B8" w:rsidRDefault="002048B8" w:rsidP="002048B8">
            <w:pPr>
              <w:rPr>
                <w:rFonts w:ascii="Times New Roman" w:hAnsi="Times New Roman" w:cs="Times New Roman"/>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IV/17/18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ustalenia wysokości miesięcznego wynagrodzenia Wójta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podjęcia z mocą obowiązującą </w:t>
            </w:r>
            <w:r w:rsidRPr="002048B8">
              <w:rPr>
                <w:rFonts w:ascii="Times New Roman" w:hAnsi="Times New Roman" w:cs="Times New Roman"/>
              </w:rPr>
              <w:br/>
              <w:t>od 1 stycznia 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IV/18/18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diet oraz zwrot kosztów podróży służbowych dla Radnych Rady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podjęcia z mocą obowiązującą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 stycznia 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IV/19/18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przyjęcia zmiany Strategii Rozwoju Gminy Jaśliska na lata 2016-2023</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20.12.2018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color w:val="000000" w:themeColor="text1"/>
              </w:rPr>
              <w:t>Brak uwag.</w:t>
            </w:r>
          </w:p>
        </w:tc>
      </w:tr>
    </w:tbl>
    <w:p w:rsidR="002048B8" w:rsidRPr="002048B8" w:rsidRDefault="002048B8" w:rsidP="002048B8">
      <w:pPr>
        <w:spacing w:after="0" w:line="240" w:lineRule="auto"/>
        <w:jc w:val="both"/>
        <w:rPr>
          <w:rFonts w:ascii="Times New Roman" w:eastAsia="Times New Roman" w:hAnsi="Times New Roman" w:cs="Times New Roman"/>
          <w:b/>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rPr>
        <w:t xml:space="preserve">15. </w:t>
      </w:r>
      <w:r w:rsidRPr="002048B8">
        <w:rPr>
          <w:rFonts w:ascii="Times New Roman" w:eastAsia="Times New Roman" w:hAnsi="Times New Roman" w:cs="Times New Roman"/>
          <w:b/>
          <w:sz w:val="24"/>
          <w:szCs w:val="24"/>
          <w:lang w:eastAsia="pl-PL"/>
        </w:rPr>
        <w:t>Rada Gminy Jaśliska na sesji w dniu 28 grudnia 2018 roku podjęła 12 uchwał,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 xml:space="preserve">w sprawie zatwierdzenia planu pracy Komisji Rewizyjnej Rady Gminy Jaśliska </w:t>
            </w:r>
            <w:r w:rsidRPr="002048B8">
              <w:rPr>
                <w:rFonts w:ascii="Times New Roman" w:hAnsi="Times New Roman" w:cs="Times New Roman"/>
                <w:b/>
              </w:rPr>
              <w:b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28.12.2018r.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eastAsia="Times New Roman" w:hAnsi="Times New Roman"/>
                <w:lang w:eastAsia="pl-PL"/>
              </w:rPr>
            </w:pPr>
            <w:r w:rsidRPr="002048B8">
              <w:rPr>
                <w:rFonts w:ascii="Times New Roman" w:hAnsi="Times New Roman" w:cs="Times New Roman"/>
              </w:rPr>
              <w:t>Uchwała będzie realizowana na bieżąco w 2019 r.</w:t>
            </w:r>
          </w:p>
        </w:tc>
      </w:tr>
      <w:tr w:rsidR="002048B8" w:rsidRPr="002048B8" w:rsidTr="002048B8">
        <w:trPr>
          <w:trHeight w:val="1371"/>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zatwierdzenia planu pracy Komisji Rozwoju Gospodarczego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i Środowiska Rady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będzie realizowana na bieżąco w 2019 r.</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3. </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V/22/18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zatwierdzenia planu pracy Komisji Kultury, Oświaty, Zdrowia i Spraw Obywatelskich Rady</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color w:val="FF0000"/>
              </w:rPr>
            </w:pPr>
            <w:r w:rsidRPr="002048B8">
              <w:rPr>
                <w:rFonts w:ascii="Times New Roman" w:hAnsi="Times New Roman" w:cs="Times New Roman"/>
              </w:rPr>
              <w:t>Uchwała będzie realizowana na bieżąco w 2019 r.</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4.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bCs/>
              </w:rPr>
              <w:t>V/23/18</w:t>
            </w:r>
            <w:r w:rsidRPr="002048B8">
              <w:rPr>
                <w:rFonts w:ascii="Times New Roman" w:hAnsi="Times New Roman" w:cs="Times New Roman"/>
                <w:b/>
                <w:bCs/>
                <w:sz w:val="24"/>
                <w:szCs w:val="24"/>
              </w:rPr>
              <w:t xml:space="preserve"> </w:t>
            </w:r>
            <w:r w:rsidRPr="002048B8">
              <w:rPr>
                <w:rFonts w:ascii="Times New Roman" w:hAnsi="Times New Roman" w:cs="Times New Roman"/>
                <w:b/>
                <w:bCs/>
                <w:sz w:val="24"/>
                <w:szCs w:val="24"/>
              </w:rPr>
              <w:br/>
            </w:r>
            <w:r w:rsidRPr="002048B8">
              <w:rPr>
                <w:rFonts w:ascii="Times New Roman" w:hAnsi="Times New Roman" w:cs="Times New Roman"/>
                <w:b/>
              </w:rPr>
              <w:t xml:space="preserve">w sprawie zatwierdzenia planu pracy Komisji Budżetu </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i Finansów Rady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będzie realizowana na bieżąco w 2019 r.</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5.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V/24/18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zatwierdzenia planu pracy Komisji Skarg, Wniosków i Petycji</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będzie realizowana na bieżąco w 2019 r.</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6.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V/25/18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ustalenia wysokości diet oraz zwrotu kosztów podróży służbowej dla sołtysów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będzie realizowana na bieżąco.</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7.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V/26/18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ustanowienia wieloletniego programu osłonowego w zakresie dożywiania pn.</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Posiłek w szkole i w domu” na lata 2019-2023”</w:t>
            </w:r>
          </w:p>
          <w:p w:rsidR="002048B8" w:rsidRPr="002048B8" w:rsidRDefault="002048B8" w:rsidP="002048B8">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Uchwała będzie realizowana na bieżąco.</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8.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V/27/18</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rPr>
              <w:t>w sprawie uchwalenia Statutu Gminnego Ośrodka Pomocy Społecznej w Jaśliskach</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 stycznia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9.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V/28/18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uchwały budżetowej Gminy Jaśliska </w:t>
            </w:r>
            <w:r w:rsidRPr="002048B8">
              <w:rPr>
                <w:rFonts w:ascii="Times New Roman" w:hAnsi="Times New Roman" w:cs="Times New Roman"/>
                <w:b/>
                <w:bCs/>
              </w:rPr>
              <w:br/>
              <w:t>na 2019 rok</w:t>
            </w:r>
          </w:p>
          <w:p w:rsidR="002048B8" w:rsidRPr="002048B8" w:rsidRDefault="002048B8" w:rsidP="002048B8">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 stycznia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Treść uchwały umieszczono na tablicy ogłoszeń Urzędu Gminy Jaśliska.</w:t>
            </w:r>
          </w:p>
          <w:p w:rsidR="002048B8" w:rsidRPr="002048B8" w:rsidRDefault="002048B8" w:rsidP="002048B8">
            <w:pPr>
              <w:rPr>
                <w:rFonts w:ascii="Times New Roman" w:hAnsi="Times New Roman" w:cs="Times New Roman"/>
              </w:rPr>
            </w:pPr>
            <w:r w:rsidRPr="002048B8">
              <w:rPr>
                <w:rFonts w:ascii="Times New Roman" w:hAnsi="Times New Roman" w:cs="Times New Roman"/>
              </w:rPr>
              <w:t>Przystąpiono do realizacji założeń budżetu zgodnie</w:t>
            </w:r>
          </w:p>
          <w:p w:rsidR="002048B8" w:rsidRPr="002048B8" w:rsidRDefault="002048B8" w:rsidP="002048B8">
            <w:pPr>
              <w:rPr>
                <w:rFonts w:ascii="Times New Roman" w:hAnsi="Times New Roman" w:cs="Times New Roman"/>
              </w:rPr>
            </w:pPr>
            <w:r w:rsidRPr="002048B8">
              <w:rPr>
                <w:rFonts w:ascii="Times New Roman" w:hAnsi="Times New Roman" w:cs="Times New Roman"/>
              </w:rPr>
              <w:lastRenderedPageBreak/>
              <w:t>z uchwałą.</w:t>
            </w:r>
          </w:p>
          <w:p w:rsidR="002048B8" w:rsidRPr="002048B8" w:rsidRDefault="002048B8" w:rsidP="002048B8">
            <w:pPr>
              <w:rPr>
                <w:rFonts w:ascii="Times New Roman" w:hAnsi="Times New Roman" w:cs="Times New Roman"/>
              </w:rPr>
            </w:pPr>
            <w:r w:rsidRPr="002048B8">
              <w:rPr>
                <w:rFonts w:ascii="Times New Roman" w:hAnsi="Times New Roman" w:cs="Times New Roman"/>
              </w:rPr>
              <w:t>Założenia budżetu realizowane będą na bieżąco na przestrzeni 2019 r.</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 lutego 2019 r. poz. 750.</w:t>
            </w: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10.</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V/29/18</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rPr>
              <w:t>w sprawie wieloletniej prognozy finansowej Gminy Jaśliska na lata 2019 – 2025</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Z dniem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 stycznia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2019 r.  </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Założenia Wieloletniej Prognozy Finansowej  realizowane będą na przestrzeni  lat 2019 – 2025. </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11.</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V/30/18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w sprawie zmiany uchwały własnej nr IV/15/18 Rady Gminy Jaśliska z dnia 20 grudnia 2018 r. w sprawie</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rPr>
              <w:t>zmian w uchwale budżetowej Gminy Jaśliska na 2018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color w:val="FF0000"/>
              </w:rPr>
            </w:pPr>
            <w:r w:rsidRPr="002048B8">
              <w:rPr>
                <w:rFonts w:ascii="Times New Roman" w:hAnsi="Times New Roman" w:cs="Times New Roman"/>
              </w:rPr>
              <w:t>28.12.2018r.</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p>
        </w:tc>
      </w:tr>
      <w:tr w:rsidR="002048B8" w:rsidRPr="002048B8" w:rsidTr="002048B8">
        <w:trPr>
          <w:trHeight w:val="1212"/>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12.</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V/31/18</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ustalenia szczegółowych zasad ponoszenia odpłatności </w:t>
            </w:r>
            <w:r w:rsidRPr="002048B8">
              <w:rPr>
                <w:rFonts w:ascii="Times New Roman" w:hAnsi="Times New Roman" w:cs="Times New Roman"/>
                <w:b/>
                <w:bCs/>
              </w:rPr>
              <w:br/>
              <w:t>za pobyt w ośrodku wsparcia Klubie</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"Senior+" w Jaśliskach</w:t>
            </w:r>
          </w:p>
          <w:p w:rsidR="002048B8" w:rsidRPr="002048B8" w:rsidRDefault="002048B8" w:rsidP="002048B8">
            <w:pPr>
              <w:jc w:val="center"/>
              <w:rPr>
                <w:rFonts w:ascii="Times New Roman" w:hAnsi="Times New Roman" w:cs="Times New Roman"/>
                <w:b/>
                <w:bCs/>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 lutego 2019 r. poz. 752</w:t>
            </w:r>
          </w:p>
          <w:p w:rsidR="002048B8" w:rsidRPr="002048B8" w:rsidRDefault="002048B8" w:rsidP="002048B8">
            <w:pPr>
              <w:rPr>
                <w:rFonts w:ascii="Times New Roman" w:hAnsi="Times New Roman" w:cs="Times New Roman"/>
                <w:bCs/>
              </w:rPr>
            </w:pPr>
            <w:r w:rsidRPr="002048B8">
              <w:rPr>
                <w:rFonts w:ascii="Times New Roman" w:hAnsi="Times New Roman" w:cs="Times New Roman"/>
                <w:bCs/>
              </w:rPr>
              <w:t>Uchwała realizowana będzie na bieżąco.</w:t>
            </w:r>
          </w:p>
          <w:p w:rsidR="002048B8" w:rsidRPr="002048B8" w:rsidRDefault="002048B8" w:rsidP="002048B8">
            <w:pPr>
              <w:rPr>
                <w:rFonts w:ascii="Times New Roman" w:hAnsi="Times New Roman" w:cs="Times New Roman"/>
              </w:rPr>
            </w:pPr>
          </w:p>
        </w:tc>
      </w:tr>
    </w:tbl>
    <w:p w:rsidR="002048B8" w:rsidRPr="002048B8" w:rsidRDefault="002048B8" w:rsidP="002048B8">
      <w:pPr>
        <w:spacing w:after="0" w:line="240" w:lineRule="auto"/>
        <w:jc w:val="center"/>
        <w:rPr>
          <w:rFonts w:ascii="Times New Roman" w:eastAsia="Times New Roman" w:hAnsi="Times New Roman" w:cs="Times New Roman"/>
          <w:sz w:val="24"/>
          <w:szCs w:val="24"/>
          <w:lang w:eastAsia="pl-PL"/>
        </w:rPr>
      </w:pPr>
      <w:r w:rsidRPr="002048B8">
        <w:rPr>
          <w:rFonts w:ascii="Times New Roman" w:eastAsia="Times New Roman" w:hAnsi="Times New Roman" w:cs="Times New Roman"/>
        </w:rPr>
        <w:t xml:space="preserve"> </w:t>
      </w: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 xml:space="preserve">      16. Rada Gminy Jaśliska na sesji w dniu 8 stycznia 2019 roku podjęła 2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VI/32/19</w:t>
            </w:r>
          </w:p>
          <w:p w:rsidR="002048B8" w:rsidRPr="002048B8" w:rsidRDefault="002048B8" w:rsidP="002048B8">
            <w:pPr>
              <w:jc w:val="center"/>
              <w:rPr>
                <w:rFonts w:ascii="Times New Roman" w:hAnsi="Times New Roman" w:cs="Times New Roman"/>
                <w:b/>
              </w:rPr>
            </w:pPr>
            <w:r w:rsidRPr="002048B8">
              <w:rPr>
                <w:rFonts w:ascii="Times New Roman" w:hAnsi="Times New Roman" w:cs="Times New Roman"/>
                <w:b/>
              </w:rPr>
              <w:t>w sprawie zmiany uchwały własnej nr V/28/18 Rady Gminy Jaśliska z 28 grudnia 2018 r. w sprawie uchwały</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 xml:space="preserve">budżetowej Gminy Jaśliska </w:t>
            </w:r>
            <w:r w:rsidRPr="002048B8">
              <w:rPr>
                <w:rFonts w:ascii="Times New Roman" w:hAnsi="Times New Roman" w:cs="Times New Roman"/>
                <w:b/>
              </w:rPr>
              <w:br/>
              <w:t>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8.01.2019r.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uchwały własnej nr V/28/18 Rady Gminy Jaśliska z 28 grudnia 2018 r. w sprawie uchwały budżetowej Gminy Jaśliska na 2019 rok.</w:t>
            </w:r>
          </w:p>
          <w:p w:rsidR="002048B8" w:rsidRPr="002048B8" w:rsidRDefault="002048B8" w:rsidP="002048B8">
            <w:pPr>
              <w:rPr>
                <w:rFonts w:ascii="Times New Roman" w:hAnsi="Times New Roman" w:cs="Times New Roman"/>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lastRenderedPageBreak/>
              <w:t xml:space="preserve">2. </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VI/33/19</w:t>
            </w:r>
          </w:p>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rPr>
              <w:t xml:space="preserve">w sprawie zmian w uchwale budżetowej Gminy Jaśliska </w:t>
            </w:r>
            <w:r w:rsidRPr="002048B8">
              <w:rPr>
                <w:rFonts w:ascii="Times New Roman" w:hAnsi="Times New Roman" w:cs="Times New Roman"/>
                <w:b/>
              </w:rPr>
              <w:br/>
              <w:t>na 2019 rok</w:t>
            </w:r>
          </w:p>
          <w:p w:rsidR="002048B8" w:rsidRPr="002048B8" w:rsidRDefault="002048B8" w:rsidP="002048B8">
            <w:pPr>
              <w:jc w:val="center"/>
              <w:rPr>
                <w:rFonts w:ascii="Times New Roman" w:hAnsi="Times New Roman" w:cs="Times New Roman"/>
                <w:b/>
                <w:bCs/>
              </w:rPr>
            </w:pP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8.01.2019r.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Wprowadzono zmiany do budżetu gminy na 2019 r. zgodnie z uchwałą.</w:t>
            </w:r>
          </w:p>
        </w:tc>
      </w:tr>
    </w:tbl>
    <w:p w:rsidR="002048B8" w:rsidRPr="002048B8" w:rsidRDefault="002048B8" w:rsidP="002048B8">
      <w:pPr>
        <w:spacing w:after="0" w:line="480" w:lineRule="auto"/>
        <w:jc w:val="both"/>
        <w:rPr>
          <w:rFonts w:ascii="Times New Roman" w:eastAsia="Times New Roman" w:hAnsi="Times New Roman" w:cs="Times New Roman"/>
        </w:rPr>
      </w:pPr>
    </w:p>
    <w:p w:rsidR="002048B8" w:rsidRPr="002048B8" w:rsidRDefault="002048B8" w:rsidP="002048B8">
      <w:pPr>
        <w:spacing w:after="0" w:line="240" w:lineRule="auto"/>
        <w:jc w:val="both"/>
        <w:rPr>
          <w:rFonts w:ascii="Times New Roman" w:eastAsia="Times New Roman" w:hAnsi="Times New Roman" w:cs="Times New Roman"/>
          <w:b/>
          <w:sz w:val="24"/>
          <w:szCs w:val="24"/>
          <w:lang w:eastAsia="pl-PL"/>
        </w:rPr>
      </w:pPr>
      <w:r w:rsidRPr="002048B8">
        <w:rPr>
          <w:rFonts w:ascii="Times New Roman" w:eastAsia="Times New Roman" w:hAnsi="Times New Roman" w:cs="Times New Roman"/>
          <w:b/>
          <w:sz w:val="24"/>
          <w:szCs w:val="24"/>
          <w:lang w:eastAsia="pl-PL"/>
        </w:rPr>
        <w:t>17. Rada Gminy Jaśliska na sesji w dniu 30 stycznia 2019 roku podjęła 4 uchwały, których  realizacja przedstawia się następująco:</w:t>
      </w:r>
    </w:p>
    <w:p w:rsidR="002048B8" w:rsidRPr="002048B8" w:rsidRDefault="002048B8" w:rsidP="002048B8">
      <w:pPr>
        <w:spacing w:after="0" w:line="240" w:lineRule="auto"/>
        <w:jc w:val="both"/>
        <w:rPr>
          <w:rFonts w:ascii="Times New Roman" w:eastAsia="Times New Roman" w:hAnsi="Times New Roman" w:cs="Times New Roman"/>
          <w:sz w:val="24"/>
          <w:szCs w:val="24"/>
          <w:lang w:eastAsia="pl-PL"/>
        </w:rPr>
      </w:pPr>
    </w:p>
    <w:tbl>
      <w:tblPr>
        <w:tblStyle w:val="Tabela-Siatka2"/>
        <w:tblW w:w="5000" w:type="pct"/>
        <w:tblLook w:val="04A0" w:firstRow="1" w:lastRow="0" w:firstColumn="1" w:lastColumn="0" w:noHBand="0" w:noVBand="1"/>
      </w:tblPr>
      <w:tblGrid>
        <w:gridCol w:w="589"/>
        <w:gridCol w:w="2590"/>
        <w:gridCol w:w="1530"/>
        <w:gridCol w:w="4353"/>
      </w:tblGrid>
      <w:tr w:rsidR="002048B8" w:rsidRPr="002048B8" w:rsidTr="002048B8">
        <w:trPr>
          <w:trHeight w:val="51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Lp.</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Nr i tytuł  uchwały </w:t>
            </w:r>
          </w:p>
        </w:tc>
        <w:tc>
          <w:tcPr>
            <w:tcW w:w="844"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Data </w:t>
            </w:r>
          </w:p>
          <w:p w:rsidR="002048B8" w:rsidRPr="002048B8" w:rsidRDefault="002048B8" w:rsidP="002048B8">
            <w:pPr>
              <w:jc w:val="center"/>
              <w:rPr>
                <w:rFonts w:ascii="Times New Roman" w:hAnsi="Times New Roman" w:cs="Times New Roman"/>
                <w:b/>
                <w:bCs/>
                <w:sz w:val="24"/>
                <w:szCs w:val="24"/>
              </w:rPr>
            </w:pPr>
            <w:r w:rsidRPr="002048B8">
              <w:rPr>
                <w:rFonts w:ascii="Times New Roman" w:hAnsi="Times New Roman" w:cs="Times New Roman"/>
                <w:b/>
                <w:bCs/>
                <w:sz w:val="24"/>
                <w:szCs w:val="24"/>
              </w:rPr>
              <w:t xml:space="preserve">wejścia </w:t>
            </w:r>
            <w:r w:rsidRPr="002048B8">
              <w:rPr>
                <w:rFonts w:ascii="Times New Roman" w:hAnsi="Times New Roman" w:cs="Times New Roman"/>
                <w:b/>
                <w:bCs/>
                <w:sz w:val="24"/>
                <w:szCs w:val="24"/>
              </w:rPr>
              <w:br/>
              <w:t>w życie</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sz w:val="24"/>
                <w:szCs w:val="24"/>
              </w:rPr>
            </w:pPr>
            <w:r w:rsidRPr="002048B8">
              <w:rPr>
                <w:rFonts w:ascii="Times New Roman" w:hAnsi="Times New Roman" w:cs="Times New Roman"/>
                <w:b/>
                <w:sz w:val="24"/>
                <w:szCs w:val="24"/>
              </w:rPr>
              <w:t>Realizacja</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1.</w:t>
            </w:r>
          </w:p>
        </w:tc>
        <w:tc>
          <w:tcPr>
            <w:tcW w:w="1429"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VII/34/19</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rPr>
              <w:t>w sprawie zmian w uchwale budżetowej Gminy Jaśliska na 2019 rok</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p>
          <w:p w:rsidR="002048B8" w:rsidRPr="002048B8" w:rsidRDefault="002048B8" w:rsidP="002048B8">
            <w:pPr>
              <w:jc w:val="center"/>
              <w:rPr>
                <w:rFonts w:ascii="Times New Roman" w:hAnsi="Times New Roman" w:cs="Times New Roman"/>
                <w:bCs/>
              </w:rPr>
            </w:pPr>
            <w:r w:rsidRPr="002048B8">
              <w:rPr>
                <w:rFonts w:ascii="Times New Roman" w:hAnsi="Times New Roman" w:cs="Times New Roman"/>
              </w:rPr>
              <w:t>30.01.2019 r.</w:t>
            </w:r>
          </w:p>
        </w:tc>
        <w:tc>
          <w:tcPr>
            <w:tcW w:w="2402" w:type="pct"/>
            <w:tcBorders>
              <w:top w:val="single" w:sz="4" w:space="0" w:color="auto"/>
              <w:left w:val="single" w:sz="4" w:space="0" w:color="auto"/>
              <w:bottom w:val="single" w:sz="4" w:space="0" w:color="auto"/>
              <w:right w:val="single" w:sz="4" w:space="0" w:color="auto"/>
            </w:tcBorders>
            <w:vAlign w:val="center"/>
            <w:hideMark/>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eastAsia="Times New Roman" w:hAnsi="Times New Roman"/>
                <w:lang w:eastAsia="pl-PL"/>
              </w:rPr>
            </w:pPr>
            <w:r w:rsidRPr="002048B8">
              <w:rPr>
                <w:rFonts w:ascii="Times New Roman" w:hAnsi="Times New Roman" w:cs="Times New Roman"/>
              </w:rPr>
              <w:t>Wprowadzono zmiany do budżetu gminy na 2019 r. zgodnie z uchwałą.</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2.</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VII/35/19</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zmiany Regulaminu dostarczania wody </w:t>
            </w:r>
            <w:r w:rsidRPr="002048B8">
              <w:rPr>
                <w:rFonts w:ascii="Times New Roman" w:hAnsi="Times New Roman" w:cs="Times New Roman"/>
                <w:b/>
                <w:bCs/>
              </w:rPr>
              <w:br/>
              <w:t xml:space="preserve">i odprowadzania ścieków </w:t>
            </w:r>
            <w:r w:rsidRPr="002048B8">
              <w:rPr>
                <w:rFonts w:ascii="Times New Roman" w:hAnsi="Times New Roman" w:cs="Times New Roman"/>
                <w:b/>
                <w:bCs/>
              </w:rPr>
              <w:br/>
              <w:t>na terenie Gminy Jaśliska</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Uchwałę przekazano do Wydziału Prawnego </w:t>
            </w:r>
          </w:p>
          <w:p w:rsidR="002048B8" w:rsidRPr="002048B8" w:rsidRDefault="002048B8" w:rsidP="002048B8">
            <w:pPr>
              <w:rPr>
                <w:rFonts w:ascii="Times New Roman" w:hAnsi="Times New Roman" w:cs="Times New Roman"/>
              </w:rPr>
            </w:pPr>
            <w:r w:rsidRPr="002048B8">
              <w:rPr>
                <w:rFonts w:ascii="Times New Roman" w:hAnsi="Times New Roman" w:cs="Times New Roman"/>
              </w:rPr>
              <w:t>i Nadzoru Wojewody Podkarpackiego.</w:t>
            </w:r>
          </w:p>
          <w:p w:rsidR="002048B8" w:rsidRPr="002048B8" w:rsidRDefault="002048B8" w:rsidP="00BB198A">
            <w:pPr>
              <w:rPr>
                <w:rFonts w:ascii="Times New Roman" w:hAnsi="Times New Roman" w:cs="Times New Roman"/>
              </w:rPr>
            </w:pPr>
            <w:r w:rsidRPr="002048B8">
              <w:rPr>
                <w:rFonts w:ascii="Times New Roman" w:hAnsi="Times New Roman" w:cs="Times New Roman"/>
              </w:rPr>
              <w:t xml:space="preserve">Uchwałę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13 lutego 2019 r. poz. 1034. i  będ</w:t>
            </w:r>
            <w:r w:rsidR="00BB198A">
              <w:rPr>
                <w:rFonts w:ascii="Times New Roman" w:hAnsi="Times New Roman" w:cs="Times New Roman"/>
              </w:rPr>
              <w:t>zie ona realizowana na bieżąco</w:t>
            </w: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3.</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VII/36/19</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ustalenia stawki opłat za pojemniki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z odpadami komunalnymi</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1.03.2019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6 lutego 2019 r. poz. 835. i  będzie ona realizowana na bieżąco.</w:t>
            </w:r>
          </w:p>
          <w:p w:rsidR="002048B8" w:rsidRPr="002048B8" w:rsidRDefault="002048B8" w:rsidP="002048B8">
            <w:pPr>
              <w:rPr>
                <w:rFonts w:ascii="Times New Roman" w:hAnsi="Times New Roman" w:cs="Times New Roman"/>
              </w:rPr>
            </w:pPr>
          </w:p>
        </w:tc>
      </w:tr>
      <w:tr w:rsidR="002048B8" w:rsidRPr="002048B8" w:rsidTr="002048B8">
        <w:trPr>
          <w:trHeight w:val="1534"/>
        </w:trPr>
        <w:tc>
          <w:tcPr>
            <w:tcW w:w="325"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4.</w:t>
            </w:r>
          </w:p>
        </w:tc>
        <w:tc>
          <w:tcPr>
            <w:tcW w:w="1429"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VII/37/19</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w sprawie wyboru metody ustalenia opłaty </w:t>
            </w:r>
          </w:p>
          <w:p w:rsidR="002048B8" w:rsidRPr="002048B8" w:rsidRDefault="002048B8" w:rsidP="002048B8">
            <w:pPr>
              <w:jc w:val="center"/>
              <w:rPr>
                <w:rFonts w:ascii="Times New Roman" w:hAnsi="Times New Roman" w:cs="Times New Roman"/>
                <w:b/>
                <w:bCs/>
              </w:rPr>
            </w:pPr>
            <w:r w:rsidRPr="002048B8">
              <w:rPr>
                <w:rFonts w:ascii="Times New Roman" w:hAnsi="Times New Roman" w:cs="Times New Roman"/>
                <w:b/>
                <w:bCs/>
              </w:rPr>
              <w:t xml:space="preserve">za gospodarowanie odpadami komunalnymi oraz ustalenia stawki tej opłaty </w:t>
            </w:r>
            <w:r w:rsidRPr="002048B8">
              <w:rPr>
                <w:rFonts w:ascii="Times New Roman" w:hAnsi="Times New Roman" w:cs="Times New Roman"/>
                <w:b/>
                <w:bCs/>
              </w:rPr>
              <w:br/>
              <w:t>dla nieruchomości, na których zamieszkują mieszkańcy</w:t>
            </w:r>
          </w:p>
        </w:tc>
        <w:tc>
          <w:tcPr>
            <w:tcW w:w="844"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Po upływie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 xml:space="preserve">14 dni od dnia ogłoszenia </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w Dz. U.</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z mocą obowiązującą</w:t>
            </w:r>
          </w:p>
          <w:p w:rsidR="002048B8" w:rsidRPr="002048B8" w:rsidRDefault="002048B8" w:rsidP="002048B8">
            <w:pPr>
              <w:jc w:val="center"/>
              <w:rPr>
                <w:rFonts w:ascii="Times New Roman" w:hAnsi="Times New Roman" w:cs="Times New Roman"/>
              </w:rPr>
            </w:pPr>
            <w:r w:rsidRPr="002048B8">
              <w:rPr>
                <w:rFonts w:ascii="Times New Roman" w:hAnsi="Times New Roman" w:cs="Times New Roman"/>
              </w:rPr>
              <w:t>od 1.03.2019 r.</w:t>
            </w:r>
          </w:p>
        </w:tc>
        <w:tc>
          <w:tcPr>
            <w:tcW w:w="2402" w:type="pct"/>
            <w:tcBorders>
              <w:top w:val="single" w:sz="4" w:space="0" w:color="auto"/>
              <w:left w:val="single" w:sz="4" w:space="0" w:color="auto"/>
              <w:bottom w:val="single" w:sz="4" w:space="0" w:color="auto"/>
              <w:right w:val="single" w:sz="4" w:space="0" w:color="auto"/>
            </w:tcBorders>
            <w:vAlign w:val="center"/>
          </w:tcPr>
          <w:p w:rsidR="002048B8" w:rsidRPr="002048B8" w:rsidRDefault="002048B8" w:rsidP="002048B8">
            <w:pPr>
              <w:rPr>
                <w:rFonts w:ascii="Times New Roman" w:hAnsi="Times New Roman" w:cs="Times New Roman"/>
              </w:rPr>
            </w:pPr>
            <w:r w:rsidRPr="002048B8">
              <w:rPr>
                <w:rFonts w:ascii="Times New Roman" w:hAnsi="Times New Roman" w:cs="Times New Roman"/>
              </w:rPr>
              <w:t>Uchwałę przekazano do Regionalnej Izby Obrachunkowej w Rzeszowie Zespół w Krośnie.</w:t>
            </w:r>
          </w:p>
          <w:p w:rsidR="002048B8" w:rsidRPr="002048B8" w:rsidRDefault="002048B8" w:rsidP="002048B8">
            <w:pPr>
              <w:rPr>
                <w:rFonts w:ascii="Times New Roman" w:hAnsi="Times New Roman" w:cs="Times New Roman"/>
              </w:rPr>
            </w:pPr>
            <w:r w:rsidRPr="002048B8">
              <w:rPr>
                <w:rFonts w:ascii="Times New Roman" w:hAnsi="Times New Roman" w:cs="Times New Roman"/>
              </w:rPr>
              <w:t xml:space="preserve">Uchwała została opublikowana w Dz. Urz. Woj. </w:t>
            </w:r>
            <w:proofErr w:type="spellStart"/>
            <w:r w:rsidRPr="002048B8">
              <w:rPr>
                <w:rFonts w:ascii="Times New Roman" w:hAnsi="Times New Roman" w:cs="Times New Roman"/>
              </w:rPr>
              <w:t>Podkarp</w:t>
            </w:r>
            <w:proofErr w:type="spellEnd"/>
            <w:r w:rsidRPr="002048B8">
              <w:rPr>
                <w:rFonts w:ascii="Times New Roman" w:hAnsi="Times New Roman" w:cs="Times New Roman"/>
              </w:rPr>
              <w:t>. w dniu 6 lutego 2019 r. poz. 837. i  będzie ona realizowana na bieżąco.</w:t>
            </w:r>
          </w:p>
          <w:p w:rsidR="002048B8" w:rsidRPr="002048B8" w:rsidRDefault="002048B8" w:rsidP="002048B8">
            <w:pPr>
              <w:rPr>
                <w:rFonts w:ascii="Times New Roman" w:hAnsi="Times New Roman" w:cs="Times New Roman"/>
              </w:rPr>
            </w:pPr>
          </w:p>
          <w:p w:rsidR="002048B8" w:rsidRPr="002048B8" w:rsidRDefault="002048B8" w:rsidP="002048B8">
            <w:pPr>
              <w:rPr>
                <w:rFonts w:ascii="Times New Roman" w:hAnsi="Times New Roman" w:cs="Times New Roman"/>
                <w:sz w:val="24"/>
                <w:szCs w:val="24"/>
              </w:rPr>
            </w:pPr>
            <w:r w:rsidRPr="002048B8">
              <w:rPr>
                <w:rFonts w:ascii="Times New Roman" w:hAnsi="Times New Roman" w:cs="Times New Roman"/>
                <w:sz w:val="24"/>
                <w:szCs w:val="24"/>
              </w:rPr>
              <w:t>RIO w Rzeszowie – stwierdzono nieważność zapisów § 1  ust. 3 uchwały.</w:t>
            </w:r>
          </w:p>
          <w:p w:rsidR="002048B8" w:rsidRPr="002048B8" w:rsidRDefault="002048B8" w:rsidP="002048B8">
            <w:pPr>
              <w:rPr>
                <w:rFonts w:ascii="Times New Roman" w:hAnsi="Times New Roman" w:cs="Times New Roman"/>
                <w:sz w:val="24"/>
                <w:szCs w:val="24"/>
              </w:rPr>
            </w:pPr>
          </w:p>
          <w:p w:rsidR="002048B8" w:rsidRPr="002048B8" w:rsidRDefault="002048B8" w:rsidP="002048B8">
            <w:pPr>
              <w:jc w:val="both"/>
              <w:rPr>
                <w:rFonts w:ascii="Times New Roman" w:eastAsia="Times New Roman" w:hAnsi="Times New Roman" w:cs="Times New Roman"/>
              </w:rPr>
            </w:pPr>
            <w:r w:rsidRPr="002048B8">
              <w:rPr>
                <w:rFonts w:ascii="Times New Roman" w:eastAsia="Times New Roman" w:hAnsi="Times New Roman" w:cs="Times New Roman"/>
              </w:rPr>
              <w:t>Pismo znak: WA/4000/509/2019 z dnia 13 lutego 2019 r. dotyczy uchwały  nr VII/37/2019  Rady Gminy Jaśliska z dnia 30 stycznia 2019 r. w sprawie wyboru metody ustalenia opłaty za gospodarowanie  odpadami komunalnymi  oraz ustalenia stawki tej opłaty dla nieruchomości, na których zamieszkują mieszkańcy do wglądu w aktach sprawy.</w:t>
            </w:r>
          </w:p>
          <w:p w:rsidR="002048B8" w:rsidRPr="002048B8" w:rsidRDefault="002048B8" w:rsidP="002048B8">
            <w:pPr>
              <w:rPr>
                <w:rFonts w:ascii="Times New Roman" w:hAnsi="Times New Roman" w:cs="Times New Roman"/>
              </w:rPr>
            </w:pPr>
          </w:p>
        </w:tc>
      </w:tr>
    </w:tbl>
    <w:p w:rsidR="00105243" w:rsidRDefault="00105243" w:rsidP="00FF2C91">
      <w:pPr>
        <w:spacing w:after="200" w:line="360" w:lineRule="auto"/>
        <w:ind w:left="567"/>
        <w:jc w:val="right"/>
        <w:rPr>
          <w:rFonts w:ascii="Times New Roman" w:eastAsia="Times New Roman" w:hAnsi="Times New Roman" w:cs="Times New Roman"/>
          <w:b/>
          <w:sz w:val="24"/>
          <w:szCs w:val="24"/>
          <w:lang w:eastAsia="pl-PL"/>
        </w:rPr>
      </w:pPr>
    </w:p>
    <w:p w:rsidR="00FF2C91" w:rsidRPr="00FF2C91" w:rsidRDefault="00FF2C91" w:rsidP="00FF2C91">
      <w:pPr>
        <w:spacing w:after="200" w:line="360" w:lineRule="auto"/>
        <w:ind w:left="567"/>
        <w:jc w:val="right"/>
        <w:rPr>
          <w:rFonts w:ascii="Times New Roman" w:eastAsia="Times New Roman" w:hAnsi="Times New Roman" w:cs="Times New Roman"/>
          <w:b/>
          <w:sz w:val="24"/>
          <w:szCs w:val="24"/>
          <w:lang w:eastAsia="pl-PL"/>
        </w:rPr>
      </w:pPr>
      <w:r w:rsidRPr="00FF2C91">
        <w:rPr>
          <w:rFonts w:ascii="Times New Roman" w:eastAsia="Times New Roman" w:hAnsi="Times New Roman" w:cs="Times New Roman"/>
          <w:b/>
          <w:sz w:val="24"/>
          <w:szCs w:val="24"/>
          <w:lang w:eastAsia="pl-PL"/>
        </w:rPr>
        <w:t xml:space="preserve">Załącznik </w:t>
      </w:r>
      <w:r w:rsidR="00D64163">
        <w:rPr>
          <w:rFonts w:ascii="Times New Roman" w:eastAsia="Times New Roman" w:hAnsi="Times New Roman" w:cs="Times New Roman"/>
          <w:b/>
          <w:sz w:val="24"/>
          <w:szCs w:val="24"/>
          <w:lang w:eastAsia="pl-PL"/>
        </w:rPr>
        <w:t>2</w:t>
      </w:r>
      <w:r w:rsidRPr="00FF2C91">
        <w:rPr>
          <w:rFonts w:ascii="Times New Roman" w:eastAsia="Times New Roman" w:hAnsi="Times New Roman" w:cs="Times New Roman"/>
          <w:b/>
          <w:sz w:val="24"/>
          <w:szCs w:val="24"/>
          <w:lang w:eastAsia="pl-PL"/>
        </w:rPr>
        <w:t>. Informacja ze stanu realizacji inwestycji.</w:t>
      </w: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r w:rsidRPr="00FF2C91">
        <w:rPr>
          <w:rFonts w:ascii="Times New Roman" w:eastAsia="Times New Roman" w:hAnsi="Times New Roman" w:cs="Times New Roman"/>
          <w:b/>
          <w:sz w:val="48"/>
          <w:szCs w:val="48"/>
          <w:lang w:eastAsia="pl-PL"/>
        </w:rPr>
        <w:t>INFORMACJA</w:t>
      </w:r>
    </w:p>
    <w:p w:rsid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r>
        <w:rPr>
          <w:rFonts w:ascii="Times New Roman" w:eastAsia="Times New Roman" w:hAnsi="Times New Roman" w:cs="Times New Roman"/>
          <w:b/>
          <w:sz w:val="48"/>
          <w:szCs w:val="48"/>
          <w:lang w:eastAsia="pl-PL"/>
        </w:rPr>
        <w:t>ZE STANU REALIZACJI INWESTYCJI GMINY JAŚLISKA</w:t>
      </w:r>
    </w:p>
    <w:p w:rsidR="00FF2C91" w:rsidRPr="00FF2C91" w:rsidRDefault="00FF2C91" w:rsidP="00FF2C91">
      <w:pPr>
        <w:spacing w:after="200" w:line="360" w:lineRule="auto"/>
        <w:ind w:left="567"/>
        <w:jc w:val="center"/>
        <w:rPr>
          <w:rFonts w:ascii="Times New Roman" w:eastAsia="Times New Roman" w:hAnsi="Times New Roman" w:cs="Times New Roman"/>
          <w:b/>
          <w:sz w:val="48"/>
          <w:szCs w:val="48"/>
          <w:lang w:eastAsia="pl-PL"/>
        </w:rPr>
      </w:pPr>
      <w:r>
        <w:rPr>
          <w:rFonts w:ascii="Times New Roman" w:eastAsia="Times New Roman" w:hAnsi="Times New Roman" w:cs="Times New Roman"/>
          <w:b/>
          <w:sz w:val="48"/>
          <w:szCs w:val="48"/>
          <w:lang w:eastAsia="pl-PL"/>
        </w:rPr>
        <w:t>za 2018r.</w:t>
      </w:r>
    </w:p>
    <w:p w:rsidR="00FF2C91" w:rsidRPr="00FF2C91" w:rsidRDefault="00FF2C91" w:rsidP="001D1F58">
      <w:pPr>
        <w:spacing w:after="0"/>
        <w:ind w:left="786" w:hanging="786"/>
        <w:contextualSpacing/>
        <w:jc w:val="both"/>
        <w:rPr>
          <w:rFonts w:ascii="Times New Roman" w:hAnsi="Times New Roman" w:cs="Times New Roman"/>
          <w:b/>
          <w:sz w:val="48"/>
          <w:szCs w:val="48"/>
        </w:rPr>
      </w:pPr>
    </w:p>
    <w:sectPr w:rsidR="00FF2C91" w:rsidRPr="00FF2C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8B8" w:rsidRDefault="002048B8" w:rsidP="004E5979">
      <w:pPr>
        <w:spacing w:after="0" w:line="240" w:lineRule="auto"/>
      </w:pPr>
      <w:r>
        <w:separator/>
      </w:r>
    </w:p>
  </w:endnote>
  <w:endnote w:type="continuationSeparator" w:id="0">
    <w:p w:rsidR="002048B8" w:rsidRDefault="002048B8" w:rsidP="004E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Arial Unicode MS"/>
    <w:panose1 w:val="00000000000000000000"/>
    <w:charset w:val="81"/>
    <w:family w:val="auto"/>
    <w:notTrueType/>
    <w:pitch w:val="default"/>
    <w:sig w:usb0="00000001" w:usb1="09060000" w:usb2="00000010" w:usb3="00000000" w:csb0="00080000" w:csb1="00000000"/>
  </w:font>
  <w:font w:name="Tha">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01114"/>
      <w:docPartObj>
        <w:docPartGallery w:val="Page Numbers (Bottom of Page)"/>
        <w:docPartUnique/>
      </w:docPartObj>
    </w:sdtPr>
    <w:sdtEndPr/>
    <w:sdtContent>
      <w:p w:rsidR="002048B8" w:rsidRDefault="002048B8">
        <w:pPr>
          <w:pStyle w:val="Stopka"/>
          <w:jc w:val="center"/>
        </w:pPr>
        <w:r>
          <w:fldChar w:fldCharType="begin"/>
        </w:r>
        <w:r>
          <w:instrText>PAGE   \* MERGEFORMAT</w:instrText>
        </w:r>
        <w:r>
          <w:fldChar w:fldCharType="separate"/>
        </w:r>
        <w:r w:rsidR="00271EF0">
          <w:rPr>
            <w:noProof/>
          </w:rPr>
          <w:t>86</w:t>
        </w:r>
        <w:r>
          <w:fldChar w:fldCharType="end"/>
        </w:r>
      </w:p>
    </w:sdtContent>
  </w:sdt>
  <w:p w:rsidR="002048B8" w:rsidRDefault="002048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B8" w:rsidRDefault="002048B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2048B8" w:rsidRDefault="002048B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B8" w:rsidRPr="00FF2DAD" w:rsidRDefault="002048B8">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8B8" w:rsidRDefault="002048B8" w:rsidP="004E5979">
      <w:pPr>
        <w:spacing w:after="0" w:line="240" w:lineRule="auto"/>
      </w:pPr>
      <w:r>
        <w:separator/>
      </w:r>
    </w:p>
  </w:footnote>
  <w:footnote w:type="continuationSeparator" w:id="0">
    <w:p w:rsidR="002048B8" w:rsidRDefault="002048B8" w:rsidP="004E5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35C"/>
    <w:multiLevelType w:val="hybridMultilevel"/>
    <w:tmpl w:val="CEA8A94C"/>
    <w:lvl w:ilvl="0" w:tplc="64B4C7D8">
      <w:start w:val="1"/>
      <w:numFmt w:val="bullet"/>
      <w:lvlText w:val="-"/>
      <w:lvlJc w:val="left"/>
      <w:pPr>
        <w:ind w:left="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B4805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DC325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C5A0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2AD58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0A22B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AA67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E083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08183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019ED"/>
    <w:multiLevelType w:val="hybridMultilevel"/>
    <w:tmpl w:val="A1B2CB24"/>
    <w:lvl w:ilvl="0" w:tplc="25C41DCC">
      <w:start w:val="1"/>
      <w:numFmt w:val="bullet"/>
      <w:lvlText w:val="-"/>
      <w:lvlJc w:val="left"/>
      <w:pPr>
        <w:tabs>
          <w:tab w:val="num" w:pos="760"/>
        </w:tabs>
        <w:ind w:left="684" w:hanging="284"/>
      </w:pPr>
      <w:rPr>
        <w:rFonts w:ascii="Times New Roman" w:eastAsia="Times New Roman" w:hAnsi="Times New Roman" w:cs="Times New Roman"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1AA64DC"/>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53EF5"/>
    <w:multiLevelType w:val="hybridMultilevel"/>
    <w:tmpl w:val="1D4C67BE"/>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A1766"/>
    <w:multiLevelType w:val="hybridMultilevel"/>
    <w:tmpl w:val="3DA08D4E"/>
    <w:lvl w:ilvl="0" w:tplc="2FFA0918">
      <w:start w:val="92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72C6F"/>
    <w:multiLevelType w:val="hybridMultilevel"/>
    <w:tmpl w:val="5A18D4CA"/>
    <w:lvl w:ilvl="0" w:tplc="2FFA091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47D8F"/>
    <w:multiLevelType w:val="hybridMultilevel"/>
    <w:tmpl w:val="63CE2C88"/>
    <w:lvl w:ilvl="0" w:tplc="25C41DCC">
      <w:start w:val="1"/>
      <w:numFmt w:val="bullet"/>
      <w:lvlText w:val="-"/>
      <w:lvlJc w:val="left"/>
      <w:pPr>
        <w:tabs>
          <w:tab w:val="num" w:pos="700"/>
        </w:tabs>
        <w:ind w:left="624" w:hanging="284"/>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2EA"/>
    <w:multiLevelType w:val="hybridMultilevel"/>
    <w:tmpl w:val="AA446216"/>
    <w:lvl w:ilvl="0" w:tplc="44DE6DE2">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E4A2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E4DB4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7602F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287F6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4E4BB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52F3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F65D8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1427B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F362A5"/>
    <w:multiLevelType w:val="hybridMultilevel"/>
    <w:tmpl w:val="CB04EF84"/>
    <w:lvl w:ilvl="0" w:tplc="DE1C83E0">
      <w:start w:val="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4120A"/>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855C3"/>
    <w:multiLevelType w:val="hybridMultilevel"/>
    <w:tmpl w:val="B7781F14"/>
    <w:lvl w:ilvl="0" w:tplc="CE144F7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B605BE">
      <w:start w:val="1"/>
      <w:numFmt w:val="bullet"/>
      <w:lvlText w:val="o"/>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CACEE">
      <w:start w:val="1"/>
      <w:numFmt w:val="bullet"/>
      <w:lvlText w:val="▪"/>
      <w:lvlJc w:val="left"/>
      <w:pPr>
        <w:ind w:left="2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C2D9C">
      <w:start w:val="1"/>
      <w:numFmt w:val="bullet"/>
      <w:lvlText w:val="•"/>
      <w:lvlJc w:val="left"/>
      <w:pPr>
        <w:ind w:left="2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8A9956">
      <w:start w:val="1"/>
      <w:numFmt w:val="bullet"/>
      <w:lvlText w:val="o"/>
      <w:lvlJc w:val="left"/>
      <w:pPr>
        <w:ind w:left="3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4E801C">
      <w:start w:val="1"/>
      <w:numFmt w:val="bullet"/>
      <w:lvlText w:val="▪"/>
      <w:lvlJc w:val="left"/>
      <w:pPr>
        <w:ind w:left="4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90A6D2">
      <w:start w:val="1"/>
      <w:numFmt w:val="bullet"/>
      <w:lvlText w:val="•"/>
      <w:lvlJc w:val="left"/>
      <w:pPr>
        <w:ind w:left="5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C43B32">
      <w:start w:val="1"/>
      <w:numFmt w:val="bullet"/>
      <w:lvlText w:val="o"/>
      <w:lvlJc w:val="left"/>
      <w:pPr>
        <w:ind w:left="5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D47F02">
      <w:start w:val="1"/>
      <w:numFmt w:val="bullet"/>
      <w:lvlText w:val="▪"/>
      <w:lvlJc w:val="left"/>
      <w:pPr>
        <w:ind w:left="6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6845CD"/>
    <w:multiLevelType w:val="hybridMultilevel"/>
    <w:tmpl w:val="9D86C276"/>
    <w:lvl w:ilvl="0" w:tplc="C69033A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E90BF3"/>
    <w:multiLevelType w:val="hybridMultilevel"/>
    <w:tmpl w:val="16E84690"/>
    <w:lvl w:ilvl="0" w:tplc="7C96031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9CC9A0">
      <w:start w:val="1"/>
      <w:numFmt w:val="bullet"/>
      <w:lvlText w:val="o"/>
      <w:lvlJc w:val="left"/>
      <w:pPr>
        <w:ind w:left="1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CA106E">
      <w:start w:val="1"/>
      <w:numFmt w:val="bullet"/>
      <w:lvlText w:val="▪"/>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BC873E">
      <w:start w:val="1"/>
      <w:numFmt w:val="bullet"/>
      <w:lvlText w:val="•"/>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D2B538">
      <w:start w:val="1"/>
      <w:numFmt w:val="bullet"/>
      <w:lvlText w:val="o"/>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345152">
      <w:start w:val="1"/>
      <w:numFmt w:val="bullet"/>
      <w:lvlText w:val="▪"/>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4A512A">
      <w:start w:val="1"/>
      <w:numFmt w:val="bullet"/>
      <w:lvlText w:val="•"/>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E787E">
      <w:start w:val="1"/>
      <w:numFmt w:val="bullet"/>
      <w:lvlText w:val="o"/>
      <w:lvlJc w:val="left"/>
      <w:pPr>
        <w:ind w:left="5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A6CA8E">
      <w:start w:val="1"/>
      <w:numFmt w:val="bullet"/>
      <w:lvlText w:val="▪"/>
      <w:lvlJc w:val="left"/>
      <w:pPr>
        <w:ind w:left="6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B921D0"/>
    <w:multiLevelType w:val="hybridMultilevel"/>
    <w:tmpl w:val="E1D2F486"/>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DC6DFC"/>
    <w:multiLevelType w:val="hybridMultilevel"/>
    <w:tmpl w:val="37D8DFF4"/>
    <w:lvl w:ilvl="0" w:tplc="51DCFD9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BE5B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2A82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4850F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022B5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F4DE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E823A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764BB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C6A77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2D09EF"/>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A0930"/>
    <w:multiLevelType w:val="hybridMultilevel"/>
    <w:tmpl w:val="4B7C4C30"/>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23A9B"/>
    <w:multiLevelType w:val="hybridMultilevel"/>
    <w:tmpl w:val="383CD67A"/>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A53BB"/>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562ECB"/>
    <w:multiLevelType w:val="hybridMultilevel"/>
    <w:tmpl w:val="41F6D8F2"/>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32F53"/>
    <w:multiLevelType w:val="hybridMultilevel"/>
    <w:tmpl w:val="66DC9A0C"/>
    <w:lvl w:ilvl="0" w:tplc="2FFA0918">
      <w:start w:val="3"/>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A43A0B"/>
    <w:multiLevelType w:val="hybridMultilevel"/>
    <w:tmpl w:val="1604D626"/>
    <w:lvl w:ilvl="0" w:tplc="E79CF7E6">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B61E91"/>
    <w:multiLevelType w:val="hybridMultilevel"/>
    <w:tmpl w:val="A0EE7774"/>
    <w:lvl w:ilvl="0" w:tplc="25C41DCC">
      <w:start w:val="1"/>
      <w:numFmt w:val="bullet"/>
      <w:lvlText w:val="-"/>
      <w:lvlJc w:val="left"/>
      <w:pPr>
        <w:tabs>
          <w:tab w:val="num" w:pos="700"/>
        </w:tabs>
        <w:ind w:left="624" w:hanging="284"/>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E873C9"/>
    <w:multiLevelType w:val="hybridMultilevel"/>
    <w:tmpl w:val="7DEAFF2E"/>
    <w:lvl w:ilvl="0" w:tplc="155001E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C4755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0295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8EFF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663DD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C0533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C62E0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64CC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3A021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8EA35E7"/>
    <w:multiLevelType w:val="hybridMultilevel"/>
    <w:tmpl w:val="431E5ED2"/>
    <w:lvl w:ilvl="0" w:tplc="25C41DCC">
      <w:start w:val="1"/>
      <w:numFmt w:val="bullet"/>
      <w:lvlText w:val="-"/>
      <w:lvlJc w:val="left"/>
      <w:pPr>
        <w:tabs>
          <w:tab w:val="num" w:pos="700"/>
        </w:tabs>
        <w:ind w:left="624" w:hanging="284"/>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544AA0"/>
    <w:multiLevelType w:val="hybridMultilevel"/>
    <w:tmpl w:val="ABDA64DE"/>
    <w:lvl w:ilvl="0" w:tplc="010453D6">
      <w:numFmt w:val="bullet"/>
      <w:lvlText w:val=""/>
      <w:lvlJc w:val="left"/>
      <w:pPr>
        <w:tabs>
          <w:tab w:val="num" w:pos="750"/>
        </w:tabs>
        <w:ind w:left="750" w:hanging="39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459AA"/>
    <w:multiLevelType w:val="hybridMultilevel"/>
    <w:tmpl w:val="3FE6C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A9735B"/>
    <w:multiLevelType w:val="hybridMultilevel"/>
    <w:tmpl w:val="52FE3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F130AF"/>
    <w:multiLevelType w:val="hybridMultilevel"/>
    <w:tmpl w:val="EA1020B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9117B0"/>
    <w:multiLevelType w:val="hybridMultilevel"/>
    <w:tmpl w:val="C4F6941A"/>
    <w:lvl w:ilvl="0" w:tplc="2FFA0918">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F5B90"/>
    <w:multiLevelType w:val="hybridMultilevel"/>
    <w:tmpl w:val="720C9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4"/>
  </w:num>
  <w:num w:numId="3">
    <w:abstractNumId w:val="23"/>
  </w:num>
  <w:num w:numId="4">
    <w:abstractNumId w:val="0"/>
  </w:num>
  <w:num w:numId="5">
    <w:abstractNumId w:val="12"/>
  </w:num>
  <w:num w:numId="6">
    <w:abstractNumId w:val="10"/>
  </w:num>
  <w:num w:numId="7">
    <w:abstractNumId w:val="28"/>
  </w:num>
  <w:num w:numId="8">
    <w:abstractNumId w:val="21"/>
  </w:num>
  <w:num w:numId="9">
    <w:abstractNumId w:val="26"/>
  </w:num>
  <w:num w:numId="10">
    <w:abstractNumId w:val="5"/>
  </w:num>
  <w:num w:numId="11">
    <w:abstractNumId w:val="19"/>
  </w:num>
  <w:num w:numId="12">
    <w:abstractNumId w:val="17"/>
  </w:num>
  <w:num w:numId="13">
    <w:abstractNumId w:val="20"/>
  </w:num>
  <w:num w:numId="14">
    <w:abstractNumId w:val="16"/>
  </w:num>
  <w:num w:numId="15">
    <w:abstractNumId w:val="4"/>
  </w:num>
  <w:num w:numId="16">
    <w:abstractNumId w:val="29"/>
  </w:num>
  <w:num w:numId="17">
    <w:abstractNumId w:val="3"/>
  </w:num>
  <w:num w:numId="18">
    <w:abstractNumId w:val="13"/>
  </w:num>
  <w:num w:numId="19">
    <w:abstractNumId w:val="8"/>
  </w:num>
  <w:num w:numId="20">
    <w:abstractNumId w:val="6"/>
  </w:num>
  <w:num w:numId="21">
    <w:abstractNumId w:val="22"/>
  </w:num>
  <w:num w:numId="22">
    <w:abstractNumId w:val="1"/>
  </w:num>
  <w:num w:numId="23">
    <w:abstractNumId w:val="24"/>
  </w:num>
  <w:num w:numId="24">
    <w:abstractNumId w:val="25"/>
  </w:num>
  <w:num w:numId="25">
    <w:abstractNumId w:val="27"/>
  </w:num>
  <w:num w:numId="26">
    <w:abstractNumId w:val="11"/>
  </w:num>
  <w:num w:numId="27">
    <w:abstractNumId w:val="9"/>
  </w:num>
  <w:num w:numId="28">
    <w:abstractNumId w:val="30"/>
  </w:num>
  <w:num w:numId="29">
    <w:abstractNumId w:val="18"/>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45"/>
    <w:rsid w:val="0003274C"/>
    <w:rsid w:val="000473CA"/>
    <w:rsid w:val="00077158"/>
    <w:rsid w:val="000B174E"/>
    <w:rsid w:val="000C419C"/>
    <w:rsid w:val="000D3FD7"/>
    <w:rsid w:val="00105243"/>
    <w:rsid w:val="001479A1"/>
    <w:rsid w:val="00157913"/>
    <w:rsid w:val="00162A40"/>
    <w:rsid w:val="001A1391"/>
    <w:rsid w:val="001C2C84"/>
    <w:rsid w:val="001D1F58"/>
    <w:rsid w:val="002009C0"/>
    <w:rsid w:val="002048B8"/>
    <w:rsid w:val="00264D74"/>
    <w:rsid w:val="00271EF0"/>
    <w:rsid w:val="0027320D"/>
    <w:rsid w:val="002B6573"/>
    <w:rsid w:val="002D579C"/>
    <w:rsid w:val="003210C6"/>
    <w:rsid w:val="00371E87"/>
    <w:rsid w:val="003E0DCD"/>
    <w:rsid w:val="0047365C"/>
    <w:rsid w:val="004D1018"/>
    <w:rsid w:val="004D7CD9"/>
    <w:rsid w:val="004E5979"/>
    <w:rsid w:val="004F72A3"/>
    <w:rsid w:val="00531D8E"/>
    <w:rsid w:val="005503AF"/>
    <w:rsid w:val="00553898"/>
    <w:rsid w:val="00563D47"/>
    <w:rsid w:val="005A5398"/>
    <w:rsid w:val="005E14A5"/>
    <w:rsid w:val="006167F9"/>
    <w:rsid w:val="006533ED"/>
    <w:rsid w:val="006B5497"/>
    <w:rsid w:val="007328B8"/>
    <w:rsid w:val="007345E1"/>
    <w:rsid w:val="0075002E"/>
    <w:rsid w:val="00754BB7"/>
    <w:rsid w:val="00781433"/>
    <w:rsid w:val="00803515"/>
    <w:rsid w:val="00850B80"/>
    <w:rsid w:val="00851073"/>
    <w:rsid w:val="00870493"/>
    <w:rsid w:val="0087597B"/>
    <w:rsid w:val="00884CA6"/>
    <w:rsid w:val="00885DC4"/>
    <w:rsid w:val="008D61CE"/>
    <w:rsid w:val="009102E4"/>
    <w:rsid w:val="00910DCD"/>
    <w:rsid w:val="00946D27"/>
    <w:rsid w:val="009D142F"/>
    <w:rsid w:val="00A2447C"/>
    <w:rsid w:val="00A31996"/>
    <w:rsid w:val="00A62825"/>
    <w:rsid w:val="00A83F5D"/>
    <w:rsid w:val="00B105AB"/>
    <w:rsid w:val="00B711A4"/>
    <w:rsid w:val="00B86669"/>
    <w:rsid w:val="00BB198A"/>
    <w:rsid w:val="00BB4228"/>
    <w:rsid w:val="00C113DA"/>
    <w:rsid w:val="00C528E6"/>
    <w:rsid w:val="00C65EE9"/>
    <w:rsid w:val="00CA2E73"/>
    <w:rsid w:val="00CD450E"/>
    <w:rsid w:val="00D27DDF"/>
    <w:rsid w:val="00D64163"/>
    <w:rsid w:val="00D74536"/>
    <w:rsid w:val="00D74572"/>
    <w:rsid w:val="00DA3CDB"/>
    <w:rsid w:val="00DA686D"/>
    <w:rsid w:val="00DC1087"/>
    <w:rsid w:val="00DC17A0"/>
    <w:rsid w:val="00E61B45"/>
    <w:rsid w:val="00E91194"/>
    <w:rsid w:val="00EB61F0"/>
    <w:rsid w:val="00F22454"/>
    <w:rsid w:val="00FF2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6BF31C9-1472-4CDC-A69A-A88A1288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27D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D27D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27320D"/>
    <w:pPr>
      <w:keepNext/>
      <w:spacing w:after="0" w:line="360" w:lineRule="auto"/>
      <w:outlineLvl w:val="2"/>
    </w:pPr>
    <w:rPr>
      <w:rFonts w:ascii="Times New Roman" w:eastAsia="Arial Unicode MS" w:hAnsi="Times New Roman" w:cs="Times New Roman"/>
      <w:b/>
      <w:sz w:val="24"/>
      <w:szCs w:val="20"/>
      <w:lang w:eastAsia="pl-PL"/>
    </w:rPr>
  </w:style>
  <w:style w:type="paragraph" w:styleId="Nagwek4">
    <w:name w:val="heading 4"/>
    <w:basedOn w:val="Normalny"/>
    <w:next w:val="Normalny"/>
    <w:link w:val="Nagwek4Znak"/>
    <w:unhideWhenUsed/>
    <w:qFormat/>
    <w:rsid w:val="00C65E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qFormat/>
    <w:rsid w:val="00C65EE9"/>
    <w:pPr>
      <w:keepNext/>
      <w:spacing w:after="0" w:line="240" w:lineRule="auto"/>
      <w:jc w:val="center"/>
      <w:outlineLvl w:val="5"/>
    </w:pPr>
    <w:rPr>
      <w:rFonts w:ascii="Times New Roman" w:eastAsia="Times New Roman" w:hAnsi="Times New Roman" w:cs="Times New Roman"/>
      <w:b/>
      <w:bCs/>
      <w:i/>
      <w:iCs/>
      <w:sz w:val="20"/>
      <w:szCs w:val="24"/>
      <w:lang w:eastAsia="pl-PL"/>
    </w:rPr>
  </w:style>
  <w:style w:type="paragraph" w:styleId="Nagwek7">
    <w:name w:val="heading 7"/>
    <w:basedOn w:val="Normalny"/>
    <w:next w:val="Normalny"/>
    <w:link w:val="Nagwek7Znak"/>
    <w:qFormat/>
    <w:rsid w:val="00C65EE9"/>
    <w:pPr>
      <w:keepNext/>
      <w:spacing w:after="0" w:line="240" w:lineRule="auto"/>
      <w:jc w:val="center"/>
      <w:outlineLvl w:val="6"/>
    </w:pPr>
    <w:rPr>
      <w:rFonts w:ascii="Times New Roman" w:eastAsia="Times New Roman" w:hAnsi="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27320D"/>
    <w:rPr>
      <w:rFonts w:ascii="Times New Roman" w:eastAsia="Arial Unicode MS" w:hAnsi="Times New Roman" w:cs="Times New Roman"/>
      <w:b/>
      <w:sz w:val="24"/>
      <w:szCs w:val="20"/>
      <w:lang w:eastAsia="pl-PL"/>
    </w:rPr>
  </w:style>
  <w:style w:type="paragraph" w:styleId="Akapitzlist">
    <w:name w:val="List Paragraph"/>
    <w:basedOn w:val="Normalny"/>
    <w:link w:val="AkapitzlistZnak"/>
    <w:uiPriority w:val="34"/>
    <w:qFormat/>
    <w:rsid w:val="002009C0"/>
    <w:pPr>
      <w:spacing w:after="200" w:line="276" w:lineRule="auto"/>
      <w:ind w:left="720"/>
      <w:contextualSpacing/>
    </w:pPr>
  </w:style>
  <w:style w:type="character" w:customStyle="1" w:styleId="AkapitzlistZnak">
    <w:name w:val="Akapit z listą Znak"/>
    <w:basedOn w:val="Domylnaczcionkaakapitu"/>
    <w:link w:val="Akapitzlist"/>
    <w:uiPriority w:val="34"/>
    <w:rsid w:val="002009C0"/>
  </w:style>
  <w:style w:type="paragraph" w:styleId="Legenda">
    <w:name w:val="caption"/>
    <w:basedOn w:val="Normalny"/>
    <w:next w:val="Normalny"/>
    <w:unhideWhenUsed/>
    <w:qFormat/>
    <w:rsid w:val="002009C0"/>
    <w:pPr>
      <w:spacing w:after="200" w:line="240" w:lineRule="auto"/>
    </w:pPr>
    <w:rPr>
      <w:rFonts w:ascii="Liberation Serif" w:eastAsia="SimSun" w:hAnsi="Liberation Serif" w:cs="Mangal"/>
      <w:b/>
      <w:bCs/>
      <w:color w:val="5B9BD5" w:themeColor="accent1"/>
      <w:sz w:val="18"/>
      <w:szCs w:val="16"/>
      <w:lang w:eastAsia="zh-CN" w:bidi="hi-IN"/>
    </w:rPr>
  </w:style>
  <w:style w:type="paragraph" w:customStyle="1" w:styleId="Default">
    <w:name w:val="Default"/>
    <w:rsid w:val="002009C0"/>
    <w:pPr>
      <w:autoSpaceDE w:val="0"/>
      <w:autoSpaceDN w:val="0"/>
      <w:adjustRightInd w:val="0"/>
      <w:spacing w:after="0" w:line="240" w:lineRule="auto"/>
    </w:pPr>
    <w:rPr>
      <w:rFonts w:ascii="Cambria" w:hAnsi="Cambria" w:cs="Cambria"/>
      <w:color w:val="000000"/>
      <w:sz w:val="24"/>
      <w:szCs w:val="24"/>
    </w:rPr>
  </w:style>
  <w:style w:type="paragraph" w:styleId="NormalnyWeb">
    <w:name w:val="Normal (Web)"/>
    <w:basedOn w:val="Normalny"/>
    <w:uiPriority w:val="99"/>
    <w:unhideWhenUsed/>
    <w:rsid w:val="002732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7320D"/>
    <w:rPr>
      <w:color w:val="0563C1" w:themeColor="hyperlink"/>
      <w:u w:val="single"/>
    </w:rPr>
  </w:style>
  <w:style w:type="character" w:styleId="Pogrubienie">
    <w:name w:val="Strong"/>
    <w:basedOn w:val="Domylnaczcionkaakapitu"/>
    <w:uiPriority w:val="22"/>
    <w:qFormat/>
    <w:rsid w:val="0027320D"/>
    <w:rPr>
      <w:b/>
      <w:bCs/>
    </w:rPr>
  </w:style>
  <w:style w:type="table" w:styleId="Tabela-Siatka">
    <w:name w:val="Table Grid"/>
    <w:basedOn w:val="Standardowy"/>
    <w:uiPriority w:val="39"/>
    <w:rsid w:val="0027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basedOn w:val="Domylnaczcionkaakapitu"/>
    <w:link w:val="Tekstkomentarza"/>
    <w:uiPriority w:val="99"/>
    <w:semiHidden/>
    <w:rsid w:val="0027320D"/>
    <w:rPr>
      <w:sz w:val="20"/>
      <w:szCs w:val="20"/>
    </w:rPr>
  </w:style>
  <w:style w:type="paragraph" w:styleId="Tekstkomentarza">
    <w:name w:val="annotation text"/>
    <w:basedOn w:val="Normalny"/>
    <w:link w:val="TekstkomentarzaZnak"/>
    <w:uiPriority w:val="99"/>
    <w:semiHidden/>
    <w:unhideWhenUsed/>
    <w:rsid w:val="0027320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27320D"/>
    <w:rPr>
      <w:b/>
      <w:bCs/>
      <w:sz w:val="20"/>
      <w:szCs w:val="20"/>
    </w:rPr>
  </w:style>
  <w:style w:type="paragraph" w:styleId="Tematkomentarza">
    <w:name w:val="annotation subject"/>
    <w:basedOn w:val="Tekstkomentarza"/>
    <w:next w:val="Tekstkomentarza"/>
    <w:link w:val="TematkomentarzaZnak"/>
    <w:uiPriority w:val="99"/>
    <w:semiHidden/>
    <w:unhideWhenUsed/>
    <w:rsid w:val="0027320D"/>
    <w:rPr>
      <w:b/>
      <w:bCs/>
    </w:rPr>
  </w:style>
  <w:style w:type="character" w:customStyle="1" w:styleId="TekstdymkaZnak">
    <w:name w:val="Tekst dymka Znak"/>
    <w:basedOn w:val="Domylnaczcionkaakapitu"/>
    <w:link w:val="Tekstdymka"/>
    <w:uiPriority w:val="99"/>
    <w:semiHidden/>
    <w:rsid w:val="0027320D"/>
    <w:rPr>
      <w:rFonts w:ascii="Segoe UI" w:hAnsi="Segoe UI" w:cs="Segoe UI"/>
      <w:sz w:val="18"/>
      <w:szCs w:val="18"/>
    </w:rPr>
  </w:style>
  <w:style w:type="paragraph" w:styleId="Tekstdymka">
    <w:name w:val="Balloon Text"/>
    <w:basedOn w:val="Normalny"/>
    <w:link w:val="TekstdymkaZnak"/>
    <w:uiPriority w:val="99"/>
    <w:semiHidden/>
    <w:unhideWhenUsed/>
    <w:rsid w:val="0027320D"/>
    <w:pPr>
      <w:spacing w:after="0" w:line="240" w:lineRule="auto"/>
    </w:pPr>
    <w:rPr>
      <w:rFonts w:ascii="Segoe UI" w:hAnsi="Segoe UI" w:cs="Segoe UI"/>
      <w:sz w:val="18"/>
      <w:szCs w:val="18"/>
    </w:rPr>
  </w:style>
  <w:style w:type="character" w:customStyle="1" w:styleId="TekstprzypisukocowegoZnak">
    <w:name w:val="Tekst przypisu końcowego Znak"/>
    <w:basedOn w:val="Domylnaczcionkaakapitu"/>
    <w:link w:val="Tekstprzypisukocowego"/>
    <w:uiPriority w:val="99"/>
    <w:semiHidden/>
    <w:rsid w:val="0027320D"/>
    <w:rPr>
      <w:sz w:val="20"/>
      <w:szCs w:val="20"/>
    </w:rPr>
  </w:style>
  <w:style w:type="paragraph" w:styleId="Tekstprzypisukocowego">
    <w:name w:val="endnote text"/>
    <w:basedOn w:val="Normalny"/>
    <w:link w:val="TekstprzypisukocowegoZnak"/>
    <w:uiPriority w:val="99"/>
    <w:semiHidden/>
    <w:unhideWhenUsed/>
    <w:rsid w:val="0027320D"/>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2732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320D"/>
    <w:rPr>
      <w:sz w:val="20"/>
      <w:szCs w:val="20"/>
    </w:rPr>
  </w:style>
  <w:style w:type="character" w:styleId="Uwydatnienie">
    <w:name w:val="Emphasis"/>
    <w:basedOn w:val="Domylnaczcionkaakapitu"/>
    <w:uiPriority w:val="20"/>
    <w:qFormat/>
    <w:rsid w:val="0027320D"/>
    <w:rPr>
      <w:i/>
      <w:iCs/>
    </w:rPr>
  </w:style>
  <w:style w:type="paragraph" w:styleId="Nagwek">
    <w:name w:val="header"/>
    <w:basedOn w:val="Normalny"/>
    <w:link w:val="NagwekZnak"/>
    <w:uiPriority w:val="99"/>
    <w:unhideWhenUsed/>
    <w:rsid w:val="002732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320D"/>
  </w:style>
  <w:style w:type="paragraph" w:styleId="Stopka">
    <w:name w:val="footer"/>
    <w:basedOn w:val="Normalny"/>
    <w:link w:val="StopkaZnak"/>
    <w:uiPriority w:val="99"/>
    <w:unhideWhenUsed/>
    <w:rsid w:val="002732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320D"/>
  </w:style>
  <w:style w:type="character" w:customStyle="1" w:styleId="Nagwek1Znak">
    <w:name w:val="Nagłówek 1 Znak"/>
    <w:basedOn w:val="Domylnaczcionkaakapitu"/>
    <w:link w:val="Nagwek1"/>
    <w:uiPriority w:val="9"/>
    <w:rsid w:val="00D27DDF"/>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D27DDF"/>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C65EE9"/>
    <w:rPr>
      <w:rFonts w:asciiTheme="majorHAnsi" w:eastAsiaTheme="majorEastAsia" w:hAnsiTheme="majorHAnsi" w:cstheme="majorBidi"/>
      <w:i/>
      <w:iCs/>
      <w:color w:val="2E74B5" w:themeColor="accent1" w:themeShade="BF"/>
    </w:rPr>
  </w:style>
  <w:style w:type="character" w:customStyle="1" w:styleId="Nagwek6Znak">
    <w:name w:val="Nagłówek 6 Znak"/>
    <w:basedOn w:val="Domylnaczcionkaakapitu"/>
    <w:link w:val="Nagwek6"/>
    <w:rsid w:val="00C65EE9"/>
    <w:rPr>
      <w:rFonts w:ascii="Times New Roman" w:eastAsia="Times New Roman" w:hAnsi="Times New Roman" w:cs="Times New Roman"/>
      <w:b/>
      <w:bCs/>
      <w:i/>
      <w:iCs/>
      <w:sz w:val="20"/>
      <w:szCs w:val="24"/>
      <w:lang w:eastAsia="pl-PL"/>
    </w:rPr>
  </w:style>
  <w:style w:type="character" w:customStyle="1" w:styleId="Nagwek7Znak">
    <w:name w:val="Nagłówek 7 Znak"/>
    <w:basedOn w:val="Domylnaczcionkaakapitu"/>
    <w:link w:val="Nagwek7"/>
    <w:rsid w:val="00C65EE9"/>
    <w:rPr>
      <w:rFonts w:ascii="Times New Roman" w:eastAsia="Times New Roman" w:hAnsi="Times New Roman" w:cs="Times New Roman"/>
      <w:b/>
      <w:bCs/>
      <w:sz w:val="20"/>
      <w:szCs w:val="24"/>
      <w:lang w:eastAsia="pl-PL"/>
    </w:rPr>
  </w:style>
  <w:style w:type="numbering" w:customStyle="1" w:styleId="Bezlisty1">
    <w:name w:val="Bez listy1"/>
    <w:next w:val="Bezlisty"/>
    <w:semiHidden/>
    <w:rsid w:val="00C65EE9"/>
  </w:style>
  <w:style w:type="paragraph" w:styleId="Tytu">
    <w:name w:val="Title"/>
    <w:basedOn w:val="Normalny"/>
    <w:link w:val="TytuZnak"/>
    <w:qFormat/>
    <w:rsid w:val="00C65EE9"/>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C65EE9"/>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C65EE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65EE9"/>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65EE9"/>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65EE9"/>
    <w:rPr>
      <w:rFonts w:ascii="Times New Roman" w:eastAsia="Times New Roman" w:hAnsi="Times New Roman" w:cs="Times New Roman"/>
      <w:sz w:val="24"/>
      <w:szCs w:val="24"/>
      <w:lang w:eastAsia="pl-PL"/>
    </w:rPr>
  </w:style>
  <w:style w:type="character" w:styleId="Numerstrony">
    <w:name w:val="page number"/>
    <w:basedOn w:val="Domylnaczcionkaakapitu"/>
    <w:rsid w:val="00C65EE9"/>
  </w:style>
  <w:style w:type="paragraph" w:styleId="Tekstpodstawowy2">
    <w:name w:val="Body Text 2"/>
    <w:basedOn w:val="Normalny"/>
    <w:link w:val="Tekstpodstawowy2Znak"/>
    <w:rsid w:val="00C65EE9"/>
    <w:pPr>
      <w:spacing w:after="0" w:line="240" w:lineRule="auto"/>
      <w:jc w:val="both"/>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rsid w:val="00C65EE9"/>
    <w:rPr>
      <w:rFonts w:ascii="Times New Roman" w:eastAsia="Times New Roman" w:hAnsi="Times New Roman" w:cs="Times New Roman"/>
      <w:szCs w:val="24"/>
      <w:lang w:eastAsia="pl-PL"/>
    </w:rPr>
  </w:style>
  <w:style w:type="paragraph" w:styleId="Tekstpodstawowywcity2">
    <w:name w:val="Body Text Indent 2"/>
    <w:basedOn w:val="Normalny"/>
    <w:link w:val="Tekstpodstawowywcity2Znak"/>
    <w:rsid w:val="00C65EE9"/>
    <w:pPr>
      <w:spacing w:after="0" w:line="240" w:lineRule="auto"/>
      <w:ind w:firstLine="708"/>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65EE9"/>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C65EE9"/>
    <w:pPr>
      <w:spacing w:after="0" w:line="240" w:lineRule="auto"/>
      <w:ind w:left="624"/>
      <w:jc w:val="both"/>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C65EE9"/>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C65EE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uiPriority w:val="99"/>
    <w:semiHidden/>
    <w:unhideWhenUsed/>
    <w:rsid w:val="00C65EE9"/>
    <w:rPr>
      <w:vertAlign w:val="superscript"/>
    </w:rPr>
  </w:style>
  <w:style w:type="numbering" w:customStyle="1" w:styleId="Bezlisty2">
    <w:name w:val="Bez listy2"/>
    <w:next w:val="Bezlisty"/>
    <w:uiPriority w:val="99"/>
    <w:semiHidden/>
    <w:unhideWhenUsed/>
    <w:rsid w:val="002048B8"/>
  </w:style>
  <w:style w:type="table" w:customStyle="1" w:styleId="Tabela-Siatka2">
    <w:name w:val="Tabela - Siatka2"/>
    <w:basedOn w:val="Standardowy"/>
    <w:next w:val="Tabela-Siatka"/>
    <w:uiPriority w:val="59"/>
    <w:rsid w:val="0020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5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6952">
      <w:bodyDiv w:val="1"/>
      <w:marLeft w:val="0"/>
      <w:marRight w:val="0"/>
      <w:marTop w:val="0"/>
      <w:marBottom w:val="0"/>
      <w:divBdr>
        <w:top w:val="none" w:sz="0" w:space="0" w:color="auto"/>
        <w:left w:val="none" w:sz="0" w:space="0" w:color="auto"/>
        <w:bottom w:val="none" w:sz="0" w:space="0" w:color="auto"/>
        <w:right w:val="none" w:sz="0" w:space="0" w:color="auto"/>
      </w:divBdr>
    </w:div>
    <w:div w:id="682980232">
      <w:bodyDiv w:val="1"/>
      <w:marLeft w:val="0"/>
      <w:marRight w:val="0"/>
      <w:marTop w:val="0"/>
      <w:marBottom w:val="0"/>
      <w:divBdr>
        <w:top w:val="none" w:sz="0" w:space="0" w:color="auto"/>
        <w:left w:val="none" w:sz="0" w:space="0" w:color="auto"/>
        <w:bottom w:val="none" w:sz="0" w:space="0" w:color="auto"/>
        <w:right w:val="none" w:sz="0" w:space="0" w:color="auto"/>
      </w:divBdr>
    </w:div>
    <w:div w:id="1330986559">
      <w:bodyDiv w:val="1"/>
      <w:marLeft w:val="0"/>
      <w:marRight w:val="0"/>
      <w:marTop w:val="0"/>
      <w:marBottom w:val="0"/>
      <w:divBdr>
        <w:top w:val="none" w:sz="0" w:space="0" w:color="auto"/>
        <w:left w:val="none" w:sz="0" w:space="0" w:color="auto"/>
        <w:bottom w:val="none" w:sz="0" w:space="0" w:color="auto"/>
        <w:right w:val="none" w:sz="0" w:space="0" w:color="auto"/>
      </w:divBdr>
    </w:div>
    <w:div w:id="1435593429">
      <w:bodyDiv w:val="1"/>
      <w:marLeft w:val="0"/>
      <w:marRight w:val="0"/>
      <w:marTop w:val="0"/>
      <w:marBottom w:val="0"/>
      <w:divBdr>
        <w:top w:val="none" w:sz="0" w:space="0" w:color="auto"/>
        <w:left w:val="none" w:sz="0" w:space="0" w:color="auto"/>
        <w:bottom w:val="none" w:sz="0" w:space="0" w:color="auto"/>
        <w:right w:val="none" w:sz="0" w:space="0" w:color="auto"/>
      </w:divBdr>
    </w:div>
    <w:div w:id="1557667909">
      <w:bodyDiv w:val="1"/>
      <w:marLeft w:val="0"/>
      <w:marRight w:val="0"/>
      <w:marTop w:val="0"/>
      <w:marBottom w:val="0"/>
      <w:divBdr>
        <w:top w:val="none" w:sz="0" w:space="0" w:color="auto"/>
        <w:left w:val="none" w:sz="0" w:space="0" w:color="auto"/>
        <w:bottom w:val="none" w:sz="0" w:space="0" w:color="auto"/>
        <w:right w:val="none" w:sz="0" w:space="0" w:color="auto"/>
      </w:divBdr>
      <w:divsChild>
        <w:div w:id="528447843">
          <w:marLeft w:val="0"/>
          <w:marRight w:val="0"/>
          <w:marTop w:val="72"/>
          <w:marBottom w:val="0"/>
          <w:divBdr>
            <w:top w:val="none" w:sz="0" w:space="0" w:color="auto"/>
            <w:left w:val="none" w:sz="0" w:space="0" w:color="auto"/>
            <w:bottom w:val="none" w:sz="0" w:space="0" w:color="auto"/>
            <w:right w:val="none" w:sz="0" w:space="0" w:color="auto"/>
          </w:divBdr>
        </w:div>
        <w:div w:id="1948075535">
          <w:marLeft w:val="0"/>
          <w:marRight w:val="0"/>
          <w:marTop w:val="72"/>
          <w:marBottom w:val="0"/>
          <w:divBdr>
            <w:top w:val="none" w:sz="0" w:space="0" w:color="auto"/>
            <w:left w:val="none" w:sz="0" w:space="0" w:color="auto"/>
            <w:bottom w:val="none" w:sz="0" w:space="0" w:color="auto"/>
            <w:right w:val="none" w:sz="0" w:space="0" w:color="auto"/>
          </w:divBdr>
        </w:div>
      </w:divsChild>
    </w:div>
    <w:div w:id="1643733059">
      <w:bodyDiv w:val="1"/>
      <w:marLeft w:val="0"/>
      <w:marRight w:val="0"/>
      <w:marTop w:val="0"/>
      <w:marBottom w:val="0"/>
      <w:divBdr>
        <w:top w:val="none" w:sz="0" w:space="0" w:color="auto"/>
        <w:left w:val="none" w:sz="0" w:space="0" w:color="auto"/>
        <w:bottom w:val="none" w:sz="0" w:space="0" w:color="auto"/>
        <w:right w:val="none" w:sz="0" w:space="0" w:color="auto"/>
      </w:divBdr>
    </w:div>
    <w:div w:id="2020422543">
      <w:bodyDiv w:val="1"/>
      <w:marLeft w:val="0"/>
      <w:marRight w:val="0"/>
      <w:marTop w:val="0"/>
      <w:marBottom w:val="0"/>
      <w:divBdr>
        <w:top w:val="none" w:sz="0" w:space="0" w:color="auto"/>
        <w:left w:val="none" w:sz="0" w:space="0" w:color="auto"/>
        <w:bottom w:val="none" w:sz="0" w:space="0" w:color="auto"/>
        <w:right w:val="none" w:sz="0" w:space="0" w:color="auto"/>
      </w:divBdr>
    </w:div>
    <w:div w:id="2074350244">
      <w:bodyDiv w:val="1"/>
      <w:marLeft w:val="0"/>
      <w:marRight w:val="0"/>
      <w:marTop w:val="0"/>
      <w:marBottom w:val="0"/>
      <w:divBdr>
        <w:top w:val="none" w:sz="0" w:space="0" w:color="auto"/>
        <w:left w:val="none" w:sz="0" w:space="0" w:color="auto"/>
        <w:bottom w:val="none" w:sz="0" w:space="0" w:color="auto"/>
        <w:right w:val="none" w:sz="0" w:space="0" w:color="auto"/>
      </w:divBdr>
    </w:div>
    <w:div w:id="2081828263">
      <w:bodyDiv w:val="1"/>
      <w:marLeft w:val="0"/>
      <w:marRight w:val="0"/>
      <w:marTop w:val="0"/>
      <w:marBottom w:val="0"/>
      <w:divBdr>
        <w:top w:val="none" w:sz="0" w:space="0" w:color="auto"/>
        <w:left w:val="none" w:sz="0" w:space="0" w:color="auto"/>
        <w:bottom w:val="none" w:sz="0" w:space="0" w:color="auto"/>
        <w:right w:val="none" w:sz="0" w:space="0" w:color="auto"/>
      </w:divBdr>
    </w:div>
    <w:div w:id="20968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2851-0AA3-4726-B050-EFC72B59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87</Pages>
  <Words>23223</Words>
  <Characters>139340</Characters>
  <Application>Microsoft Office Word</Application>
  <DocSecurity>0</DocSecurity>
  <Lines>1161</Lines>
  <Paragraphs>324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Urban</dc:creator>
  <cp:keywords/>
  <dc:description/>
  <cp:lastModifiedBy>Piotr Urban</cp:lastModifiedBy>
  <cp:revision>42</cp:revision>
  <cp:lastPrinted>2019-05-27T07:55:00Z</cp:lastPrinted>
  <dcterms:created xsi:type="dcterms:W3CDTF">2019-03-07T11:01:00Z</dcterms:created>
  <dcterms:modified xsi:type="dcterms:W3CDTF">2019-05-29T08:36:00Z</dcterms:modified>
</cp:coreProperties>
</file>